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84" w:rsidRPr="00C57F8F" w:rsidRDefault="007B34F0" w:rsidP="004E157F">
      <w:pPr>
        <w:rPr>
          <w:rFonts w:asciiTheme="majorHAnsi" w:hAnsiTheme="majorHAnsi"/>
        </w:rPr>
      </w:pPr>
      <w:bookmarkStart w:id="0" w:name="_GoBack"/>
      <w:bookmarkEnd w:id="0"/>
      <w:r w:rsidRPr="00C57F8F">
        <w:rPr>
          <w:rFonts w:asciiTheme="majorHAnsi" w:hAnsiTheme="majorHAnsi"/>
        </w:rPr>
        <w:softHyphen/>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69"/>
      </w:tblGrid>
      <w:tr w:rsidR="00344EFB" w:rsidTr="00344EFB">
        <w:trPr>
          <w:trHeight w:val="1540"/>
        </w:trPr>
        <w:tc>
          <w:tcPr>
            <w:tcW w:w="4928" w:type="dxa"/>
            <w:vAlign w:val="center"/>
          </w:tcPr>
          <w:p w:rsidR="00344EFB" w:rsidRDefault="00344EFB" w:rsidP="00344EFB">
            <w:pPr>
              <w:jc w:val="center"/>
              <w:rPr>
                <w:rFonts w:ascii="Lucida Bright" w:hAnsi="Lucida Bright"/>
              </w:rPr>
            </w:pPr>
            <w:r>
              <w:rPr>
                <w:rFonts w:ascii="Gotham Rounded Book" w:hAnsi="Gotham Rounded Book"/>
                <w:noProof/>
                <w:sz w:val="20"/>
                <w:szCs w:val="20"/>
              </w:rPr>
              <w:drawing>
                <wp:inline distT="0" distB="0" distL="0" distR="0">
                  <wp:extent cx="965835" cy="965835"/>
                  <wp:effectExtent l="0" t="0" r="5715" b="5715"/>
                  <wp:docPr id="8" name="Image 8" descr="C:\Users\fcl\Desktop\Papiers-entete\Logo SPF 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l\Desktop\Papiers-entete\Logo SPF 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87" cy="956387"/>
                          </a:xfrm>
                          <a:prstGeom prst="rect">
                            <a:avLst/>
                          </a:prstGeom>
                          <a:noFill/>
                          <a:ln>
                            <a:noFill/>
                          </a:ln>
                        </pic:spPr>
                      </pic:pic>
                    </a:graphicData>
                  </a:graphic>
                </wp:inline>
              </w:drawing>
            </w:r>
          </w:p>
        </w:tc>
        <w:tc>
          <w:tcPr>
            <w:tcW w:w="5069" w:type="dxa"/>
            <w:vAlign w:val="center"/>
          </w:tcPr>
          <w:p w:rsidR="00344EFB" w:rsidRDefault="00344EFB" w:rsidP="00344EFB">
            <w:pPr>
              <w:jc w:val="center"/>
              <w:rPr>
                <w:rFonts w:ascii="Lucida Bright" w:hAnsi="Lucida Bright"/>
              </w:rPr>
            </w:pPr>
            <w:r>
              <w:rPr>
                <w:rFonts w:ascii="Lucida Bright" w:hAnsi="Lucida Bright"/>
                <w:noProof/>
              </w:rPr>
              <w:drawing>
                <wp:inline distT="0" distB="0" distL="0" distR="0">
                  <wp:extent cx="1013460" cy="774959"/>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_ENTETE_AWEX_V26102013.jpg"/>
                          <pic:cNvPicPr/>
                        </pic:nvPicPr>
                        <pic:blipFill rotWithShape="1">
                          <a:blip r:embed="rId10">
                            <a:extLst>
                              <a:ext uri="{28A0092B-C50C-407E-A947-70E740481C1C}">
                                <a14:useLocalDpi xmlns:a14="http://schemas.microsoft.com/office/drawing/2010/main" val="0"/>
                              </a:ext>
                            </a:extLst>
                          </a:blip>
                          <a:srcRect l="-1631" t="-1620" r="-1631" b="-1620"/>
                          <a:stretch/>
                        </pic:blipFill>
                        <pic:spPr>
                          <a:xfrm>
                            <a:off x="0" y="0"/>
                            <a:ext cx="1013245" cy="7747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rsidR="007A3E16" w:rsidRDefault="007A3E16" w:rsidP="004E157F">
      <w:pPr>
        <w:rPr>
          <w:rFonts w:ascii="Gotham Rounded Book" w:hAnsi="Gotham Rounded Book"/>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A3E16" w:rsidTr="007A3E16">
        <w:trPr>
          <w:trHeight w:val="80"/>
        </w:trPr>
        <w:tc>
          <w:tcPr>
            <w:tcW w:w="9921" w:type="dxa"/>
          </w:tcPr>
          <w:p w:rsidR="007A3E16" w:rsidRDefault="007A3E16" w:rsidP="004E157F">
            <w:pPr>
              <w:rPr>
                <w:rFonts w:ascii="Gotham Rounded Book" w:hAnsi="Gotham Rounded Book"/>
              </w:rPr>
            </w:pPr>
          </w:p>
        </w:tc>
      </w:tr>
    </w:tbl>
    <w:p w:rsidR="00FC58C8" w:rsidRPr="0093395A" w:rsidRDefault="0093395A" w:rsidP="0093395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cs="Arial"/>
          <w:b/>
          <w:sz w:val="32"/>
          <w:szCs w:val="32"/>
          <w:lang w:val="en-US"/>
        </w:rPr>
      </w:pPr>
      <w:r>
        <w:rPr>
          <w:rFonts w:asciiTheme="majorHAnsi" w:hAnsiTheme="majorHAnsi" w:cs="Arial"/>
          <w:b/>
          <w:sz w:val="32"/>
          <w:szCs w:val="32"/>
          <w:lang w:val="en-US"/>
        </w:rPr>
        <w:t>Market study Bulgaria: the agro sector -</w:t>
      </w:r>
      <w:r w:rsidRPr="0093395A">
        <w:rPr>
          <w:rFonts w:asciiTheme="majorHAnsi" w:hAnsiTheme="majorHAnsi" w:cs="Arial"/>
          <w:b/>
          <w:sz w:val="32"/>
          <w:szCs w:val="32"/>
          <w:lang w:val="en-US"/>
        </w:rPr>
        <w:t xml:space="preserve"> </w:t>
      </w:r>
      <w:r w:rsidR="008A6879">
        <w:rPr>
          <w:rFonts w:asciiTheme="majorHAnsi" w:hAnsiTheme="majorHAnsi" w:cs="Arial"/>
          <w:b/>
          <w:sz w:val="32"/>
          <w:szCs w:val="32"/>
          <w:lang w:val="en-US"/>
        </w:rPr>
        <w:t>Decembe</w:t>
      </w:r>
      <w:r w:rsidRPr="0093395A">
        <w:rPr>
          <w:rFonts w:asciiTheme="majorHAnsi" w:hAnsiTheme="majorHAnsi" w:cs="Arial"/>
          <w:b/>
          <w:sz w:val="32"/>
          <w:szCs w:val="32"/>
          <w:lang w:val="en-US"/>
        </w:rPr>
        <w:t>r 201</w:t>
      </w:r>
      <w:r w:rsidR="008A6879">
        <w:rPr>
          <w:rFonts w:asciiTheme="majorHAnsi" w:hAnsiTheme="majorHAnsi" w:cs="Arial"/>
          <w:b/>
          <w:sz w:val="32"/>
          <w:szCs w:val="32"/>
          <w:lang w:val="en-US"/>
        </w:rPr>
        <w:t>8</w:t>
      </w:r>
    </w:p>
    <w:p w:rsidR="00DB4288" w:rsidRDefault="00DB4288" w:rsidP="00036CCD">
      <w:pPr>
        <w:rPr>
          <w:rFonts w:asciiTheme="majorHAnsi" w:hAnsiTheme="majorHAnsi" w:cs="Arial"/>
          <w:color w:val="000000" w:themeColor="text1"/>
          <w:sz w:val="22"/>
          <w:szCs w:val="22"/>
          <w:lang w:val="en-US"/>
        </w:rPr>
      </w:pPr>
    </w:p>
    <w:p w:rsidR="003916C2" w:rsidRPr="000140B9" w:rsidRDefault="003916C2" w:rsidP="000140B9">
      <w:pPr>
        <w:pStyle w:val="Paragraphedeliste"/>
        <w:numPr>
          <w:ilvl w:val="0"/>
          <w:numId w:val="31"/>
        </w:numPr>
        <w:rPr>
          <w:rFonts w:asciiTheme="majorHAnsi" w:hAnsiTheme="majorHAnsi" w:cs="Arial"/>
          <w:b/>
          <w:color w:val="000000" w:themeColor="text1"/>
          <w:sz w:val="22"/>
          <w:szCs w:val="22"/>
          <w:u w:val="single"/>
        </w:rPr>
      </w:pPr>
      <w:r w:rsidRPr="000140B9">
        <w:rPr>
          <w:rFonts w:asciiTheme="majorHAnsi" w:hAnsiTheme="majorHAnsi" w:cs="Arial"/>
          <w:b/>
          <w:color w:val="000000" w:themeColor="text1"/>
          <w:sz w:val="22"/>
          <w:szCs w:val="22"/>
          <w:u w:val="single"/>
        </w:rPr>
        <w:t>INTRODUCTION</w:t>
      </w:r>
    </w:p>
    <w:p w:rsidR="00FF17CA" w:rsidRPr="003916C2" w:rsidRDefault="00FF17CA" w:rsidP="0093395A">
      <w:pPr>
        <w:rPr>
          <w:rFonts w:asciiTheme="majorHAnsi" w:hAnsiTheme="majorHAnsi" w:cs="Arial"/>
          <w:b/>
          <w:color w:val="000000" w:themeColor="text1"/>
          <w:sz w:val="22"/>
          <w:szCs w:val="22"/>
          <w:u w:val="single"/>
          <w:lang w:val="en-US"/>
        </w:rPr>
      </w:pPr>
    </w:p>
    <w:p w:rsidR="003B5A5D" w:rsidRPr="003B5A5D" w:rsidRDefault="003B5A5D" w:rsidP="003B5A5D">
      <w:pPr>
        <w:rPr>
          <w:rFonts w:asciiTheme="majorHAnsi" w:eastAsia="Times New Roman" w:hAnsiTheme="majorHAnsi"/>
          <w:iCs/>
          <w:color w:val="000000" w:themeColor="text1"/>
          <w:sz w:val="22"/>
          <w:szCs w:val="22"/>
          <w:lang w:eastAsia="bg-BG"/>
        </w:rPr>
      </w:pPr>
      <w:r w:rsidRPr="003B5A5D">
        <w:rPr>
          <w:rFonts w:asciiTheme="majorHAnsi" w:eastAsia="Times New Roman" w:hAnsiTheme="majorHAnsi"/>
          <w:iCs/>
          <w:color w:val="000000" w:themeColor="text1"/>
          <w:sz w:val="22"/>
          <w:szCs w:val="22"/>
          <w:lang w:val="bg-BG" w:eastAsia="bg-BG"/>
        </w:rPr>
        <w:t xml:space="preserve">Bulgaria is a country located in South East Europe with a territory of 110.9 thousand sq. km and 7.050 million inhabitants (2018) with the lowest average gross wage in the EU 28 (about 9,156 € annual gross in the capital and 5,652 € for the rest of the country). The country’s economic growth has been on an upward trend and is estimated to reach 3.8 percent in 2018, driven by private demand, strong exports, easier financial conditions, and growing confidence, according to </w:t>
      </w:r>
      <w:hyperlink r:id="rId11" w:history="1">
        <w:r w:rsidRPr="001060DE">
          <w:rPr>
            <w:rStyle w:val="Lienhypertexte"/>
            <w:lang w:val="en-US"/>
          </w:rPr>
          <w:t>IMF</w:t>
        </w:r>
      </w:hyperlink>
      <w:r w:rsidRPr="003B5A5D">
        <w:rPr>
          <w:rFonts w:asciiTheme="majorHAnsi" w:eastAsia="Times New Roman" w:hAnsiTheme="majorHAnsi"/>
          <w:iCs/>
          <w:color w:val="000000" w:themeColor="text1"/>
          <w:sz w:val="22"/>
          <w:szCs w:val="22"/>
          <w:lang w:val="bg-BG" w:eastAsia="bg-BG"/>
        </w:rPr>
        <w:t xml:space="preserve">. Investments and public consumption also contribute positively. Consumption is fueled by the improving labor market. The unemployment rate has declined to 5.2 percent, the lowest level since the global financial crisis. The administration, transport, IT, &amp; trade sector accounts for around two thirds of economic activity (67.7%), industry 28% and agriculture 4.3%. </w:t>
      </w:r>
    </w:p>
    <w:p w:rsidR="003B5A5D" w:rsidRDefault="003B5A5D" w:rsidP="003B5A5D">
      <w:pPr>
        <w:rPr>
          <w:rFonts w:asciiTheme="majorHAnsi" w:eastAsia="Times New Roman" w:hAnsiTheme="majorHAnsi"/>
          <w:iCs/>
          <w:color w:val="000000" w:themeColor="text1"/>
          <w:sz w:val="22"/>
          <w:szCs w:val="22"/>
          <w:lang w:val="bg-BG" w:eastAsia="bg-BG"/>
        </w:rPr>
      </w:pPr>
      <w:r w:rsidRPr="003B5A5D">
        <w:rPr>
          <w:rFonts w:asciiTheme="majorHAnsi" w:eastAsia="Times New Roman" w:hAnsiTheme="majorHAnsi"/>
          <w:iCs/>
          <w:color w:val="000000" w:themeColor="text1"/>
          <w:sz w:val="22"/>
          <w:szCs w:val="22"/>
          <w:lang w:val="bg-BG" w:eastAsia="bg-BG"/>
        </w:rPr>
        <w:t xml:space="preserve">Prospects for the Bulgarian economy are improving in accordance with the forecasted GDP growth and the expectations that it will keep pace by adding another 3.6% in 2019. </w:t>
      </w:r>
    </w:p>
    <w:p w:rsidR="003B5A5D" w:rsidRPr="003B5A5D" w:rsidRDefault="003B5A5D" w:rsidP="003B5A5D">
      <w:pPr>
        <w:rPr>
          <w:rFonts w:asciiTheme="majorHAnsi" w:eastAsia="Times New Roman" w:hAnsiTheme="majorHAnsi"/>
          <w:iCs/>
          <w:color w:val="000000" w:themeColor="text1"/>
          <w:sz w:val="22"/>
          <w:szCs w:val="22"/>
          <w:lang w:val="bg-BG" w:eastAsia="bg-BG"/>
        </w:rPr>
      </w:pPr>
      <w:r w:rsidRPr="003B5A5D">
        <w:rPr>
          <w:rFonts w:asciiTheme="majorHAnsi" w:eastAsia="Times New Roman" w:hAnsiTheme="majorHAnsi"/>
          <w:iCs/>
          <w:color w:val="000000" w:themeColor="text1"/>
          <w:sz w:val="22"/>
          <w:szCs w:val="22"/>
          <w:lang w:val="bg-BG" w:eastAsia="bg-BG"/>
        </w:rPr>
        <w:t>Bulgaria is in currency board regime and there is a fixed exchange rate of 1€ = 1.95583 BGN.</w:t>
      </w:r>
    </w:p>
    <w:p w:rsidR="00603DDB" w:rsidRPr="00417DB3" w:rsidRDefault="007E2A00" w:rsidP="0093395A">
      <w:pPr>
        <w:rPr>
          <w:rFonts w:asciiTheme="majorHAnsi" w:hAnsiTheme="majorHAnsi"/>
          <w:sz w:val="22"/>
          <w:szCs w:val="22"/>
          <w:lang w:val="en-US"/>
        </w:rPr>
      </w:pPr>
      <w:r w:rsidRPr="00A4123F">
        <w:rPr>
          <w:rFonts w:asciiTheme="majorHAnsi" w:eastAsia="Times New Roman" w:hAnsiTheme="majorHAnsi"/>
          <w:iCs/>
          <w:color w:val="000000" w:themeColor="text1"/>
          <w:sz w:val="22"/>
          <w:szCs w:val="22"/>
          <w:lang w:val="en-US" w:eastAsia="bg-BG"/>
        </w:rPr>
        <w:t>T</w:t>
      </w:r>
      <w:r w:rsidR="00D072A8" w:rsidRPr="00A4123F">
        <w:rPr>
          <w:rFonts w:asciiTheme="majorHAnsi" w:eastAsia="Times New Roman" w:hAnsiTheme="majorHAnsi"/>
          <w:iCs/>
          <w:color w:val="000000" w:themeColor="text1"/>
          <w:sz w:val="22"/>
          <w:szCs w:val="22"/>
          <w:lang w:val="bg-BG" w:eastAsia="bg-BG"/>
        </w:rPr>
        <w:t xml:space="preserve">he </w:t>
      </w:r>
      <w:r w:rsidR="00444F1F" w:rsidRPr="00A4123F">
        <w:rPr>
          <w:rFonts w:asciiTheme="majorHAnsi" w:eastAsia="Times New Roman" w:hAnsiTheme="majorHAnsi"/>
          <w:iCs/>
          <w:color w:val="000000" w:themeColor="text1"/>
          <w:sz w:val="22"/>
          <w:szCs w:val="22"/>
          <w:lang w:val="bg-BG" w:eastAsia="bg-BG"/>
        </w:rPr>
        <w:t xml:space="preserve">agricultural sector still accounts for a significant share of </w:t>
      </w:r>
      <w:r w:rsidR="00E56CCC">
        <w:rPr>
          <w:rFonts w:asciiTheme="majorHAnsi" w:eastAsia="Times New Roman" w:hAnsiTheme="majorHAnsi"/>
          <w:iCs/>
          <w:color w:val="000000" w:themeColor="text1"/>
          <w:sz w:val="22"/>
          <w:szCs w:val="22"/>
          <w:lang w:val="en-US" w:eastAsia="bg-BG"/>
        </w:rPr>
        <w:t xml:space="preserve">the </w:t>
      </w:r>
      <w:r w:rsidR="00444F1F" w:rsidRPr="00A4123F">
        <w:rPr>
          <w:rFonts w:asciiTheme="majorHAnsi" w:eastAsia="Times New Roman" w:hAnsiTheme="majorHAnsi"/>
          <w:iCs/>
          <w:color w:val="000000" w:themeColor="text1"/>
          <w:sz w:val="22"/>
          <w:szCs w:val="22"/>
          <w:lang w:val="bg-BG" w:eastAsia="bg-BG"/>
        </w:rPr>
        <w:t>activity</w:t>
      </w:r>
      <w:r w:rsidR="00E56CCC">
        <w:rPr>
          <w:rFonts w:asciiTheme="majorHAnsi" w:eastAsia="Times New Roman" w:hAnsiTheme="majorHAnsi"/>
          <w:iCs/>
          <w:color w:val="000000" w:themeColor="text1"/>
          <w:sz w:val="22"/>
          <w:szCs w:val="22"/>
          <w:lang w:val="en-US" w:eastAsia="bg-BG"/>
        </w:rPr>
        <w:t xml:space="preserve"> of the country</w:t>
      </w:r>
      <w:r w:rsidR="00444F1F" w:rsidRPr="00A4123F">
        <w:rPr>
          <w:rFonts w:asciiTheme="majorHAnsi" w:eastAsia="Times New Roman" w:hAnsiTheme="majorHAnsi"/>
          <w:iCs/>
          <w:color w:val="000000" w:themeColor="text1"/>
          <w:sz w:val="22"/>
          <w:szCs w:val="22"/>
          <w:lang w:val="bg-BG" w:eastAsia="bg-BG"/>
        </w:rPr>
        <w:t>. It employs nearly 7% of the working population. The usefu</w:t>
      </w:r>
      <w:r w:rsidR="000834FF" w:rsidRPr="00A4123F">
        <w:rPr>
          <w:rFonts w:asciiTheme="majorHAnsi" w:eastAsia="Times New Roman" w:hAnsiTheme="majorHAnsi"/>
          <w:bCs/>
          <w:iCs/>
          <w:color w:val="000000" w:themeColor="text1"/>
          <w:sz w:val="22"/>
          <w:szCs w:val="22"/>
          <w:lang w:val="bg-BG" w:eastAsia="bg-BG"/>
        </w:rPr>
        <w:t>l agricultural surface</w:t>
      </w:r>
      <w:r w:rsidR="000834FF" w:rsidRPr="00A4123F">
        <w:rPr>
          <w:rFonts w:asciiTheme="majorHAnsi" w:eastAsia="Times New Roman" w:hAnsiTheme="majorHAnsi"/>
          <w:bCs/>
          <w:iCs/>
          <w:color w:val="000000" w:themeColor="text1"/>
          <w:sz w:val="22"/>
          <w:szCs w:val="22"/>
          <w:lang w:val="en-US" w:eastAsia="bg-BG"/>
        </w:rPr>
        <w:t xml:space="preserve"> (UAS)</w:t>
      </w:r>
      <w:r w:rsidR="000834FF" w:rsidRPr="002E0474">
        <w:rPr>
          <w:rFonts w:asciiTheme="majorHAnsi" w:eastAsia="Times New Roman" w:hAnsiTheme="majorHAnsi"/>
          <w:bCs/>
          <w:iCs/>
          <w:color w:val="000000" w:themeColor="text1"/>
          <w:sz w:val="22"/>
          <w:szCs w:val="22"/>
          <w:lang w:val="en-US" w:eastAsia="bg-BG"/>
        </w:rPr>
        <w:t xml:space="preserve"> is</w:t>
      </w:r>
      <w:r w:rsidR="00444F1F" w:rsidRPr="00A4123F">
        <w:rPr>
          <w:rFonts w:asciiTheme="majorHAnsi" w:eastAsia="Times New Roman" w:hAnsiTheme="majorHAnsi"/>
          <w:iCs/>
          <w:color w:val="000000" w:themeColor="text1"/>
          <w:sz w:val="22"/>
          <w:szCs w:val="22"/>
          <w:lang w:val="bg-BG" w:eastAsia="bg-BG"/>
        </w:rPr>
        <w:t xml:space="preserve"> almost half the national territory. Vegetable production traditionally represents m</w:t>
      </w:r>
      <w:r w:rsidR="00D02BA5">
        <w:rPr>
          <w:rFonts w:asciiTheme="majorHAnsi" w:eastAsia="Times New Roman" w:hAnsiTheme="majorHAnsi"/>
          <w:iCs/>
          <w:color w:val="000000" w:themeColor="text1"/>
          <w:sz w:val="22"/>
          <w:szCs w:val="22"/>
          <w:lang w:val="bg-BG" w:eastAsia="bg-BG"/>
        </w:rPr>
        <w:t xml:space="preserve">ore than 60% of </w:t>
      </w:r>
      <w:r w:rsidR="00656FC7">
        <w:rPr>
          <w:rFonts w:asciiTheme="majorHAnsi" w:eastAsia="Times New Roman" w:hAnsiTheme="majorHAnsi"/>
          <w:iCs/>
          <w:color w:val="000000" w:themeColor="text1"/>
          <w:sz w:val="22"/>
          <w:szCs w:val="22"/>
          <w:lang w:val="en-US" w:eastAsia="bg-BG"/>
        </w:rPr>
        <w:t xml:space="preserve">both </w:t>
      </w:r>
      <w:r w:rsidR="00D02BA5">
        <w:rPr>
          <w:rFonts w:asciiTheme="majorHAnsi" w:eastAsia="Times New Roman" w:hAnsiTheme="majorHAnsi"/>
          <w:iCs/>
          <w:color w:val="000000" w:themeColor="text1"/>
          <w:sz w:val="22"/>
          <w:szCs w:val="22"/>
          <w:lang w:val="bg-BG" w:eastAsia="bg-BG"/>
        </w:rPr>
        <w:t>the UAS</w:t>
      </w:r>
      <w:r w:rsidR="00444F1F" w:rsidRPr="00A4123F">
        <w:rPr>
          <w:rFonts w:asciiTheme="majorHAnsi" w:eastAsia="Times New Roman" w:hAnsiTheme="majorHAnsi"/>
          <w:iCs/>
          <w:color w:val="000000" w:themeColor="text1"/>
          <w:sz w:val="22"/>
          <w:szCs w:val="22"/>
          <w:lang w:val="bg-BG" w:eastAsia="bg-BG"/>
        </w:rPr>
        <w:t xml:space="preserve"> and the value of agricultural production. It is dominated by cereals (wheat, barley, rye, oats, triticale) and oleo-protein crops: sunflower and rapeseed. The</w:t>
      </w:r>
      <w:r w:rsidR="004554B5">
        <w:rPr>
          <w:rFonts w:asciiTheme="majorHAnsi" w:eastAsia="Times New Roman" w:hAnsiTheme="majorHAnsi"/>
          <w:iCs/>
          <w:color w:val="000000" w:themeColor="text1"/>
          <w:sz w:val="22"/>
          <w:szCs w:val="22"/>
          <w:lang w:val="bg-BG" w:eastAsia="bg-BG"/>
        </w:rPr>
        <w:t xml:space="preserve"> cereals alone cover 36</w:t>
      </w:r>
      <w:r w:rsidR="00656FC7">
        <w:rPr>
          <w:rFonts w:asciiTheme="majorHAnsi" w:eastAsia="Times New Roman" w:hAnsiTheme="majorHAnsi"/>
          <w:iCs/>
          <w:color w:val="000000" w:themeColor="text1"/>
          <w:sz w:val="22"/>
          <w:szCs w:val="22"/>
          <w:lang w:val="en-US" w:eastAsia="bg-BG"/>
        </w:rPr>
        <w:t>%</w:t>
      </w:r>
      <w:r w:rsidR="004554B5">
        <w:rPr>
          <w:rFonts w:asciiTheme="majorHAnsi" w:eastAsia="Times New Roman" w:hAnsiTheme="majorHAnsi"/>
          <w:iCs/>
          <w:color w:val="000000" w:themeColor="text1"/>
          <w:sz w:val="22"/>
          <w:szCs w:val="22"/>
          <w:lang w:val="bg-BG" w:eastAsia="bg-BG"/>
        </w:rPr>
        <w:t xml:space="preserve"> of the </w:t>
      </w:r>
      <w:r w:rsidR="004554B5" w:rsidRPr="00A4123F">
        <w:rPr>
          <w:rFonts w:asciiTheme="majorHAnsi" w:eastAsia="Times New Roman" w:hAnsiTheme="majorHAnsi"/>
          <w:bCs/>
          <w:iCs/>
          <w:color w:val="000000" w:themeColor="text1"/>
          <w:sz w:val="22"/>
          <w:szCs w:val="22"/>
          <w:lang w:val="en-US" w:eastAsia="bg-BG"/>
        </w:rPr>
        <w:t>UAS</w:t>
      </w:r>
      <w:r w:rsidR="00444F1F" w:rsidRPr="00A4123F">
        <w:rPr>
          <w:rFonts w:asciiTheme="majorHAnsi" w:eastAsia="Times New Roman" w:hAnsiTheme="majorHAnsi"/>
          <w:iCs/>
          <w:color w:val="000000" w:themeColor="text1"/>
          <w:sz w:val="22"/>
          <w:szCs w:val="22"/>
          <w:lang w:val="bg-BG" w:eastAsia="bg-BG"/>
        </w:rPr>
        <w:t>. The average area of ​​</w:t>
      </w:r>
      <w:r w:rsidR="00656FC7">
        <w:rPr>
          <w:rFonts w:asciiTheme="majorHAnsi" w:eastAsia="Times New Roman" w:hAnsiTheme="majorHAnsi"/>
          <w:iCs/>
          <w:color w:val="000000" w:themeColor="text1"/>
          <w:sz w:val="22"/>
          <w:szCs w:val="22"/>
          <w:lang w:val="en-US" w:eastAsia="bg-BG"/>
        </w:rPr>
        <w:t>a</w:t>
      </w:r>
      <w:r w:rsidR="00444F1F" w:rsidRPr="00A4123F">
        <w:rPr>
          <w:rFonts w:asciiTheme="majorHAnsi" w:eastAsia="Times New Roman" w:hAnsiTheme="majorHAnsi"/>
          <w:iCs/>
          <w:color w:val="000000" w:themeColor="text1"/>
          <w:sz w:val="22"/>
          <w:szCs w:val="22"/>
          <w:lang w:val="bg-BG" w:eastAsia="bg-BG"/>
        </w:rPr>
        <w:t xml:space="preserve"> farm is 15.5 ha.</w:t>
      </w:r>
      <w:r w:rsidR="00444F1F" w:rsidRPr="00A4123F">
        <w:rPr>
          <w:rFonts w:asciiTheme="majorHAnsi" w:eastAsia="Times New Roman" w:hAnsiTheme="majorHAnsi"/>
          <w:bCs/>
          <w:iCs/>
          <w:color w:val="000000" w:themeColor="text1"/>
          <w:sz w:val="22"/>
          <w:szCs w:val="22"/>
          <w:lang w:val="en-US" w:eastAsia="bg-BG"/>
        </w:rPr>
        <w:t xml:space="preserve"> </w:t>
      </w:r>
      <w:r w:rsidR="00444F1F" w:rsidRPr="002E0474">
        <w:rPr>
          <w:rFonts w:asciiTheme="majorHAnsi" w:eastAsia="Times New Roman" w:hAnsiTheme="majorHAnsi"/>
          <w:bCs/>
          <w:iCs/>
          <w:color w:val="000000" w:themeColor="text1"/>
          <w:sz w:val="22"/>
          <w:szCs w:val="22"/>
          <w:lang w:val="en-US" w:eastAsia="bg-BG"/>
        </w:rPr>
        <w:t>However,</w:t>
      </w:r>
      <w:r w:rsidR="00444F1F" w:rsidRPr="00A4123F">
        <w:rPr>
          <w:rFonts w:asciiTheme="majorHAnsi" w:eastAsia="Times New Roman" w:hAnsiTheme="majorHAnsi"/>
          <w:iCs/>
          <w:color w:val="000000" w:themeColor="text1"/>
          <w:sz w:val="22"/>
          <w:szCs w:val="22"/>
          <w:lang w:val="bg-BG" w:eastAsia="bg-BG"/>
        </w:rPr>
        <w:t xml:space="preserve"> 1.5% of </w:t>
      </w:r>
      <w:r w:rsidR="00656FC7">
        <w:rPr>
          <w:rFonts w:asciiTheme="majorHAnsi" w:eastAsia="Times New Roman" w:hAnsiTheme="majorHAnsi"/>
          <w:iCs/>
          <w:color w:val="000000" w:themeColor="text1"/>
          <w:sz w:val="22"/>
          <w:szCs w:val="22"/>
          <w:lang w:val="en-US" w:eastAsia="bg-BG"/>
        </w:rPr>
        <w:t xml:space="preserve">Bulgarian </w:t>
      </w:r>
      <w:r w:rsidR="00444F1F" w:rsidRPr="00A4123F">
        <w:rPr>
          <w:rFonts w:asciiTheme="majorHAnsi" w:eastAsia="Times New Roman" w:hAnsiTheme="majorHAnsi"/>
          <w:iCs/>
          <w:color w:val="000000" w:themeColor="text1"/>
          <w:sz w:val="22"/>
          <w:szCs w:val="22"/>
          <w:lang w:val="bg-BG" w:eastAsia="bg-BG"/>
        </w:rPr>
        <w:t>farms ma</w:t>
      </w:r>
      <w:r w:rsidR="00B36F80">
        <w:rPr>
          <w:rFonts w:asciiTheme="majorHAnsi" w:eastAsia="Times New Roman" w:hAnsiTheme="majorHAnsi"/>
          <w:iCs/>
          <w:color w:val="000000" w:themeColor="text1"/>
          <w:sz w:val="22"/>
          <w:szCs w:val="22"/>
          <w:lang w:val="bg-BG" w:eastAsia="bg-BG"/>
        </w:rPr>
        <w:t>nage more than 82% of total UAS of the country</w:t>
      </w:r>
      <w:r w:rsidR="00656FC7">
        <w:rPr>
          <w:rFonts w:asciiTheme="majorHAnsi" w:eastAsia="Times New Roman" w:hAnsiTheme="majorHAnsi"/>
          <w:iCs/>
          <w:color w:val="000000" w:themeColor="text1"/>
          <w:sz w:val="22"/>
          <w:szCs w:val="22"/>
          <w:lang w:val="en-US" w:eastAsia="bg-BG"/>
        </w:rPr>
        <w:t>,</w:t>
      </w:r>
      <w:r w:rsidR="00444F1F" w:rsidRPr="00A4123F">
        <w:rPr>
          <w:rFonts w:asciiTheme="majorHAnsi" w:eastAsia="Times New Roman" w:hAnsiTheme="majorHAnsi"/>
          <w:iCs/>
          <w:color w:val="000000" w:themeColor="text1"/>
          <w:sz w:val="22"/>
          <w:szCs w:val="22"/>
          <w:lang w:val="bg-BG" w:eastAsia="bg-BG"/>
        </w:rPr>
        <w:t xml:space="preserve"> whereas 73% of </w:t>
      </w:r>
      <w:r w:rsidR="00656FC7">
        <w:rPr>
          <w:rFonts w:asciiTheme="majorHAnsi" w:eastAsia="Times New Roman" w:hAnsiTheme="majorHAnsi"/>
          <w:iCs/>
          <w:color w:val="000000" w:themeColor="text1"/>
          <w:sz w:val="22"/>
          <w:szCs w:val="22"/>
          <w:lang w:val="en-US" w:eastAsia="bg-BG"/>
        </w:rPr>
        <w:t xml:space="preserve">all </w:t>
      </w:r>
      <w:r w:rsidR="00444F1F" w:rsidRPr="00A4123F">
        <w:rPr>
          <w:rFonts w:asciiTheme="majorHAnsi" w:eastAsia="Times New Roman" w:hAnsiTheme="majorHAnsi"/>
          <w:iCs/>
          <w:color w:val="000000" w:themeColor="text1"/>
          <w:sz w:val="22"/>
          <w:szCs w:val="22"/>
          <w:lang w:val="bg-BG" w:eastAsia="bg-BG"/>
        </w:rPr>
        <w:t xml:space="preserve">farms have an area of ​​less than 2 ha. </w:t>
      </w:r>
      <w:r w:rsidR="00D072A8" w:rsidRPr="00A4123F">
        <w:rPr>
          <w:rFonts w:asciiTheme="majorHAnsi" w:eastAsia="Times New Roman" w:hAnsiTheme="majorHAnsi"/>
          <w:iCs/>
          <w:color w:val="000000" w:themeColor="text1"/>
          <w:sz w:val="22"/>
          <w:szCs w:val="22"/>
          <w:lang w:val="bg-BG" w:eastAsia="bg-BG"/>
        </w:rPr>
        <w:t>After the country's entry into the EU, agriculture is largely driven by subsidies and funding unde</w:t>
      </w:r>
      <w:r w:rsidRPr="00A4123F">
        <w:rPr>
          <w:rFonts w:asciiTheme="majorHAnsi" w:eastAsia="Times New Roman" w:hAnsiTheme="majorHAnsi"/>
          <w:bCs/>
          <w:iCs/>
          <w:color w:val="000000" w:themeColor="text1"/>
          <w:sz w:val="22"/>
          <w:szCs w:val="22"/>
          <w:lang w:val="bg-BG" w:eastAsia="bg-BG"/>
        </w:rPr>
        <w:t>r European programs.</w:t>
      </w:r>
      <w:r w:rsidR="00656FC7">
        <w:rPr>
          <w:rFonts w:asciiTheme="majorHAnsi" w:eastAsia="Times New Roman" w:hAnsiTheme="majorHAnsi"/>
          <w:bCs/>
          <w:iCs/>
          <w:color w:val="000000" w:themeColor="text1"/>
          <w:sz w:val="22"/>
          <w:szCs w:val="22"/>
          <w:lang w:val="bg-BG" w:eastAsia="bg-BG"/>
        </w:rPr>
        <w:t xml:space="preserve"> </w:t>
      </w:r>
      <w:r w:rsidR="00656FC7">
        <w:rPr>
          <w:rFonts w:asciiTheme="majorHAnsi" w:eastAsia="Times New Roman" w:hAnsiTheme="majorHAnsi"/>
          <w:bCs/>
          <w:iCs/>
          <w:color w:val="000000" w:themeColor="text1"/>
          <w:sz w:val="22"/>
          <w:szCs w:val="22"/>
          <w:lang w:val="en-US" w:eastAsia="bg-BG"/>
        </w:rPr>
        <w:t>M</w:t>
      </w:r>
      <w:r w:rsidR="00D072A8" w:rsidRPr="00A4123F">
        <w:rPr>
          <w:rFonts w:asciiTheme="majorHAnsi" w:eastAsia="Times New Roman" w:hAnsiTheme="majorHAnsi"/>
          <w:bCs/>
          <w:iCs/>
          <w:color w:val="000000" w:themeColor="text1"/>
          <w:sz w:val="22"/>
          <w:szCs w:val="22"/>
          <w:lang w:val="bg-BG" w:eastAsia="bg-BG"/>
        </w:rPr>
        <w:t>ainly</w:t>
      </w:r>
      <w:r w:rsidR="00444F1F" w:rsidRPr="00A4123F">
        <w:rPr>
          <w:rFonts w:asciiTheme="majorHAnsi" w:eastAsia="Times New Roman" w:hAnsiTheme="majorHAnsi"/>
          <w:iCs/>
          <w:color w:val="000000" w:themeColor="text1"/>
          <w:sz w:val="22"/>
          <w:szCs w:val="22"/>
          <w:lang w:val="bg-BG" w:eastAsia="bg-BG"/>
        </w:rPr>
        <w:t xml:space="preserve"> holders of large farms and producers of arable crops, which are often the same</w:t>
      </w:r>
      <w:r w:rsidR="00656FC7">
        <w:rPr>
          <w:rFonts w:asciiTheme="majorHAnsi" w:eastAsia="Times New Roman" w:hAnsiTheme="majorHAnsi"/>
          <w:iCs/>
          <w:color w:val="000000" w:themeColor="text1"/>
          <w:sz w:val="22"/>
          <w:szCs w:val="22"/>
          <w:lang w:val="en-US" w:eastAsia="bg-BG"/>
        </w:rPr>
        <w:t xml:space="preserve">, have </w:t>
      </w:r>
      <w:r w:rsidR="00656FC7" w:rsidRPr="00A4123F">
        <w:rPr>
          <w:rFonts w:asciiTheme="majorHAnsi" w:eastAsia="Times New Roman" w:hAnsiTheme="majorHAnsi"/>
          <w:bCs/>
          <w:iCs/>
          <w:color w:val="000000" w:themeColor="text1"/>
          <w:sz w:val="22"/>
          <w:szCs w:val="22"/>
          <w:lang w:val="bg-BG" w:eastAsia="bg-BG"/>
        </w:rPr>
        <w:t>benefited</w:t>
      </w:r>
      <w:r w:rsidR="00656FC7">
        <w:rPr>
          <w:rFonts w:asciiTheme="majorHAnsi" w:eastAsia="Times New Roman" w:hAnsiTheme="majorHAnsi"/>
          <w:bCs/>
          <w:iCs/>
          <w:color w:val="000000" w:themeColor="text1"/>
          <w:sz w:val="22"/>
          <w:szCs w:val="22"/>
          <w:lang w:val="en-US" w:eastAsia="bg-BG"/>
        </w:rPr>
        <w:t xml:space="preserve"> from this influx of funds</w:t>
      </w:r>
      <w:r w:rsidR="00444F1F" w:rsidRPr="00A4123F">
        <w:rPr>
          <w:rFonts w:asciiTheme="majorHAnsi" w:eastAsia="Times New Roman" w:hAnsiTheme="majorHAnsi"/>
          <w:iCs/>
          <w:color w:val="000000" w:themeColor="text1"/>
          <w:sz w:val="22"/>
          <w:szCs w:val="22"/>
          <w:lang w:val="bg-BG" w:eastAsia="bg-BG"/>
        </w:rPr>
        <w:t>.</w:t>
      </w:r>
      <w:r w:rsidR="00A55D4C">
        <w:rPr>
          <w:rFonts w:asciiTheme="majorHAnsi" w:eastAsia="Times New Roman" w:hAnsiTheme="majorHAnsi"/>
          <w:iCs/>
          <w:color w:val="000000" w:themeColor="text1"/>
          <w:sz w:val="22"/>
          <w:szCs w:val="22"/>
          <w:lang w:val="en-US" w:eastAsia="bg-BG"/>
        </w:rPr>
        <w:t xml:space="preserve"> I</w:t>
      </w:r>
      <w:r w:rsidR="00A55D4C">
        <w:rPr>
          <w:rFonts w:asciiTheme="majorHAnsi" w:eastAsia="Times New Roman" w:hAnsiTheme="majorHAnsi"/>
          <w:iCs/>
          <w:color w:val="000000" w:themeColor="text1"/>
          <w:sz w:val="22"/>
          <w:szCs w:val="22"/>
          <w:lang w:val="bg-BG" w:eastAsia="bg-BG"/>
        </w:rPr>
        <w:t>n fact,</w:t>
      </w:r>
      <w:r w:rsidR="00A55D4C" w:rsidRPr="004C3B59">
        <w:rPr>
          <w:rFonts w:asciiTheme="majorHAnsi" w:eastAsia="Times New Roman" w:hAnsiTheme="majorHAnsi"/>
          <w:iCs/>
          <w:color w:val="000000" w:themeColor="text1"/>
          <w:sz w:val="22"/>
          <w:szCs w:val="22"/>
          <w:lang w:val="bg-BG" w:eastAsia="bg-BG"/>
        </w:rPr>
        <w:t xml:space="preserve"> 6% of </w:t>
      </w:r>
      <w:r w:rsidR="00656FC7">
        <w:rPr>
          <w:rFonts w:asciiTheme="majorHAnsi" w:eastAsia="Times New Roman" w:hAnsiTheme="majorHAnsi"/>
          <w:iCs/>
          <w:color w:val="000000" w:themeColor="text1"/>
          <w:sz w:val="22"/>
          <w:szCs w:val="22"/>
          <w:lang w:val="en-US" w:eastAsia="bg-BG"/>
        </w:rPr>
        <w:t xml:space="preserve">the </w:t>
      </w:r>
      <w:r w:rsidR="00A55D4C" w:rsidRPr="004C3B59">
        <w:rPr>
          <w:rFonts w:asciiTheme="majorHAnsi" w:eastAsia="Times New Roman" w:hAnsiTheme="majorHAnsi"/>
          <w:iCs/>
          <w:color w:val="000000" w:themeColor="text1"/>
          <w:sz w:val="22"/>
          <w:szCs w:val="22"/>
          <w:lang w:val="bg-BG" w:eastAsia="bg-BG"/>
        </w:rPr>
        <w:t xml:space="preserve">farmers receive 80% of </w:t>
      </w:r>
      <w:r w:rsidR="009B67D1">
        <w:rPr>
          <w:rFonts w:asciiTheme="majorHAnsi" w:eastAsia="Times New Roman" w:hAnsiTheme="majorHAnsi"/>
          <w:iCs/>
          <w:color w:val="000000" w:themeColor="text1"/>
          <w:sz w:val="22"/>
          <w:szCs w:val="22"/>
          <w:lang w:val="en-US" w:eastAsia="bg-BG"/>
        </w:rPr>
        <w:t xml:space="preserve">these </w:t>
      </w:r>
      <w:r w:rsidR="00A55D4C" w:rsidRPr="004C3B59">
        <w:rPr>
          <w:rFonts w:asciiTheme="majorHAnsi" w:eastAsia="Times New Roman" w:hAnsiTheme="majorHAnsi"/>
          <w:iCs/>
          <w:color w:val="000000" w:themeColor="text1"/>
          <w:sz w:val="22"/>
          <w:szCs w:val="22"/>
          <w:lang w:val="bg-BG" w:eastAsia="bg-BG"/>
        </w:rPr>
        <w:t>direct payments.</w:t>
      </w:r>
      <w:r w:rsidR="00A55D4C" w:rsidRPr="00A4123F">
        <w:rPr>
          <w:rFonts w:asciiTheme="majorHAnsi" w:eastAsia="Times New Roman" w:hAnsiTheme="majorHAnsi"/>
          <w:iCs/>
          <w:color w:val="000000" w:themeColor="text1"/>
          <w:sz w:val="22"/>
          <w:szCs w:val="22"/>
          <w:lang w:val="bg-BG" w:eastAsia="bg-BG"/>
        </w:rPr>
        <w:t xml:space="preserve"> </w:t>
      </w:r>
      <w:r w:rsidR="00444F1F" w:rsidRPr="00A4123F">
        <w:rPr>
          <w:rFonts w:asciiTheme="majorHAnsi" w:eastAsia="Times New Roman" w:hAnsiTheme="majorHAnsi"/>
          <w:iCs/>
          <w:color w:val="000000" w:themeColor="text1"/>
          <w:sz w:val="22"/>
          <w:szCs w:val="22"/>
          <w:lang w:val="bg-BG" w:eastAsia="bg-BG"/>
        </w:rPr>
        <w:t>The single European simplified payment</w:t>
      </w:r>
      <w:r w:rsidR="009B67D1">
        <w:rPr>
          <w:rFonts w:asciiTheme="majorHAnsi" w:eastAsia="Times New Roman" w:hAnsiTheme="majorHAnsi"/>
          <w:iCs/>
          <w:color w:val="000000" w:themeColor="text1"/>
          <w:sz w:val="22"/>
          <w:szCs w:val="22"/>
          <w:lang w:val="en-US" w:eastAsia="bg-BG"/>
        </w:rPr>
        <w:t>s</w:t>
      </w:r>
      <w:r w:rsidR="00444F1F" w:rsidRPr="00A4123F">
        <w:rPr>
          <w:rFonts w:asciiTheme="majorHAnsi" w:eastAsia="Times New Roman" w:hAnsiTheme="majorHAnsi"/>
          <w:iCs/>
          <w:color w:val="000000" w:themeColor="text1"/>
          <w:sz w:val="22"/>
          <w:szCs w:val="22"/>
          <w:lang w:val="bg-BG" w:eastAsia="bg-BG"/>
        </w:rPr>
        <w:t xml:space="preserve"> </w:t>
      </w:r>
      <w:r w:rsidR="00A34A49">
        <w:rPr>
          <w:rFonts w:asciiTheme="majorHAnsi" w:eastAsia="Times New Roman" w:hAnsiTheme="majorHAnsi"/>
          <w:iCs/>
          <w:color w:val="000000" w:themeColor="text1"/>
          <w:sz w:val="22"/>
          <w:szCs w:val="22"/>
          <w:lang w:val="en-US" w:eastAsia="bg-BG"/>
        </w:rPr>
        <w:t>per</w:t>
      </w:r>
      <w:r w:rsidR="00444F1F" w:rsidRPr="00A4123F">
        <w:rPr>
          <w:rFonts w:asciiTheme="majorHAnsi" w:eastAsia="Times New Roman" w:hAnsiTheme="majorHAnsi"/>
          <w:iCs/>
          <w:color w:val="000000" w:themeColor="text1"/>
          <w:sz w:val="22"/>
          <w:szCs w:val="22"/>
          <w:lang w:val="bg-BG" w:eastAsia="bg-BG"/>
        </w:rPr>
        <w:t xml:space="preserve"> surface </w:t>
      </w:r>
      <w:r w:rsidR="009D1A6E" w:rsidRPr="00A4123F">
        <w:rPr>
          <w:rFonts w:asciiTheme="majorHAnsi" w:eastAsia="Times New Roman" w:hAnsiTheme="majorHAnsi"/>
          <w:iCs/>
          <w:color w:val="000000" w:themeColor="text1"/>
          <w:sz w:val="22"/>
          <w:szCs w:val="22"/>
          <w:lang w:val="bg-BG" w:eastAsia="bg-BG"/>
        </w:rPr>
        <w:t xml:space="preserve">scheme </w:t>
      </w:r>
      <w:r w:rsidR="00444F1F" w:rsidRPr="00A4123F">
        <w:rPr>
          <w:rFonts w:asciiTheme="majorHAnsi" w:eastAsia="Times New Roman" w:hAnsiTheme="majorHAnsi"/>
          <w:iCs/>
          <w:color w:val="000000" w:themeColor="text1"/>
          <w:sz w:val="22"/>
          <w:szCs w:val="22"/>
          <w:lang w:val="bg-BG" w:eastAsia="bg-BG"/>
        </w:rPr>
        <w:t>has favo</w:t>
      </w:r>
      <w:r w:rsidR="00D072A8" w:rsidRPr="00A4123F">
        <w:rPr>
          <w:rFonts w:asciiTheme="majorHAnsi" w:eastAsia="Times New Roman" w:hAnsiTheme="majorHAnsi"/>
          <w:bCs/>
          <w:iCs/>
          <w:color w:val="000000" w:themeColor="text1"/>
          <w:sz w:val="22"/>
          <w:szCs w:val="22"/>
          <w:lang w:val="bg-BG" w:eastAsia="bg-BG"/>
        </w:rPr>
        <w:t xml:space="preserve">red </w:t>
      </w:r>
      <w:r w:rsidR="00D072A8" w:rsidRPr="002E0474">
        <w:rPr>
          <w:rFonts w:asciiTheme="majorHAnsi" w:eastAsia="Times New Roman" w:hAnsiTheme="majorHAnsi"/>
          <w:bCs/>
          <w:iCs/>
          <w:color w:val="000000" w:themeColor="text1"/>
          <w:sz w:val="22"/>
          <w:szCs w:val="22"/>
          <w:lang w:val="en-US" w:eastAsia="bg-BG"/>
        </w:rPr>
        <w:t>biggest</w:t>
      </w:r>
      <w:r w:rsidR="00B36F80">
        <w:rPr>
          <w:rFonts w:asciiTheme="majorHAnsi" w:eastAsia="Times New Roman" w:hAnsiTheme="majorHAnsi"/>
          <w:bCs/>
          <w:iCs/>
          <w:color w:val="000000" w:themeColor="text1"/>
          <w:sz w:val="22"/>
          <w:szCs w:val="22"/>
          <w:lang w:val="bg-BG" w:eastAsia="bg-BG"/>
        </w:rPr>
        <w:t xml:space="preserve"> farmers and</w:t>
      </w:r>
      <w:r w:rsidR="00D072A8" w:rsidRPr="00A4123F">
        <w:rPr>
          <w:rFonts w:asciiTheme="majorHAnsi" w:eastAsia="Times New Roman" w:hAnsiTheme="majorHAnsi"/>
          <w:bCs/>
          <w:iCs/>
          <w:color w:val="000000" w:themeColor="text1"/>
          <w:sz w:val="22"/>
          <w:szCs w:val="22"/>
          <w:lang w:val="en-US" w:eastAsia="bg-BG"/>
        </w:rPr>
        <w:t xml:space="preserve"> big</w:t>
      </w:r>
      <w:r w:rsidR="00D072A8" w:rsidRPr="002E0474">
        <w:rPr>
          <w:rFonts w:asciiTheme="majorHAnsi" w:eastAsia="Times New Roman" w:hAnsiTheme="majorHAnsi"/>
          <w:bCs/>
          <w:iCs/>
          <w:color w:val="000000" w:themeColor="text1"/>
          <w:sz w:val="22"/>
          <w:szCs w:val="22"/>
          <w:lang w:val="en-US" w:eastAsia="bg-BG"/>
        </w:rPr>
        <w:t>gest</w:t>
      </w:r>
      <w:r w:rsidR="00444F1F" w:rsidRPr="00A4123F">
        <w:rPr>
          <w:rFonts w:asciiTheme="majorHAnsi" w:eastAsia="Times New Roman" w:hAnsiTheme="majorHAnsi"/>
          <w:iCs/>
          <w:color w:val="000000" w:themeColor="text1"/>
          <w:sz w:val="22"/>
          <w:szCs w:val="22"/>
          <w:lang w:val="bg-BG" w:eastAsia="bg-BG"/>
        </w:rPr>
        <w:t xml:space="preserve"> livestock farmers, </w:t>
      </w:r>
      <w:r w:rsidR="00A34A49">
        <w:rPr>
          <w:rFonts w:asciiTheme="majorHAnsi" w:eastAsia="Times New Roman" w:hAnsiTheme="majorHAnsi"/>
          <w:iCs/>
          <w:color w:val="000000" w:themeColor="text1"/>
          <w:sz w:val="22"/>
          <w:szCs w:val="22"/>
          <w:lang w:val="en-US" w:eastAsia="bg-BG"/>
        </w:rPr>
        <w:t xml:space="preserve">not only </w:t>
      </w:r>
      <w:r w:rsidR="00A34A49">
        <w:rPr>
          <w:rFonts w:asciiTheme="majorHAnsi" w:eastAsia="Times New Roman" w:hAnsiTheme="majorHAnsi"/>
          <w:iCs/>
          <w:color w:val="000000" w:themeColor="text1"/>
          <w:sz w:val="22"/>
          <w:szCs w:val="22"/>
          <w:lang w:val="bg-BG" w:eastAsia="bg-BG"/>
        </w:rPr>
        <w:t xml:space="preserve">without benefiting </w:t>
      </w:r>
      <w:r w:rsidR="00A34A49">
        <w:rPr>
          <w:rFonts w:asciiTheme="majorHAnsi" w:eastAsia="Times New Roman" w:hAnsiTheme="majorHAnsi"/>
          <w:iCs/>
          <w:color w:val="000000" w:themeColor="text1"/>
          <w:sz w:val="22"/>
          <w:szCs w:val="22"/>
          <w:lang w:val="en-US" w:eastAsia="bg-BG"/>
        </w:rPr>
        <w:t xml:space="preserve">but </w:t>
      </w:r>
      <w:r w:rsidR="00444F1F" w:rsidRPr="00A4123F">
        <w:rPr>
          <w:rFonts w:asciiTheme="majorHAnsi" w:eastAsia="Times New Roman" w:hAnsiTheme="majorHAnsi"/>
          <w:iCs/>
          <w:color w:val="000000" w:themeColor="text1"/>
          <w:sz w:val="22"/>
          <w:szCs w:val="22"/>
          <w:lang w:val="bg-BG" w:eastAsia="bg-BG"/>
        </w:rPr>
        <w:t xml:space="preserve">even to the detriment of most </w:t>
      </w:r>
      <w:r w:rsidR="009B67D1">
        <w:rPr>
          <w:rFonts w:asciiTheme="majorHAnsi" w:eastAsia="Times New Roman" w:hAnsiTheme="majorHAnsi"/>
          <w:iCs/>
          <w:color w:val="000000" w:themeColor="text1"/>
          <w:sz w:val="22"/>
          <w:szCs w:val="22"/>
          <w:lang w:val="en-US" w:eastAsia="bg-BG"/>
        </w:rPr>
        <w:t xml:space="preserve">of the </w:t>
      </w:r>
      <w:r w:rsidR="00444F1F" w:rsidRPr="00A4123F">
        <w:rPr>
          <w:rFonts w:asciiTheme="majorHAnsi" w:eastAsia="Times New Roman" w:hAnsiTheme="majorHAnsi"/>
          <w:iCs/>
          <w:color w:val="000000" w:themeColor="text1"/>
          <w:sz w:val="22"/>
          <w:szCs w:val="22"/>
          <w:lang w:val="bg-BG" w:eastAsia="bg-BG"/>
        </w:rPr>
        <w:t>small-scale farmers and very small producers with few areas</w:t>
      </w:r>
      <w:r w:rsidR="008F1E86">
        <w:rPr>
          <w:rFonts w:asciiTheme="majorHAnsi" w:eastAsia="Times New Roman" w:hAnsiTheme="majorHAnsi"/>
          <w:iCs/>
          <w:color w:val="000000" w:themeColor="text1"/>
          <w:sz w:val="22"/>
          <w:szCs w:val="22"/>
          <w:lang w:val="en-US" w:eastAsia="bg-BG"/>
        </w:rPr>
        <w:t xml:space="preserve">. </w:t>
      </w:r>
      <w:r w:rsidR="00444F1F" w:rsidRPr="00A4123F">
        <w:rPr>
          <w:rFonts w:asciiTheme="majorHAnsi" w:eastAsia="Times New Roman" w:hAnsiTheme="majorHAnsi"/>
          <w:iCs/>
          <w:color w:val="000000" w:themeColor="text1"/>
          <w:sz w:val="22"/>
          <w:szCs w:val="22"/>
          <w:lang w:val="bg-BG" w:eastAsia="bg-BG"/>
        </w:rPr>
        <w:t xml:space="preserve">The expansion of the </w:t>
      </w:r>
      <w:r w:rsidR="004C3B59">
        <w:rPr>
          <w:rFonts w:asciiTheme="majorHAnsi" w:eastAsia="Times New Roman" w:hAnsiTheme="majorHAnsi"/>
          <w:iCs/>
          <w:color w:val="000000" w:themeColor="text1"/>
          <w:sz w:val="22"/>
          <w:szCs w:val="22"/>
          <w:lang w:val="en-US" w:eastAsia="bg-BG"/>
        </w:rPr>
        <w:t xml:space="preserve">exploited </w:t>
      </w:r>
      <w:r w:rsidR="004C3B59">
        <w:rPr>
          <w:rFonts w:asciiTheme="majorHAnsi" w:eastAsia="Times New Roman" w:hAnsiTheme="majorHAnsi"/>
          <w:iCs/>
          <w:color w:val="000000" w:themeColor="text1"/>
          <w:sz w:val="22"/>
          <w:szCs w:val="22"/>
          <w:lang w:val="bg-BG" w:eastAsia="bg-BG"/>
        </w:rPr>
        <w:t>areas</w:t>
      </w:r>
      <w:r w:rsidR="00444F1F" w:rsidRPr="00A4123F">
        <w:rPr>
          <w:rFonts w:asciiTheme="majorHAnsi" w:eastAsia="Times New Roman" w:hAnsiTheme="majorHAnsi"/>
          <w:iCs/>
          <w:color w:val="000000" w:themeColor="text1"/>
          <w:sz w:val="22"/>
          <w:szCs w:val="22"/>
          <w:lang w:val="bg-BG" w:eastAsia="bg-BG"/>
        </w:rPr>
        <w:t xml:space="preserve"> was mainly</w:t>
      </w:r>
      <w:r w:rsidR="00D072A8" w:rsidRPr="00A4123F">
        <w:rPr>
          <w:rFonts w:asciiTheme="majorHAnsi" w:eastAsia="Times New Roman" w:hAnsiTheme="majorHAnsi"/>
          <w:bCs/>
          <w:iCs/>
          <w:color w:val="000000" w:themeColor="text1"/>
          <w:sz w:val="22"/>
          <w:szCs w:val="22"/>
          <w:lang w:val="bg-BG" w:eastAsia="bg-BG"/>
        </w:rPr>
        <w:t xml:space="preserve"> achieved by the absorption and/</w:t>
      </w:r>
      <w:r w:rsidR="00444F1F" w:rsidRPr="00A4123F">
        <w:rPr>
          <w:rFonts w:asciiTheme="majorHAnsi" w:eastAsia="Times New Roman" w:hAnsiTheme="majorHAnsi"/>
          <w:iCs/>
          <w:color w:val="000000" w:themeColor="text1"/>
          <w:sz w:val="22"/>
          <w:szCs w:val="22"/>
          <w:lang w:val="bg-BG" w:eastAsia="bg-BG"/>
        </w:rPr>
        <w:t>or dismemberment</w:t>
      </w:r>
      <w:r w:rsidR="00D072A8" w:rsidRPr="00A4123F">
        <w:rPr>
          <w:rFonts w:asciiTheme="majorHAnsi" w:eastAsia="Times New Roman" w:hAnsiTheme="majorHAnsi"/>
          <w:bCs/>
          <w:iCs/>
          <w:color w:val="000000" w:themeColor="text1"/>
          <w:sz w:val="22"/>
          <w:szCs w:val="22"/>
          <w:lang w:val="bg-BG" w:eastAsia="bg-BG"/>
        </w:rPr>
        <w:t xml:space="preserve"> of medium farms. T</w:t>
      </w:r>
      <w:r w:rsidR="00D072A8" w:rsidRPr="00A4123F">
        <w:rPr>
          <w:rFonts w:asciiTheme="majorHAnsi" w:eastAsia="Times New Roman" w:hAnsiTheme="majorHAnsi"/>
          <w:bCs/>
          <w:iCs/>
          <w:color w:val="000000" w:themeColor="text1"/>
          <w:sz w:val="22"/>
          <w:szCs w:val="22"/>
          <w:lang w:val="en-US" w:eastAsia="bg-BG"/>
        </w:rPr>
        <w:t>he process</w:t>
      </w:r>
      <w:r w:rsidR="00444F1F" w:rsidRPr="00A4123F">
        <w:rPr>
          <w:rFonts w:asciiTheme="majorHAnsi" w:eastAsia="Times New Roman" w:hAnsiTheme="majorHAnsi"/>
          <w:iCs/>
          <w:color w:val="000000" w:themeColor="text1"/>
          <w:sz w:val="22"/>
          <w:szCs w:val="22"/>
          <w:lang w:val="bg-BG" w:eastAsia="bg-BG"/>
        </w:rPr>
        <w:t xml:space="preserve"> has been accompanied by a strong increase in yields and </w:t>
      </w:r>
      <w:r w:rsidR="00D072A8" w:rsidRPr="00A4123F">
        <w:rPr>
          <w:rFonts w:asciiTheme="majorHAnsi" w:eastAsia="Times New Roman" w:hAnsiTheme="majorHAnsi"/>
          <w:bCs/>
          <w:iCs/>
          <w:color w:val="000000" w:themeColor="text1"/>
          <w:sz w:val="22"/>
          <w:szCs w:val="22"/>
          <w:lang w:val="bg-BG" w:eastAsia="bg-BG"/>
        </w:rPr>
        <w:t xml:space="preserve">overall agricultural production </w:t>
      </w:r>
      <w:r w:rsidR="00A55D4C">
        <w:rPr>
          <w:rFonts w:asciiTheme="majorHAnsi" w:eastAsia="Times New Roman" w:hAnsiTheme="majorHAnsi"/>
          <w:bCs/>
          <w:iCs/>
          <w:color w:val="000000" w:themeColor="text1"/>
          <w:sz w:val="22"/>
          <w:szCs w:val="22"/>
          <w:lang w:val="en-US" w:eastAsia="bg-BG"/>
        </w:rPr>
        <w:t>-</w:t>
      </w:r>
      <w:r w:rsidR="00444F1F" w:rsidRPr="00A4123F">
        <w:rPr>
          <w:rFonts w:asciiTheme="majorHAnsi" w:eastAsia="Times New Roman" w:hAnsiTheme="majorHAnsi"/>
          <w:iCs/>
          <w:color w:val="000000" w:themeColor="text1"/>
          <w:sz w:val="22"/>
          <w:szCs w:val="22"/>
          <w:lang w:val="bg-BG" w:eastAsia="bg-BG"/>
        </w:rPr>
        <w:t xml:space="preserve"> </w:t>
      </w:r>
      <w:r w:rsidR="00D072A8" w:rsidRPr="00A4123F">
        <w:rPr>
          <w:rFonts w:asciiTheme="majorHAnsi" w:eastAsia="Times New Roman" w:hAnsiTheme="majorHAnsi"/>
          <w:bCs/>
          <w:iCs/>
          <w:color w:val="000000" w:themeColor="text1"/>
          <w:sz w:val="22"/>
          <w:szCs w:val="22"/>
          <w:lang w:val="en-US" w:eastAsia="bg-BG"/>
        </w:rPr>
        <w:t>f.</w:t>
      </w:r>
      <w:r w:rsidR="00444F1F" w:rsidRPr="00A4123F">
        <w:rPr>
          <w:rFonts w:asciiTheme="majorHAnsi" w:eastAsia="Times New Roman" w:hAnsiTheme="majorHAnsi"/>
          <w:iCs/>
          <w:color w:val="000000" w:themeColor="text1"/>
          <w:sz w:val="22"/>
          <w:szCs w:val="22"/>
          <w:lang w:val="bg-BG" w:eastAsia="bg-BG"/>
        </w:rPr>
        <w:t>ex</w:t>
      </w:r>
      <w:r w:rsidR="009B67D1">
        <w:rPr>
          <w:rFonts w:asciiTheme="majorHAnsi" w:eastAsia="Times New Roman" w:hAnsiTheme="majorHAnsi"/>
          <w:iCs/>
          <w:color w:val="000000" w:themeColor="text1"/>
          <w:sz w:val="22"/>
          <w:szCs w:val="22"/>
          <w:lang w:val="en-US" w:eastAsia="bg-BG"/>
        </w:rPr>
        <w:t>.</w:t>
      </w:r>
      <w:r w:rsidR="00444F1F" w:rsidRPr="00A4123F">
        <w:rPr>
          <w:rFonts w:asciiTheme="majorHAnsi" w:eastAsia="Times New Roman" w:hAnsiTheme="majorHAnsi"/>
          <w:iCs/>
          <w:color w:val="000000" w:themeColor="text1"/>
          <w:sz w:val="22"/>
          <w:szCs w:val="22"/>
          <w:lang w:val="bg-BG" w:eastAsia="bg-BG"/>
        </w:rPr>
        <w:t xml:space="preserve"> 27% </w:t>
      </w:r>
      <w:r w:rsidR="00D072A8" w:rsidRPr="00A4123F">
        <w:rPr>
          <w:rFonts w:asciiTheme="majorHAnsi" w:eastAsia="Times New Roman" w:hAnsiTheme="majorHAnsi"/>
          <w:bCs/>
          <w:iCs/>
          <w:color w:val="000000" w:themeColor="text1"/>
          <w:sz w:val="22"/>
          <w:szCs w:val="22"/>
          <w:lang w:val="en-US" w:eastAsia="bg-BG"/>
        </w:rPr>
        <w:t xml:space="preserve">increasing </w:t>
      </w:r>
      <w:r w:rsidR="00D072A8" w:rsidRPr="00A4123F">
        <w:rPr>
          <w:rFonts w:asciiTheme="majorHAnsi" w:eastAsia="Times New Roman" w:hAnsiTheme="majorHAnsi"/>
          <w:bCs/>
          <w:iCs/>
          <w:color w:val="000000" w:themeColor="text1"/>
          <w:sz w:val="22"/>
          <w:szCs w:val="22"/>
          <w:lang w:val="bg-BG" w:eastAsia="bg-BG"/>
        </w:rPr>
        <w:t>of</w:t>
      </w:r>
      <w:r w:rsidR="00444F1F" w:rsidRPr="00A4123F">
        <w:rPr>
          <w:rFonts w:asciiTheme="majorHAnsi" w:eastAsia="Times New Roman" w:hAnsiTheme="majorHAnsi"/>
          <w:iCs/>
          <w:color w:val="000000" w:themeColor="text1"/>
          <w:sz w:val="22"/>
          <w:szCs w:val="22"/>
          <w:lang w:val="bg-BG" w:eastAsia="bg-BG"/>
        </w:rPr>
        <w:t xml:space="preserve"> oil cro</w:t>
      </w:r>
      <w:r w:rsidR="00D072A8" w:rsidRPr="00A4123F">
        <w:rPr>
          <w:rFonts w:asciiTheme="majorHAnsi" w:eastAsia="Times New Roman" w:hAnsiTheme="majorHAnsi"/>
          <w:bCs/>
          <w:iCs/>
          <w:color w:val="000000" w:themeColor="text1"/>
          <w:sz w:val="22"/>
          <w:szCs w:val="22"/>
          <w:lang w:val="bg-BG" w:eastAsia="bg-BG"/>
        </w:rPr>
        <w:t>ps between 2004 and 2010</w:t>
      </w:r>
      <w:r w:rsidR="009B67D1">
        <w:rPr>
          <w:rFonts w:asciiTheme="majorHAnsi" w:eastAsia="Times New Roman" w:hAnsiTheme="majorHAnsi"/>
          <w:bCs/>
          <w:iCs/>
          <w:color w:val="000000" w:themeColor="text1"/>
          <w:sz w:val="22"/>
          <w:szCs w:val="22"/>
          <w:lang w:val="en-US" w:eastAsia="bg-BG"/>
        </w:rPr>
        <w:t>,</w:t>
      </w:r>
      <w:r w:rsidR="00D072A8" w:rsidRPr="00A4123F">
        <w:rPr>
          <w:rFonts w:asciiTheme="majorHAnsi" w:eastAsia="Times New Roman" w:hAnsiTheme="majorHAnsi"/>
          <w:bCs/>
          <w:iCs/>
          <w:color w:val="000000" w:themeColor="text1"/>
          <w:sz w:val="22"/>
          <w:szCs w:val="22"/>
          <w:lang w:val="bg-BG" w:eastAsia="bg-BG"/>
        </w:rPr>
        <w:t xml:space="preserve"> but also by</w:t>
      </w:r>
      <w:r w:rsidR="00444F1F" w:rsidRPr="00A4123F">
        <w:rPr>
          <w:rFonts w:asciiTheme="majorHAnsi" w:eastAsia="Times New Roman" w:hAnsiTheme="majorHAnsi"/>
          <w:iCs/>
          <w:color w:val="000000" w:themeColor="text1"/>
          <w:sz w:val="22"/>
          <w:szCs w:val="22"/>
          <w:lang w:val="bg-BG" w:eastAsia="bg-BG"/>
        </w:rPr>
        <w:t xml:space="preserve"> disappearance of 30% of agricultural holdings during this </w:t>
      </w:r>
      <w:r w:rsidR="009B67D1">
        <w:rPr>
          <w:rFonts w:asciiTheme="majorHAnsi" w:eastAsia="Times New Roman" w:hAnsiTheme="majorHAnsi"/>
          <w:iCs/>
          <w:color w:val="000000" w:themeColor="text1"/>
          <w:sz w:val="22"/>
          <w:szCs w:val="22"/>
          <w:lang w:val="en-US" w:eastAsia="bg-BG"/>
        </w:rPr>
        <w:t xml:space="preserve">very </w:t>
      </w:r>
      <w:r w:rsidR="00444F1F" w:rsidRPr="00A4123F">
        <w:rPr>
          <w:rFonts w:asciiTheme="majorHAnsi" w:eastAsia="Times New Roman" w:hAnsiTheme="majorHAnsi"/>
          <w:iCs/>
          <w:color w:val="000000" w:themeColor="text1"/>
          <w:sz w:val="22"/>
          <w:szCs w:val="22"/>
          <w:lang w:val="bg-BG" w:eastAsia="bg-BG"/>
        </w:rPr>
        <w:t>period.</w:t>
      </w:r>
      <w:r w:rsidR="005B444B">
        <w:rPr>
          <w:rFonts w:asciiTheme="majorHAnsi" w:eastAsia="Times New Roman" w:hAnsiTheme="majorHAnsi"/>
          <w:iCs/>
          <w:color w:val="000000" w:themeColor="text1"/>
          <w:sz w:val="22"/>
          <w:szCs w:val="22"/>
          <w:lang w:val="en-US" w:eastAsia="bg-BG"/>
        </w:rPr>
        <w:t xml:space="preserve"> </w:t>
      </w:r>
      <w:r w:rsidR="00444F1F" w:rsidRPr="00A4123F">
        <w:rPr>
          <w:rFonts w:asciiTheme="majorHAnsi" w:eastAsia="Times New Roman" w:hAnsiTheme="majorHAnsi"/>
          <w:bCs/>
          <w:iCs/>
          <w:color w:val="000000" w:themeColor="text1"/>
          <w:sz w:val="22"/>
          <w:szCs w:val="22"/>
          <w:lang w:val="bg-BG" w:eastAsia="bg-BG"/>
        </w:rPr>
        <w:t xml:space="preserve">Bulgaria is the EU country with the highest concentration of agricultural land in </w:t>
      </w:r>
      <w:r w:rsidR="00A34A49">
        <w:rPr>
          <w:rFonts w:asciiTheme="majorHAnsi" w:eastAsia="Times New Roman" w:hAnsiTheme="majorHAnsi"/>
          <w:bCs/>
          <w:iCs/>
          <w:color w:val="000000" w:themeColor="text1"/>
          <w:sz w:val="22"/>
          <w:szCs w:val="22"/>
          <w:lang w:val="en-US" w:eastAsia="bg-BG"/>
        </w:rPr>
        <w:t xml:space="preserve">just </w:t>
      </w:r>
      <w:r w:rsidR="00444F1F" w:rsidRPr="00A4123F">
        <w:rPr>
          <w:rFonts w:asciiTheme="majorHAnsi" w:eastAsia="Times New Roman" w:hAnsiTheme="majorHAnsi"/>
          <w:bCs/>
          <w:iCs/>
          <w:color w:val="000000" w:themeColor="text1"/>
          <w:sz w:val="22"/>
          <w:szCs w:val="22"/>
          <w:lang w:val="bg-BG" w:eastAsia="bg-BG"/>
        </w:rPr>
        <w:t>a few companies</w:t>
      </w:r>
      <w:r w:rsidR="00D072A8" w:rsidRPr="00A4123F">
        <w:rPr>
          <w:rFonts w:asciiTheme="majorHAnsi" w:eastAsia="Times New Roman" w:hAnsiTheme="majorHAnsi"/>
          <w:bCs/>
          <w:iCs/>
          <w:color w:val="000000" w:themeColor="text1"/>
          <w:sz w:val="22"/>
          <w:szCs w:val="22"/>
          <w:lang w:val="bg-BG" w:eastAsia="bg-BG"/>
        </w:rPr>
        <w:t>.</w:t>
      </w:r>
      <w:r w:rsidR="00D072A8" w:rsidRPr="00A4123F">
        <w:rPr>
          <w:rFonts w:asciiTheme="majorHAnsi" w:eastAsia="Times New Roman" w:hAnsiTheme="majorHAnsi"/>
          <w:bCs/>
          <w:iCs/>
          <w:color w:val="000000" w:themeColor="text1"/>
          <w:sz w:val="22"/>
          <w:szCs w:val="22"/>
          <w:lang w:val="en-US" w:eastAsia="bg-BG"/>
        </w:rPr>
        <w:t xml:space="preserve"> </w:t>
      </w:r>
      <w:r w:rsidR="00D072A8" w:rsidRPr="00A4123F">
        <w:rPr>
          <w:rFonts w:asciiTheme="majorHAnsi" w:eastAsia="Times New Roman" w:hAnsiTheme="majorHAnsi"/>
          <w:bCs/>
          <w:iCs/>
          <w:color w:val="000000" w:themeColor="text1"/>
          <w:sz w:val="22"/>
          <w:szCs w:val="22"/>
          <w:lang w:val="bg-BG" w:eastAsia="bg-BG"/>
        </w:rPr>
        <w:t>This</w:t>
      </w:r>
      <w:r w:rsidR="00603DDB" w:rsidRPr="00A4123F">
        <w:rPr>
          <w:rFonts w:asciiTheme="majorHAnsi" w:eastAsia="Times New Roman" w:hAnsiTheme="majorHAnsi"/>
          <w:bCs/>
          <w:iCs/>
          <w:color w:val="000000" w:themeColor="text1"/>
          <w:sz w:val="22"/>
          <w:szCs w:val="22"/>
          <w:lang w:val="bg-BG" w:eastAsia="bg-BG"/>
        </w:rPr>
        <w:t xml:space="preserve"> gives rise to a very high degree of political dependence o</w:t>
      </w:r>
      <w:r w:rsidR="00A34A49">
        <w:rPr>
          <w:rFonts w:asciiTheme="majorHAnsi" w:eastAsia="Times New Roman" w:hAnsiTheme="majorHAnsi"/>
          <w:bCs/>
          <w:iCs/>
          <w:color w:val="000000" w:themeColor="text1"/>
          <w:sz w:val="22"/>
          <w:szCs w:val="22"/>
          <w:lang w:val="en-US" w:eastAsia="bg-BG"/>
        </w:rPr>
        <w:t>f</w:t>
      </w:r>
      <w:r w:rsidR="00D072A8" w:rsidRPr="00A4123F">
        <w:rPr>
          <w:rFonts w:asciiTheme="majorHAnsi" w:eastAsia="Times New Roman" w:hAnsiTheme="majorHAnsi"/>
          <w:bCs/>
          <w:iCs/>
          <w:color w:val="000000" w:themeColor="text1"/>
          <w:sz w:val="22"/>
          <w:szCs w:val="22"/>
          <w:lang w:val="bg-BG" w:eastAsia="bg-BG"/>
        </w:rPr>
        <w:t xml:space="preserve"> the sector. On the other hand, the</w:t>
      </w:r>
      <w:r w:rsidR="00603DDB" w:rsidRPr="00A4123F">
        <w:rPr>
          <w:rFonts w:asciiTheme="majorHAnsi" w:eastAsia="Times New Roman" w:hAnsiTheme="majorHAnsi"/>
          <w:bCs/>
          <w:iCs/>
          <w:color w:val="000000" w:themeColor="text1"/>
          <w:sz w:val="22"/>
          <w:szCs w:val="22"/>
          <w:lang w:val="bg-BG" w:eastAsia="bg-BG"/>
        </w:rPr>
        <w:t xml:space="preserve"> extremely fragmented small-scale agricultural properties</w:t>
      </w:r>
      <w:r w:rsidR="00D072A8" w:rsidRPr="00A4123F">
        <w:rPr>
          <w:rFonts w:asciiTheme="majorHAnsi" w:eastAsia="Times New Roman" w:hAnsiTheme="majorHAnsi"/>
          <w:bCs/>
          <w:iCs/>
          <w:color w:val="000000" w:themeColor="text1"/>
          <w:sz w:val="22"/>
          <w:szCs w:val="22"/>
          <w:lang w:val="bg-BG" w:eastAsia="bg-BG"/>
        </w:rPr>
        <w:t xml:space="preserve"> near </w:t>
      </w:r>
      <w:r w:rsidR="00A34A49">
        <w:rPr>
          <w:rFonts w:asciiTheme="majorHAnsi" w:eastAsia="Times New Roman" w:hAnsiTheme="majorHAnsi"/>
          <w:bCs/>
          <w:iCs/>
          <w:color w:val="000000" w:themeColor="text1"/>
          <w:sz w:val="22"/>
          <w:szCs w:val="22"/>
          <w:lang w:val="en-US" w:eastAsia="bg-BG"/>
        </w:rPr>
        <w:t>populated places</w:t>
      </w:r>
      <w:r w:rsidR="00D072A8" w:rsidRPr="00A4123F">
        <w:rPr>
          <w:rFonts w:asciiTheme="majorHAnsi" w:eastAsia="Times New Roman" w:hAnsiTheme="majorHAnsi"/>
          <w:bCs/>
          <w:iCs/>
          <w:color w:val="000000" w:themeColor="text1"/>
          <w:sz w:val="22"/>
          <w:szCs w:val="22"/>
          <w:lang w:val="bg-BG" w:eastAsia="bg-BG"/>
        </w:rPr>
        <w:t xml:space="preserve"> </w:t>
      </w:r>
      <w:r w:rsidR="00A34A49">
        <w:rPr>
          <w:rFonts w:asciiTheme="majorHAnsi" w:eastAsia="Times New Roman" w:hAnsiTheme="majorHAnsi"/>
          <w:bCs/>
          <w:iCs/>
          <w:color w:val="000000" w:themeColor="text1"/>
          <w:sz w:val="22"/>
          <w:szCs w:val="22"/>
          <w:lang w:val="en-US" w:eastAsia="bg-BG"/>
        </w:rPr>
        <w:t>re</w:t>
      </w:r>
      <w:r w:rsidR="00D072A8" w:rsidRPr="00A4123F">
        <w:rPr>
          <w:rFonts w:asciiTheme="majorHAnsi" w:eastAsia="Times New Roman" w:hAnsiTheme="majorHAnsi"/>
          <w:bCs/>
          <w:iCs/>
          <w:color w:val="000000" w:themeColor="text1"/>
          <w:sz w:val="22"/>
          <w:szCs w:val="22"/>
          <w:lang w:val="bg-BG" w:eastAsia="bg-BG"/>
        </w:rPr>
        <w:t xml:space="preserve">present also </w:t>
      </w:r>
      <w:r w:rsidR="00A34A49">
        <w:rPr>
          <w:rFonts w:asciiTheme="majorHAnsi" w:eastAsia="Times New Roman" w:hAnsiTheme="majorHAnsi"/>
          <w:bCs/>
          <w:iCs/>
          <w:color w:val="000000" w:themeColor="text1"/>
          <w:sz w:val="22"/>
          <w:szCs w:val="22"/>
          <w:lang w:val="en-US" w:eastAsia="bg-BG"/>
        </w:rPr>
        <w:t xml:space="preserve">a </w:t>
      </w:r>
      <w:r w:rsidR="00A34A49">
        <w:rPr>
          <w:rFonts w:asciiTheme="majorHAnsi" w:eastAsia="Times New Roman" w:hAnsiTheme="majorHAnsi"/>
          <w:bCs/>
          <w:iCs/>
          <w:color w:val="000000" w:themeColor="text1"/>
          <w:sz w:val="22"/>
          <w:szCs w:val="22"/>
          <w:lang w:val="bg-BG" w:eastAsia="bg-BG"/>
        </w:rPr>
        <w:t>problem</w:t>
      </w:r>
      <w:r w:rsidR="00D072A8" w:rsidRPr="00A4123F">
        <w:rPr>
          <w:rFonts w:asciiTheme="majorHAnsi" w:eastAsia="Times New Roman" w:hAnsiTheme="majorHAnsi"/>
          <w:bCs/>
          <w:iCs/>
          <w:color w:val="000000" w:themeColor="text1"/>
          <w:sz w:val="22"/>
          <w:szCs w:val="22"/>
          <w:lang w:val="bg-BG" w:eastAsia="bg-BG"/>
        </w:rPr>
        <w:t xml:space="preserve"> for small family farmers</w:t>
      </w:r>
      <w:r w:rsidR="005B444B">
        <w:rPr>
          <w:rFonts w:asciiTheme="majorHAnsi" w:eastAsia="Times New Roman" w:hAnsiTheme="majorHAnsi"/>
          <w:bCs/>
          <w:iCs/>
          <w:color w:val="000000" w:themeColor="text1"/>
          <w:sz w:val="22"/>
          <w:szCs w:val="22"/>
          <w:lang w:val="en-US" w:eastAsia="bg-BG"/>
        </w:rPr>
        <w:t xml:space="preserve"> who wish to enlarge</w:t>
      </w:r>
      <w:r w:rsidR="00D072A8" w:rsidRPr="00A4123F">
        <w:rPr>
          <w:rFonts w:asciiTheme="majorHAnsi" w:eastAsia="Times New Roman" w:hAnsiTheme="majorHAnsi"/>
          <w:bCs/>
          <w:iCs/>
          <w:color w:val="000000" w:themeColor="text1"/>
          <w:sz w:val="22"/>
          <w:szCs w:val="22"/>
          <w:lang w:val="bg-BG" w:eastAsia="bg-BG"/>
        </w:rPr>
        <w:t xml:space="preserve">. </w:t>
      </w:r>
      <w:r w:rsidR="00603DDB" w:rsidRPr="00A4123F">
        <w:rPr>
          <w:rFonts w:asciiTheme="majorHAnsi" w:eastAsia="Times New Roman" w:hAnsiTheme="majorHAnsi"/>
          <w:bCs/>
          <w:iCs/>
          <w:color w:val="000000" w:themeColor="text1"/>
          <w:sz w:val="22"/>
          <w:szCs w:val="22"/>
          <w:lang w:val="bg-BG" w:eastAsia="bg-BG"/>
        </w:rPr>
        <w:t xml:space="preserve">Inheritance lands distributed among multiple owners prevent landlords from undertaking larger-scale development plans. Often, for terrains with an area of ​​10 hectares, more than 20 heirs are lawful, but their consent is necessary to determine what culture the terrain will </w:t>
      </w:r>
      <w:r w:rsidR="00A20709">
        <w:rPr>
          <w:rFonts w:asciiTheme="majorHAnsi" w:eastAsia="Times New Roman" w:hAnsiTheme="majorHAnsi"/>
          <w:bCs/>
          <w:iCs/>
          <w:color w:val="000000" w:themeColor="text1"/>
          <w:sz w:val="22"/>
          <w:szCs w:val="22"/>
          <w:lang w:val="en-US" w:eastAsia="bg-BG"/>
        </w:rPr>
        <w:t xml:space="preserve">be </w:t>
      </w:r>
      <w:r w:rsidR="00603DDB" w:rsidRPr="00A4123F">
        <w:rPr>
          <w:rFonts w:asciiTheme="majorHAnsi" w:eastAsia="Times New Roman" w:hAnsiTheme="majorHAnsi"/>
          <w:bCs/>
          <w:iCs/>
          <w:color w:val="000000" w:themeColor="text1"/>
          <w:sz w:val="22"/>
          <w:szCs w:val="22"/>
          <w:lang w:val="bg-BG" w:eastAsia="bg-BG"/>
        </w:rPr>
        <w:t>use</w:t>
      </w:r>
      <w:r w:rsidR="00A20709">
        <w:rPr>
          <w:rFonts w:asciiTheme="majorHAnsi" w:eastAsia="Times New Roman" w:hAnsiTheme="majorHAnsi"/>
          <w:bCs/>
          <w:iCs/>
          <w:color w:val="000000" w:themeColor="text1"/>
          <w:sz w:val="22"/>
          <w:szCs w:val="22"/>
          <w:lang w:val="en-US" w:eastAsia="bg-BG"/>
        </w:rPr>
        <w:t>d for</w:t>
      </w:r>
      <w:r w:rsidR="00603DDB" w:rsidRPr="00A4123F">
        <w:rPr>
          <w:rFonts w:asciiTheme="majorHAnsi" w:eastAsia="Times New Roman" w:hAnsiTheme="majorHAnsi"/>
          <w:bCs/>
          <w:iCs/>
          <w:color w:val="000000" w:themeColor="text1"/>
          <w:sz w:val="22"/>
          <w:szCs w:val="22"/>
          <w:lang w:val="bg-BG" w:eastAsia="bg-BG"/>
        </w:rPr>
        <w:t xml:space="preserve">. If an entrepreneur decides to use European funds, he must either own the whole </w:t>
      </w:r>
      <w:r w:rsidR="009D1A6E">
        <w:rPr>
          <w:rFonts w:asciiTheme="majorHAnsi" w:eastAsia="Times New Roman" w:hAnsiTheme="majorHAnsi"/>
          <w:bCs/>
          <w:iCs/>
          <w:color w:val="000000" w:themeColor="text1"/>
          <w:sz w:val="22"/>
          <w:szCs w:val="22"/>
          <w:lang w:val="en-US" w:eastAsia="bg-BG"/>
        </w:rPr>
        <w:t>land</w:t>
      </w:r>
      <w:r w:rsidR="00603DDB" w:rsidRPr="00A4123F">
        <w:rPr>
          <w:rFonts w:asciiTheme="majorHAnsi" w:eastAsia="Times New Roman" w:hAnsiTheme="majorHAnsi"/>
          <w:bCs/>
          <w:iCs/>
          <w:color w:val="000000" w:themeColor="text1"/>
          <w:sz w:val="22"/>
          <w:szCs w:val="22"/>
          <w:lang w:val="bg-BG" w:eastAsia="bg-BG"/>
        </w:rPr>
        <w:t xml:space="preserve"> or have the consent of all owners for his upcoming plans.</w:t>
      </w:r>
      <w:r w:rsidR="00603DDB" w:rsidRPr="002E0474">
        <w:rPr>
          <w:rFonts w:asciiTheme="majorHAnsi" w:eastAsia="Times New Roman" w:hAnsiTheme="majorHAnsi"/>
          <w:bCs/>
          <w:iCs/>
          <w:color w:val="000000" w:themeColor="text1"/>
          <w:sz w:val="22"/>
          <w:szCs w:val="22"/>
          <w:lang w:val="en-US" w:eastAsia="bg-BG"/>
        </w:rPr>
        <w:t xml:space="preserve"> </w:t>
      </w:r>
      <w:r w:rsidR="00417DB3" w:rsidRPr="00417DB3">
        <w:rPr>
          <w:rFonts w:asciiTheme="majorHAnsi" w:eastAsia="Times New Roman" w:hAnsiTheme="majorHAnsi"/>
          <w:bCs/>
          <w:iCs/>
          <w:color w:val="000000" w:themeColor="text1"/>
          <w:sz w:val="22"/>
          <w:szCs w:val="22"/>
          <w:lang w:val="en-US" w:eastAsia="bg-BG"/>
        </w:rPr>
        <w:t>Despite its strong development in recent years, the agricultural sector suffers from wide disparities an</w:t>
      </w:r>
      <w:r w:rsidR="00472226">
        <w:rPr>
          <w:rFonts w:asciiTheme="majorHAnsi" w:eastAsia="Times New Roman" w:hAnsiTheme="majorHAnsi"/>
          <w:bCs/>
          <w:iCs/>
          <w:color w:val="000000" w:themeColor="text1"/>
          <w:sz w:val="22"/>
          <w:szCs w:val="22"/>
          <w:lang w:val="en-US" w:eastAsia="bg-BG"/>
        </w:rPr>
        <w:t xml:space="preserve">d extremely limiting factors. </w:t>
      </w:r>
      <w:r w:rsidR="00417DB3" w:rsidRPr="00417DB3">
        <w:rPr>
          <w:rFonts w:asciiTheme="majorHAnsi" w:eastAsia="Times New Roman" w:hAnsiTheme="majorHAnsi"/>
          <w:bCs/>
          <w:iCs/>
          <w:color w:val="000000" w:themeColor="text1"/>
          <w:sz w:val="22"/>
          <w:szCs w:val="22"/>
          <w:lang w:val="en-US" w:eastAsia="bg-BG"/>
        </w:rPr>
        <w:t xml:space="preserve">The imbalance between large farms largely subsidized and </w:t>
      </w:r>
      <w:r w:rsidR="00417DB3">
        <w:rPr>
          <w:rFonts w:asciiTheme="majorHAnsi" w:eastAsia="Times New Roman" w:hAnsiTheme="majorHAnsi"/>
          <w:bCs/>
          <w:iCs/>
          <w:color w:val="000000" w:themeColor="text1"/>
          <w:sz w:val="22"/>
          <w:szCs w:val="22"/>
          <w:lang w:val="en-US" w:eastAsia="bg-BG"/>
        </w:rPr>
        <w:t xml:space="preserve">small subsistence farms is still an issue for the Bulgarian agriculture. </w:t>
      </w:r>
      <w:r w:rsidR="00417DB3" w:rsidRPr="00417DB3">
        <w:rPr>
          <w:rFonts w:asciiTheme="majorHAnsi" w:eastAsia="Times New Roman" w:hAnsiTheme="majorHAnsi"/>
          <w:bCs/>
          <w:iCs/>
          <w:color w:val="000000" w:themeColor="text1"/>
          <w:sz w:val="22"/>
          <w:szCs w:val="22"/>
          <w:lang w:val="en-US" w:eastAsia="bg-BG"/>
        </w:rPr>
        <w:t>There are no</w:t>
      </w:r>
      <w:r w:rsidR="00417DB3">
        <w:rPr>
          <w:rFonts w:asciiTheme="majorHAnsi" w:eastAsia="Times New Roman" w:hAnsiTheme="majorHAnsi"/>
          <w:bCs/>
          <w:iCs/>
          <w:color w:val="000000" w:themeColor="text1"/>
          <w:sz w:val="22"/>
          <w:szCs w:val="22"/>
          <w:lang w:val="en-US" w:eastAsia="bg-BG"/>
        </w:rPr>
        <w:t xml:space="preserve"> strong professional unions,</w:t>
      </w:r>
      <w:r w:rsidR="00417DB3" w:rsidRPr="00417DB3">
        <w:rPr>
          <w:rFonts w:asciiTheme="majorHAnsi" w:eastAsia="Times New Roman" w:hAnsiTheme="majorHAnsi"/>
          <w:bCs/>
          <w:iCs/>
          <w:color w:val="000000" w:themeColor="text1"/>
          <w:sz w:val="22"/>
          <w:szCs w:val="22"/>
          <w:lang w:val="en-US" w:eastAsia="bg-BG"/>
        </w:rPr>
        <w:t xml:space="preserve"> </w:t>
      </w:r>
      <w:r w:rsidR="00A20709">
        <w:rPr>
          <w:rFonts w:asciiTheme="majorHAnsi" w:eastAsia="Times New Roman" w:hAnsiTheme="majorHAnsi"/>
          <w:bCs/>
          <w:iCs/>
          <w:color w:val="000000" w:themeColor="text1"/>
          <w:sz w:val="22"/>
          <w:szCs w:val="22"/>
          <w:lang w:val="en-US" w:eastAsia="bg-BG"/>
        </w:rPr>
        <w:t xml:space="preserve">nor </w:t>
      </w:r>
      <w:r w:rsidR="00417DB3" w:rsidRPr="00417DB3">
        <w:rPr>
          <w:rFonts w:asciiTheme="majorHAnsi" w:eastAsia="Times New Roman" w:hAnsiTheme="majorHAnsi"/>
          <w:bCs/>
          <w:iCs/>
          <w:color w:val="000000" w:themeColor="text1"/>
          <w:sz w:val="22"/>
          <w:szCs w:val="22"/>
          <w:lang w:val="en-US" w:eastAsia="bg-BG"/>
        </w:rPr>
        <w:t>cooperatives or public advisory structures for farmers.</w:t>
      </w:r>
    </w:p>
    <w:p w:rsidR="00603DDB" w:rsidRPr="00A4123F" w:rsidRDefault="00603DDB" w:rsidP="0093395A">
      <w:pPr>
        <w:rPr>
          <w:rFonts w:asciiTheme="majorHAnsi" w:hAnsiTheme="majorHAnsi" w:cs="Arial"/>
          <w:color w:val="000000" w:themeColor="text1"/>
          <w:sz w:val="22"/>
          <w:szCs w:val="22"/>
          <w:lang w:val="en-US"/>
        </w:rPr>
      </w:pPr>
    </w:p>
    <w:p w:rsidR="0093395A" w:rsidRDefault="00A20709" w:rsidP="0093395A">
      <w:pPr>
        <w:rPr>
          <w:rFonts w:asciiTheme="majorHAnsi" w:hAnsiTheme="majorHAnsi"/>
          <w:sz w:val="22"/>
          <w:szCs w:val="22"/>
          <w:lang w:val="en-US"/>
        </w:rPr>
      </w:pPr>
      <w:r>
        <w:rPr>
          <w:rFonts w:asciiTheme="majorHAnsi" w:hAnsiTheme="majorHAnsi"/>
          <w:sz w:val="22"/>
          <w:szCs w:val="22"/>
          <w:lang w:val="en-US"/>
        </w:rPr>
        <w:lastRenderedPageBreak/>
        <w:t>Despite</w:t>
      </w:r>
      <w:r w:rsidR="003304EA">
        <w:rPr>
          <w:rFonts w:asciiTheme="majorHAnsi" w:hAnsiTheme="majorHAnsi"/>
          <w:sz w:val="22"/>
          <w:szCs w:val="22"/>
          <w:lang w:val="en-US"/>
        </w:rPr>
        <w:t xml:space="preserve"> business</w:t>
      </w:r>
      <w:r w:rsidR="00547B4A">
        <w:rPr>
          <w:rFonts w:asciiTheme="majorHAnsi" w:hAnsiTheme="majorHAnsi"/>
          <w:sz w:val="22"/>
          <w:szCs w:val="22"/>
          <w:lang w:val="en-US"/>
        </w:rPr>
        <w:t xml:space="preserve"> structural problems,</w:t>
      </w:r>
      <w:r w:rsidR="00417DB3" w:rsidRPr="00417DB3">
        <w:rPr>
          <w:rFonts w:asciiTheme="majorHAnsi" w:hAnsiTheme="majorHAnsi"/>
          <w:sz w:val="22"/>
          <w:szCs w:val="22"/>
          <w:lang w:val="en-US"/>
        </w:rPr>
        <w:t xml:space="preserve"> </w:t>
      </w:r>
      <w:r w:rsidR="007E2A00" w:rsidRPr="00A4123F">
        <w:rPr>
          <w:rFonts w:asciiTheme="majorHAnsi" w:hAnsiTheme="majorHAnsi"/>
          <w:sz w:val="22"/>
          <w:szCs w:val="22"/>
          <w:lang w:val="bg-BG"/>
        </w:rPr>
        <w:t>Bulgaria is</w:t>
      </w:r>
      <w:r w:rsidR="00A4123F" w:rsidRPr="00A4123F">
        <w:rPr>
          <w:rFonts w:asciiTheme="majorHAnsi" w:hAnsiTheme="majorHAnsi"/>
          <w:sz w:val="22"/>
          <w:szCs w:val="22"/>
          <w:lang w:val="bg-BG"/>
        </w:rPr>
        <w:t xml:space="preserve"> traditionally </w:t>
      </w:r>
      <w:r w:rsidR="00A4123F" w:rsidRPr="00A4123F">
        <w:rPr>
          <w:rFonts w:asciiTheme="majorHAnsi" w:hAnsiTheme="majorHAnsi"/>
          <w:sz w:val="22"/>
          <w:szCs w:val="22"/>
          <w:lang w:val="en-US"/>
        </w:rPr>
        <w:t>among European</w:t>
      </w:r>
      <w:r w:rsidR="007E2A00" w:rsidRPr="00A4123F">
        <w:rPr>
          <w:rFonts w:asciiTheme="majorHAnsi" w:hAnsiTheme="majorHAnsi"/>
          <w:sz w:val="22"/>
          <w:szCs w:val="22"/>
          <w:lang w:val="bg-BG"/>
        </w:rPr>
        <w:t xml:space="preserve"> leader</w:t>
      </w:r>
      <w:r w:rsidR="00A4123F" w:rsidRPr="00A4123F">
        <w:rPr>
          <w:rFonts w:asciiTheme="majorHAnsi" w:hAnsiTheme="majorHAnsi"/>
          <w:sz w:val="22"/>
          <w:szCs w:val="22"/>
          <w:lang w:val="en-US"/>
        </w:rPr>
        <w:t>s</w:t>
      </w:r>
      <w:r w:rsidR="007E2A00" w:rsidRPr="00A4123F">
        <w:rPr>
          <w:rFonts w:asciiTheme="majorHAnsi" w:hAnsiTheme="majorHAnsi"/>
          <w:sz w:val="22"/>
          <w:szCs w:val="22"/>
          <w:lang w:val="bg-BG"/>
        </w:rPr>
        <w:t xml:space="preserve"> in quality or quantity </w:t>
      </w:r>
      <w:r w:rsidR="00A34A49">
        <w:rPr>
          <w:rFonts w:asciiTheme="majorHAnsi" w:hAnsiTheme="majorHAnsi"/>
          <w:sz w:val="22"/>
          <w:szCs w:val="22"/>
          <w:lang w:val="en-US"/>
        </w:rPr>
        <w:t>of</w:t>
      </w:r>
      <w:r w:rsidR="007E2A00" w:rsidRPr="00A4123F">
        <w:rPr>
          <w:rFonts w:asciiTheme="majorHAnsi" w:hAnsiTheme="majorHAnsi"/>
          <w:sz w:val="22"/>
          <w:szCs w:val="22"/>
          <w:lang w:val="en-US"/>
        </w:rPr>
        <w:t xml:space="preserve"> agricultural</w:t>
      </w:r>
      <w:r w:rsidR="007E2A00" w:rsidRPr="00A4123F">
        <w:rPr>
          <w:rFonts w:asciiTheme="majorHAnsi" w:hAnsiTheme="majorHAnsi"/>
          <w:sz w:val="22"/>
          <w:szCs w:val="22"/>
          <w:lang w:val="bg-BG"/>
        </w:rPr>
        <w:t xml:space="preserve"> products </w:t>
      </w:r>
      <w:r w:rsidR="00A34A49">
        <w:rPr>
          <w:rFonts w:asciiTheme="majorHAnsi" w:hAnsiTheme="majorHAnsi"/>
          <w:sz w:val="22"/>
          <w:szCs w:val="22"/>
          <w:lang w:val="en-US"/>
        </w:rPr>
        <w:t>such as</w:t>
      </w:r>
      <w:r w:rsidR="007E2A00" w:rsidRPr="00A4123F">
        <w:rPr>
          <w:rFonts w:asciiTheme="majorHAnsi" w:hAnsiTheme="majorHAnsi"/>
          <w:sz w:val="22"/>
          <w:szCs w:val="22"/>
          <w:lang w:val="bg-BG"/>
        </w:rPr>
        <w:t xml:space="preserve"> wheat, </w:t>
      </w:r>
      <w:r w:rsidR="0020458B">
        <w:rPr>
          <w:rFonts w:asciiTheme="majorHAnsi" w:hAnsiTheme="majorHAnsi"/>
          <w:sz w:val="22"/>
          <w:szCs w:val="22"/>
          <w:lang w:val="en-US"/>
        </w:rPr>
        <w:t>sunflower,</w:t>
      </w:r>
      <w:r w:rsidR="007E2A00" w:rsidRPr="00A4123F">
        <w:rPr>
          <w:rFonts w:asciiTheme="majorHAnsi" w:hAnsiTheme="majorHAnsi"/>
          <w:sz w:val="22"/>
          <w:szCs w:val="22"/>
          <w:lang w:val="bg-BG"/>
        </w:rPr>
        <w:t xml:space="preserve"> </w:t>
      </w:r>
      <w:r w:rsidR="0020458B">
        <w:rPr>
          <w:rFonts w:asciiTheme="majorHAnsi" w:hAnsiTheme="majorHAnsi"/>
          <w:sz w:val="22"/>
          <w:szCs w:val="22"/>
          <w:lang w:val="en-US"/>
        </w:rPr>
        <w:t xml:space="preserve">essential oils, </w:t>
      </w:r>
      <w:r w:rsidR="007E2A00" w:rsidRPr="00A4123F">
        <w:rPr>
          <w:rFonts w:asciiTheme="majorHAnsi" w:hAnsiTheme="majorHAnsi"/>
          <w:sz w:val="22"/>
          <w:szCs w:val="22"/>
          <w:lang w:val="bg-BG"/>
        </w:rPr>
        <w:t>gra</w:t>
      </w:r>
      <w:r w:rsidR="0020458B">
        <w:rPr>
          <w:rFonts w:asciiTheme="majorHAnsi" w:hAnsiTheme="majorHAnsi"/>
          <w:sz w:val="22"/>
          <w:szCs w:val="22"/>
          <w:lang w:val="bg-BG"/>
        </w:rPr>
        <w:t>pes, tobacco, tomatoes</w:t>
      </w:r>
      <w:r w:rsidR="0020458B">
        <w:rPr>
          <w:rFonts w:asciiTheme="majorHAnsi" w:hAnsiTheme="majorHAnsi"/>
          <w:sz w:val="22"/>
          <w:szCs w:val="22"/>
          <w:lang w:val="en-US"/>
        </w:rPr>
        <w:t xml:space="preserve"> and cherries</w:t>
      </w:r>
      <w:r w:rsidR="00D32922">
        <w:rPr>
          <w:rFonts w:asciiTheme="majorHAnsi" w:hAnsiTheme="majorHAnsi"/>
          <w:sz w:val="22"/>
          <w:szCs w:val="22"/>
          <w:lang w:val="bg-BG"/>
        </w:rPr>
        <w:t>.</w:t>
      </w:r>
      <w:r w:rsidR="00D32922">
        <w:rPr>
          <w:rFonts w:asciiTheme="majorHAnsi" w:hAnsiTheme="majorHAnsi"/>
          <w:sz w:val="22"/>
          <w:szCs w:val="22"/>
          <w:lang w:val="en-US"/>
        </w:rPr>
        <w:t xml:space="preserve"> Quite</w:t>
      </w:r>
      <w:r w:rsidR="007204F0">
        <w:rPr>
          <w:rFonts w:asciiTheme="majorHAnsi" w:hAnsiTheme="majorHAnsi"/>
          <w:sz w:val="22"/>
          <w:szCs w:val="22"/>
          <w:lang w:val="bg-BG"/>
        </w:rPr>
        <w:t xml:space="preserve"> important for the agriculture sector are </w:t>
      </w:r>
      <w:r w:rsidR="007E2A00" w:rsidRPr="00A4123F">
        <w:rPr>
          <w:rFonts w:asciiTheme="majorHAnsi" w:hAnsiTheme="majorHAnsi"/>
          <w:sz w:val="22"/>
          <w:szCs w:val="22"/>
          <w:lang w:val="bg-BG"/>
        </w:rPr>
        <w:t>preserved traditions in the processing of milk</w:t>
      </w:r>
      <w:r w:rsidR="00D32922">
        <w:rPr>
          <w:rFonts w:asciiTheme="majorHAnsi" w:hAnsiTheme="majorHAnsi"/>
          <w:sz w:val="22"/>
          <w:szCs w:val="22"/>
          <w:lang w:val="en-US"/>
        </w:rPr>
        <w:t xml:space="preserve"> and the tradition in sheep breeding for milk.</w:t>
      </w:r>
      <w:r w:rsidR="00B11874">
        <w:rPr>
          <w:rFonts w:asciiTheme="majorHAnsi" w:hAnsiTheme="majorHAnsi"/>
          <w:sz w:val="22"/>
          <w:szCs w:val="22"/>
          <w:lang w:val="en-US"/>
        </w:rPr>
        <w:t xml:space="preserve"> </w:t>
      </w:r>
      <w:r w:rsidR="00DC099F" w:rsidRPr="00DC099F">
        <w:rPr>
          <w:rFonts w:asciiTheme="majorHAnsi" w:hAnsiTheme="majorHAnsi"/>
          <w:sz w:val="22"/>
          <w:szCs w:val="22"/>
          <w:lang w:val="en-US"/>
        </w:rPr>
        <w:t xml:space="preserve">Land register and cadastral identification regulations are still </w:t>
      </w:r>
      <w:r w:rsidR="00DC099F">
        <w:rPr>
          <w:rFonts w:asciiTheme="majorHAnsi" w:hAnsiTheme="majorHAnsi"/>
          <w:sz w:val="22"/>
          <w:szCs w:val="22"/>
          <w:lang w:val="en-US"/>
        </w:rPr>
        <w:t>dispersed</w:t>
      </w:r>
      <w:r w:rsidR="00DC099F" w:rsidRPr="00DC099F">
        <w:rPr>
          <w:rFonts w:asciiTheme="majorHAnsi" w:hAnsiTheme="majorHAnsi"/>
          <w:sz w:val="22"/>
          <w:szCs w:val="22"/>
          <w:lang w:val="en-US"/>
        </w:rPr>
        <w:t xml:space="preserve"> among various laws and regulations. Bulgaria does not have a </w:t>
      </w:r>
      <w:r w:rsidR="00DC099F">
        <w:rPr>
          <w:rFonts w:asciiTheme="majorHAnsi" w:hAnsiTheme="majorHAnsi"/>
          <w:sz w:val="22"/>
          <w:szCs w:val="22"/>
          <w:lang w:val="en-US"/>
        </w:rPr>
        <w:t xml:space="preserve">single </w:t>
      </w:r>
      <w:r w:rsidR="00DC099F" w:rsidRPr="00DC099F">
        <w:rPr>
          <w:rFonts w:asciiTheme="majorHAnsi" w:hAnsiTheme="majorHAnsi"/>
          <w:sz w:val="22"/>
          <w:szCs w:val="22"/>
          <w:lang w:val="en-US"/>
        </w:rPr>
        <w:t>land code.</w:t>
      </w:r>
    </w:p>
    <w:p w:rsidR="00DC099F" w:rsidRPr="00DC099F" w:rsidRDefault="00DC099F" w:rsidP="0093395A">
      <w:pPr>
        <w:rPr>
          <w:rFonts w:asciiTheme="majorHAnsi" w:hAnsiTheme="majorHAnsi"/>
          <w:sz w:val="22"/>
          <w:szCs w:val="22"/>
          <w:lang w:val="en-US"/>
        </w:rPr>
      </w:pPr>
    </w:p>
    <w:p w:rsidR="007E2A00" w:rsidRPr="0093395A" w:rsidRDefault="00814504" w:rsidP="000140B9">
      <w:pPr>
        <w:pStyle w:val="Paragraphedeliste"/>
        <w:numPr>
          <w:ilvl w:val="0"/>
          <w:numId w:val="31"/>
        </w:numPr>
        <w:rPr>
          <w:rFonts w:asciiTheme="majorHAnsi" w:hAnsiTheme="majorHAnsi" w:cs="Arial"/>
          <w:b/>
          <w:color w:val="000000" w:themeColor="text1"/>
          <w:u w:val="single"/>
        </w:rPr>
      </w:pPr>
      <w:r w:rsidRPr="0093395A">
        <w:rPr>
          <w:rFonts w:asciiTheme="majorHAnsi" w:hAnsiTheme="majorHAnsi" w:cs="Arial"/>
          <w:b/>
          <w:color w:val="000000" w:themeColor="text1"/>
          <w:u w:val="single"/>
        </w:rPr>
        <w:t>AGRICULTURE</w:t>
      </w:r>
      <w:r w:rsidR="002E0474" w:rsidRPr="0093395A">
        <w:rPr>
          <w:rFonts w:asciiTheme="majorHAnsi" w:hAnsiTheme="majorHAnsi" w:cs="Arial"/>
          <w:b/>
          <w:color w:val="000000" w:themeColor="text1"/>
          <w:u w:val="single"/>
        </w:rPr>
        <w:t xml:space="preserve"> and</w:t>
      </w:r>
      <w:r w:rsidRPr="0093395A">
        <w:rPr>
          <w:rFonts w:asciiTheme="majorHAnsi" w:hAnsiTheme="majorHAnsi" w:cs="Arial"/>
          <w:b/>
          <w:color w:val="000000" w:themeColor="text1"/>
          <w:u w:val="single"/>
        </w:rPr>
        <w:t xml:space="preserve"> </w:t>
      </w:r>
      <w:r w:rsidR="002E0474" w:rsidRPr="0093395A">
        <w:rPr>
          <w:rFonts w:asciiTheme="majorHAnsi" w:hAnsiTheme="majorHAnsi" w:cs="Arial"/>
          <w:b/>
          <w:color w:val="000000" w:themeColor="text1"/>
          <w:u w:val="single"/>
        </w:rPr>
        <w:t>FARMING</w:t>
      </w:r>
    </w:p>
    <w:p w:rsidR="000F26F9" w:rsidRDefault="000F26F9" w:rsidP="0093395A">
      <w:pPr>
        <w:rPr>
          <w:rFonts w:asciiTheme="majorHAnsi" w:hAnsiTheme="majorHAnsi" w:cs="Arial"/>
          <w:b/>
          <w:color w:val="000000" w:themeColor="text1"/>
          <w:u w:val="single"/>
          <w:lang w:val="en-US"/>
        </w:rPr>
      </w:pPr>
    </w:p>
    <w:p w:rsidR="003365F3" w:rsidRPr="006D0A57" w:rsidRDefault="000140B9" w:rsidP="0093395A">
      <w:pPr>
        <w:pStyle w:val="Titre1"/>
        <w:spacing w:before="4"/>
        <w:ind w:left="142" w:firstLine="566"/>
        <w:rPr>
          <w:b/>
          <w:color w:val="000000" w:themeColor="text1"/>
          <w:spacing w:val="-2"/>
          <w:sz w:val="24"/>
          <w:szCs w:val="24"/>
          <w:lang w:val="en-US"/>
        </w:rPr>
      </w:pPr>
      <w:r>
        <w:rPr>
          <w:b/>
          <w:color w:val="000000" w:themeColor="text1"/>
          <w:sz w:val="24"/>
          <w:szCs w:val="24"/>
          <w:lang w:val="en-US"/>
        </w:rPr>
        <w:t>2</w:t>
      </w:r>
      <w:r w:rsidR="00C907FD">
        <w:rPr>
          <w:b/>
          <w:color w:val="000000" w:themeColor="text1"/>
          <w:sz w:val="24"/>
          <w:szCs w:val="24"/>
          <w:lang w:val="en-US"/>
        </w:rPr>
        <w:t>.1</w:t>
      </w:r>
      <w:r w:rsidR="00F03E6A">
        <w:rPr>
          <w:b/>
          <w:color w:val="000000" w:themeColor="text1"/>
          <w:sz w:val="24"/>
          <w:szCs w:val="24"/>
          <w:lang w:val="en-US"/>
        </w:rPr>
        <w:t xml:space="preserve">. </w:t>
      </w:r>
      <w:r w:rsidR="003365F3" w:rsidRPr="006D0A57">
        <w:rPr>
          <w:b/>
          <w:color w:val="000000" w:themeColor="text1"/>
          <w:sz w:val="24"/>
          <w:szCs w:val="24"/>
          <w:lang w:val="en-US"/>
        </w:rPr>
        <w:t>Branch</w:t>
      </w:r>
      <w:r w:rsidR="00834489" w:rsidRPr="006D0A57">
        <w:rPr>
          <w:b/>
          <w:color w:val="000000" w:themeColor="text1"/>
          <w:sz w:val="24"/>
          <w:szCs w:val="24"/>
          <w:lang w:val="en-US"/>
        </w:rPr>
        <w:t xml:space="preserve"> </w:t>
      </w:r>
      <w:r w:rsidR="00A16A21" w:rsidRPr="006D0A57">
        <w:rPr>
          <w:b/>
          <w:color w:val="000000" w:themeColor="text1"/>
          <w:sz w:val="24"/>
          <w:szCs w:val="24"/>
          <w:lang w:val="en-US"/>
        </w:rPr>
        <w:t>C</w:t>
      </w:r>
      <w:r w:rsidR="00E706DC" w:rsidRPr="006D0A57">
        <w:rPr>
          <w:b/>
          <w:color w:val="000000" w:themeColor="text1"/>
          <w:sz w:val="24"/>
          <w:szCs w:val="24"/>
          <w:lang w:val="en-US"/>
        </w:rPr>
        <w:t>e</w:t>
      </w:r>
      <w:r w:rsidR="00E706DC" w:rsidRPr="006D0A57">
        <w:rPr>
          <w:b/>
          <w:color w:val="000000" w:themeColor="text1"/>
          <w:spacing w:val="-3"/>
          <w:sz w:val="24"/>
          <w:szCs w:val="24"/>
          <w:lang w:val="en-US"/>
        </w:rPr>
        <w:t>r</w:t>
      </w:r>
      <w:r w:rsidR="00E706DC" w:rsidRPr="006D0A57">
        <w:rPr>
          <w:b/>
          <w:color w:val="000000" w:themeColor="text1"/>
          <w:sz w:val="24"/>
          <w:szCs w:val="24"/>
          <w:lang w:val="en-US"/>
        </w:rPr>
        <w:t>ea</w:t>
      </w:r>
      <w:r w:rsidR="00E706DC" w:rsidRPr="006D0A57">
        <w:rPr>
          <w:b/>
          <w:color w:val="000000" w:themeColor="text1"/>
          <w:spacing w:val="-2"/>
          <w:sz w:val="24"/>
          <w:szCs w:val="24"/>
          <w:lang w:val="en-US"/>
        </w:rPr>
        <w:t>l</w:t>
      </w:r>
      <w:r w:rsidR="00E706DC" w:rsidRPr="006D0A57">
        <w:rPr>
          <w:b/>
          <w:color w:val="000000" w:themeColor="text1"/>
          <w:sz w:val="24"/>
          <w:szCs w:val="24"/>
          <w:lang w:val="en-US"/>
        </w:rPr>
        <w:t>s</w:t>
      </w:r>
      <w:r w:rsidR="00E706DC" w:rsidRPr="006D0A57">
        <w:rPr>
          <w:b/>
          <w:color w:val="000000" w:themeColor="text1"/>
          <w:spacing w:val="-2"/>
          <w:sz w:val="24"/>
          <w:szCs w:val="24"/>
          <w:lang w:val="en-US"/>
        </w:rPr>
        <w:t xml:space="preserve"> </w:t>
      </w:r>
      <w:r w:rsidR="00E56CCC">
        <w:rPr>
          <w:b/>
          <w:color w:val="000000" w:themeColor="text1"/>
          <w:spacing w:val="-2"/>
          <w:sz w:val="24"/>
          <w:szCs w:val="24"/>
          <w:lang w:val="en-US"/>
        </w:rPr>
        <w:t>and Oil Seeds</w:t>
      </w:r>
    </w:p>
    <w:p w:rsidR="00750E12" w:rsidRDefault="00AD6229" w:rsidP="00750E12">
      <w:pPr>
        <w:rPr>
          <w:rFonts w:asciiTheme="majorHAnsi" w:hAnsiTheme="majorHAnsi" w:cs="Arial"/>
          <w:color w:val="000000" w:themeColor="text1"/>
          <w:sz w:val="22"/>
          <w:szCs w:val="22"/>
          <w:lang w:val="en-US"/>
        </w:rPr>
      </w:pPr>
      <w:r>
        <w:rPr>
          <w:rFonts w:asciiTheme="majorHAnsi" w:hAnsiTheme="majorHAnsi" w:cs="Arial"/>
          <w:color w:val="000000" w:themeColor="text1"/>
          <w:sz w:val="22"/>
          <w:szCs w:val="22"/>
          <w:lang w:val="en-US"/>
        </w:rPr>
        <w:t>T</w:t>
      </w:r>
      <w:r>
        <w:rPr>
          <w:rFonts w:asciiTheme="majorHAnsi" w:hAnsiTheme="majorHAnsi" w:cs="Arial"/>
          <w:color w:val="000000" w:themeColor="text1"/>
          <w:sz w:val="22"/>
          <w:szCs w:val="22"/>
          <w:lang w:val="bg-BG"/>
        </w:rPr>
        <w:t>he branch</w:t>
      </w:r>
      <w:r>
        <w:rPr>
          <w:rFonts w:asciiTheme="majorHAnsi" w:hAnsiTheme="majorHAnsi" w:cs="Arial"/>
          <w:color w:val="000000" w:themeColor="text1"/>
          <w:sz w:val="22"/>
          <w:szCs w:val="22"/>
          <w:lang w:val="en-US"/>
        </w:rPr>
        <w:t xml:space="preserve"> C</w:t>
      </w:r>
      <w:r w:rsidRPr="0090113C">
        <w:rPr>
          <w:rFonts w:asciiTheme="majorHAnsi" w:hAnsiTheme="majorHAnsi" w:cs="Arial"/>
          <w:color w:val="000000" w:themeColor="text1"/>
          <w:sz w:val="22"/>
          <w:szCs w:val="22"/>
          <w:lang w:val="en-US"/>
        </w:rPr>
        <w:t xml:space="preserve">ereals </w:t>
      </w:r>
      <w:r>
        <w:rPr>
          <w:rFonts w:asciiTheme="majorHAnsi" w:hAnsiTheme="majorHAnsi" w:cs="Arial"/>
          <w:color w:val="000000" w:themeColor="text1"/>
          <w:sz w:val="22"/>
          <w:szCs w:val="22"/>
          <w:lang w:val="en-US"/>
        </w:rPr>
        <w:t>and</w:t>
      </w:r>
      <w:r w:rsidRPr="0090113C">
        <w:rPr>
          <w:rFonts w:asciiTheme="majorHAnsi" w:hAnsiTheme="majorHAnsi" w:cs="Arial"/>
          <w:color w:val="000000" w:themeColor="text1"/>
          <w:sz w:val="22"/>
          <w:szCs w:val="22"/>
          <w:lang w:val="en-US"/>
        </w:rPr>
        <w:t xml:space="preserve"> </w:t>
      </w:r>
      <w:r>
        <w:rPr>
          <w:rFonts w:asciiTheme="majorHAnsi" w:hAnsiTheme="majorHAnsi" w:cs="Arial"/>
          <w:color w:val="000000" w:themeColor="text1"/>
          <w:sz w:val="22"/>
          <w:szCs w:val="22"/>
          <w:lang w:val="en-US"/>
        </w:rPr>
        <w:t>Oil Seeds consists of</w:t>
      </w:r>
      <w:r w:rsidRPr="0090113C">
        <w:rPr>
          <w:rFonts w:asciiTheme="majorHAnsi" w:hAnsiTheme="majorHAnsi" w:cs="Arial"/>
          <w:color w:val="000000" w:themeColor="text1"/>
          <w:sz w:val="22"/>
          <w:szCs w:val="22"/>
          <w:lang w:val="bg-BG"/>
        </w:rPr>
        <w:t xml:space="preserve"> the richest companies in Bulgaria</w:t>
      </w:r>
      <w:r w:rsidRPr="0090113C">
        <w:rPr>
          <w:rFonts w:asciiTheme="majorHAnsi" w:hAnsiTheme="majorHAnsi" w:cs="Arial"/>
          <w:color w:val="000000" w:themeColor="text1"/>
          <w:sz w:val="22"/>
          <w:szCs w:val="22"/>
          <w:lang w:val="en-US"/>
        </w:rPr>
        <w:t>n</w:t>
      </w:r>
      <w:r w:rsidRPr="0090113C">
        <w:rPr>
          <w:rFonts w:asciiTheme="majorHAnsi" w:hAnsiTheme="majorHAnsi" w:cs="Arial"/>
          <w:color w:val="000000" w:themeColor="text1"/>
          <w:sz w:val="22"/>
          <w:szCs w:val="22"/>
          <w:lang w:val="bg-BG"/>
        </w:rPr>
        <w:t xml:space="preserve"> agricultural business</w:t>
      </w:r>
      <w:r>
        <w:rPr>
          <w:rFonts w:asciiTheme="majorHAnsi" w:hAnsiTheme="majorHAnsi" w:cs="Arial"/>
          <w:color w:val="000000" w:themeColor="text1"/>
          <w:sz w:val="22"/>
          <w:szCs w:val="22"/>
          <w:lang w:val="bg-BG"/>
        </w:rPr>
        <w:t xml:space="preserve">. </w:t>
      </w:r>
      <w:r>
        <w:rPr>
          <w:rFonts w:asciiTheme="majorHAnsi" w:hAnsiTheme="majorHAnsi" w:cs="Arial"/>
          <w:color w:val="000000" w:themeColor="text1"/>
          <w:sz w:val="22"/>
          <w:szCs w:val="22"/>
          <w:lang w:val="en-US"/>
        </w:rPr>
        <w:t>Those 6% of farmers who receive 80% of direct payments are from this very branch.</w:t>
      </w:r>
      <w:r w:rsidRPr="0090113C">
        <w:rPr>
          <w:rFonts w:asciiTheme="majorHAnsi" w:hAnsiTheme="majorHAnsi" w:cs="Arial"/>
          <w:color w:val="000000" w:themeColor="text1"/>
          <w:sz w:val="22"/>
          <w:szCs w:val="22"/>
          <w:lang w:val="en-US"/>
        </w:rPr>
        <w:t xml:space="preserve"> </w:t>
      </w:r>
      <w:r>
        <w:rPr>
          <w:rFonts w:asciiTheme="majorHAnsi" w:hAnsiTheme="majorHAnsi" w:cs="Arial"/>
          <w:color w:val="000000" w:themeColor="text1"/>
          <w:sz w:val="22"/>
          <w:szCs w:val="22"/>
          <w:lang w:val="en-US"/>
        </w:rPr>
        <w:t xml:space="preserve">It </w:t>
      </w:r>
      <w:r w:rsidRPr="005556B7">
        <w:rPr>
          <w:rFonts w:asciiTheme="majorHAnsi" w:hAnsiTheme="majorHAnsi" w:cs="Arial"/>
          <w:color w:val="000000" w:themeColor="text1"/>
          <w:sz w:val="22"/>
          <w:szCs w:val="22"/>
          <w:lang w:val="en-US"/>
        </w:rPr>
        <w:t>is the</w:t>
      </w:r>
      <w:r>
        <w:rPr>
          <w:rFonts w:asciiTheme="majorHAnsi" w:hAnsiTheme="majorHAnsi" w:cs="Arial"/>
          <w:color w:val="000000" w:themeColor="text1"/>
          <w:sz w:val="22"/>
          <w:szCs w:val="22"/>
          <w:lang w:val="en-US"/>
        </w:rPr>
        <w:t xml:space="preserve"> most developed one in the agriculture sector of Bulgaria. The branch</w:t>
      </w:r>
      <w:r w:rsidRPr="005556B7">
        <w:rPr>
          <w:rFonts w:asciiTheme="majorHAnsi" w:hAnsiTheme="majorHAnsi" w:cs="Arial"/>
          <w:color w:val="000000" w:themeColor="text1"/>
          <w:sz w:val="22"/>
          <w:szCs w:val="22"/>
          <w:lang w:val="en-US"/>
        </w:rPr>
        <w:t xml:space="preserve"> concentrate</w:t>
      </w:r>
      <w:r>
        <w:rPr>
          <w:rFonts w:asciiTheme="majorHAnsi" w:hAnsiTheme="majorHAnsi" w:cs="Arial"/>
          <w:color w:val="000000" w:themeColor="text1"/>
          <w:sz w:val="22"/>
          <w:szCs w:val="22"/>
          <w:lang w:val="en-US"/>
        </w:rPr>
        <w:t>s</w:t>
      </w:r>
      <w:r w:rsidRPr="005556B7">
        <w:rPr>
          <w:rFonts w:asciiTheme="majorHAnsi" w:hAnsiTheme="majorHAnsi" w:cs="Arial"/>
          <w:color w:val="000000" w:themeColor="text1"/>
          <w:sz w:val="22"/>
          <w:szCs w:val="22"/>
          <w:lang w:val="en-US"/>
        </w:rPr>
        <w:t xml:space="preserve"> the largest companies in turnover of the secto</w:t>
      </w:r>
      <w:r>
        <w:rPr>
          <w:rFonts w:asciiTheme="majorHAnsi" w:hAnsiTheme="majorHAnsi" w:cs="Arial"/>
          <w:color w:val="000000" w:themeColor="text1"/>
          <w:sz w:val="22"/>
          <w:szCs w:val="22"/>
          <w:lang w:val="en-US"/>
        </w:rPr>
        <w:t xml:space="preserve">r as well as the </w:t>
      </w:r>
      <w:r w:rsidR="00D57B8B">
        <w:rPr>
          <w:rFonts w:asciiTheme="majorHAnsi" w:hAnsiTheme="majorHAnsi" w:cs="Arial"/>
          <w:color w:val="000000" w:themeColor="text1"/>
          <w:sz w:val="22"/>
          <w:szCs w:val="22"/>
          <w:lang w:val="en-US"/>
        </w:rPr>
        <w:t>best-equipped</w:t>
      </w:r>
      <w:r>
        <w:rPr>
          <w:rFonts w:asciiTheme="majorHAnsi" w:hAnsiTheme="majorHAnsi" w:cs="Arial"/>
          <w:color w:val="000000" w:themeColor="text1"/>
          <w:sz w:val="22"/>
          <w:szCs w:val="22"/>
          <w:lang w:val="en-US"/>
        </w:rPr>
        <w:t xml:space="preserve"> ones with modern materials and technologies. It</w:t>
      </w:r>
      <w:r w:rsidRPr="005556B7">
        <w:rPr>
          <w:rFonts w:asciiTheme="majorHAnsi" w:hAnsiTheme="majorHAnsi" w:cs="Arial"/>
          <w:color w:val="000000" w:themeColor="text1"/>
          <w:sz w:val="22"/>
          <w:szCs w:val="22"/>
          <w:lang w:val="en-US"/>
        </w:rPr>
        <w:t xml:space="preserve"> is the most crucial</w:t>
      </w:r>
      <w:r>
        <w:rPr>
          <w:rFonts w:asciiTheme="majorHAnsi" w:hAnsiTheme="majorHAnsi" w:cs="Arial"/>
          <w:color w:val="000000" w:themeColor="text1"/>
          <w:sz w:val="22"/>
          <w:szCs w:val="22"/>
          <w:lang w:val="en-US"/>
        </w:rPr>
        <w:t xml:space="preserve"> branch of the Bulgarian</w:t>
      </w:r>
      <w:r w:rsidRPr="005556B7">
        <w:rPr>
          <w:rFonts w:asciiTheme="majorHAnsi" w:hAnsiTheme="majorHAnsi" w:cs="Arial"/>
          <w:color w:val="000000" w:themeColor="text1"/>
          <w:sz w:val="22"/>
          <w:szCs w:val="22"/>
          <w:lang w:val="en-US"/>
        </w:rPr>
        <w:t xml:space="preserve"> agricultural sector</w:t>
      </w:r>
      <w:r>
        <w:rPr>
          <w:rFonts w:asciiTheme="majorHAnsi" w:hAnsiTheme="majorHAnsi" w:cs="Arial"/>
          <w:color w:val="000000" w:themeColor="text1"/>
          <w:sz w:val="22"/>
          <w:szCs w:val="22"/>
          <w:lang w:val="en-US"/>
        </w:rPr>
        <w:t xml:space="preserve">. It provides all local breeders </w:t>
      </w:r>
      <w:r w:rsidRPr="003B5A5D">
        <w:rPr>
          <w:rFonts w:asciiTheme="majorHAnsi" w:hAnsiTheme="majorHAnsi" w:cs="Arial"/>
          <w:color w:val="000000" w:themeColor="text1"/>
          <w:sz w:val="22"/>
          <w:szCs w:val="22"/>
          <w:lang w:val="en-US"/>
        </w:rPr>
        <w:t xml:space="preserve">with feed for animals and almost all local producers of bread and bakery products and edible oils with raw material. </w:t>
      </w:r>
      <w:r w:rsidR="009544F2" w:rsidRPr="003B5A5D">
        <w:rPr>
          <w:rFonts w:asciiTheme="majorHAnsi" w:hAnsiTheme="majorHAnsi" w:cstheme="majorHAnsi"/>
          <w:color w:val="000000"/>
          <w:sz w:val="22"/>
          <w:szCs w:val="22"/>
          <w:shd w:val="clear" w:color="auto" w:fill="F9F9F9"/>
          <w:lang w:val="en-US"/>
        </w:rPr>
        <w:t>In 201</w:t>
      </w:r>
      <w:r w:rsidR="00125DDB" w:rsidRPr="003B5A5D">
        <w:rPr>
          <w:rFonts w:asciiTheme="majorHAnsi" w:hAnsiTheme="majorHAnsi" w:cstheme="majorHAnsi"/>
          <w:color w:val="000000"/>
          <w:sz w:val="22"/>
          <w:szCs w:val="22"/>
          <w:shd w:val="clear" w:color="auto" w:fill="F9F9F9"/>
          <w:lang w:val="en-US"/>
        </w:rPr>
        <w:t>8</w:t>
      </w:r>
      <w:r w:rsidR="003B5A5D" w:rsidRPr="003B5A5D">
        <w:rPr>
          <w:rFonts w:asciiTheme="majorHAnsi" w:hAnsiTheme="majorHAnsi" w:cstheme="majorHAnsi"/>
          <w:color w:val="000000"/>
          <w:sz w:val="22"/>
          <w:szCs w:val="22"/>
          <w:shd w:val="clear" w:color="auto" w:fill="F9F9F9"/>
          <w:lang w:val="en-US"/>
        </w:rPr>
        <w:t>,</w:t>
      </w:r>
      <w:r w:rsidR="009544F2" w:rsidRPr="003B5A5D">
        <w:rPr>
          <w:rFonts w:asciiTheme="majorHAnsi" w:hAnsiTheme="majorHAnsi" w:cstheme="majorHAnsi"/>
          <w:color w:val="000000"/>
          <w:sz w:val="22"/>
          <w:szCs w:val="22"/>
          <w:shd w:val="clear" w:color="auto" w:fill="F9F9F9"/>
          <w:lang w:val="en-US"/>
        </w:rPr>
        <w:t xml:space="preserve"> </w:t>
      </w:r>
      <w:r w:rsidR="00B137FB" w:rsidRPr="003B5A5D">
        <w:rPr>
          <w:rFonts w:asciiTheme="majorHAnsi" w:hAnsiTheme="majorHAnsi" w:cstheme="majorHAnsi"/>
          <w:color w:val="000000"/>
          <w:sz w:val="22"/>
          <w:szCs w:val="22"/>
          <w:shd w:val="clear" w:color="auto" w:fill="F9F9F9"/>
          <w:lang w:val="en-GB"/>
        </w:rPr>
        <w:t>Bulgaria remained one of the largest producers of sunflower seeds in EU. The country ranks second with close to 2.1 million tons after Romania with 2.9 million tons</w:t>
      </w:r>
      <w:r w:rsidR="00B137FB" w:rsidRPr="003B5A5D">
        <w:rPr>
          <w:rFonts w:ascii="Helvetica" w:hAnsi="Helvetica"/>
          <w:color w:val="000000"/>
          <w:shd w:val="clear" w:color="auto" w:fill="F9F9F9"/>
          <w:lang w:val="en-GB"/>
        </w:rPr>
        <w:t>.</w:t>
      </w:r>
      <w:r w:rsidR="00B137FB" w:rsidRPr="003B5A5D">
        <w:rPr>
          <w:rFonts w:asciiTheme="majorHAnsi" w:hAnsiTheme="majorHAnsi" w:cs="Arial"/>
          <w:color w:val="000000" w:themeColor="text1"/>
          <w:sz w:val="22"/>
          <w:szCs w:val="22"/>
          <w:lang w:val="bg-BG"/>
        </w:rPr>
        <w:t xml:space="preserve"> </w:t>
      </w:r>
      <w:r w:rsidR="00B137FB" w:rsidRPr="003B5A5D">
        <w:rPr>
          <w:rFonts w:asciiTheme="majorHAnsi" w:hAnsiTheme="majorHAnsi" w:cstheme="majorHAnsi"/>
          <w:color w:val="000000"/>
          <w:sz w:val="22"/>
          <w:szCs w:val="22"/>
          <w:shd w:val="clear" w:color="auto" w:fill="F9F9F9"/>
          <w:lang w:val="en-GB"/>
        </w:rPr>
        <w:t>In 2018 the decline in rice crops continue</w:t>
      </w:r>
      <w:r w:rsidR="00D932F7" w:rsidRPr="003B5A5D">
        <w:rPr>
          <w:rFonts w:asciiTheme="majorHAnsi" w:hAnsiTheme="majorHAnsi" w:cstheme="majorHAnsi"/>
          <w:color w:val="000000"/>
          <w:sz w:val="22"/>
          <w:szCs w:val="22"/>
          <w:shd w:val="clear" w:color="auto" w:fill="F9F9F9"/>
          <w:lang w:val="en-GB"/>
        </w:rPr>
        <w:t>d</w:t>
      </w:r>
      <w:r w:rsidR="00B137FB" w:rsidRPr="003B5A5D">
        <w:rPr>
          <w:rFonts w:asciiTheme="majorHAnsi" w:hAnsiTheme="majorHAnsi" w:cstheme="majorHAnsi"/>
          <w:color w:val="000000"/>
          <w:sz w:val="22"/>
          <w:szCs w:val="22"/>
          <w:shd w:val="clear" w:color="auto" w:fill="F9F9F9"/>
          <w:lang w:val="en-GB"/>
        </w:rPr>
        <w:t>, while there was a growth in processing capacity for rice flour and finished rice flour products.</w:t>
      </w:r>
      <w:r w:rsidR="00750E12" w:rsidRPr="00750E12">
        <w:rPr>
          <w:rFonts w:asciiTheme="majorHAnsi" w:hAnsiTheme="majorHAnsi" w:cs="Arial"/>
          <w:color w:val="000000" w:themeColor="text1"/>
          <w:sz w:val="22"/>
          <w:szCs w:val="22"/>
          <w:lang w:val="en-US"/>
        </w:rPr>
        <w:t xml:space="preserve"> </w:t>
      </w:r>
      <w:r w:rsidR="00750E12">
        <w:rPr>
          <w:rFonts w:asciiTheme="majorHAnsi" w:hAnsiTheme="majorHAnsi" w:cs="Arial"/>
          <w:color w:val="000000" w:themeColor="text1"/>
          <w:sz w:val="22"/>
          <w:szCs w:val="22"/>
          <w:lang w:val="en-US"/>
        </w:rPr>
        <w:t>Among the major players in the branch is the company Agro Tsar Petrovo with a Belgian investor and CEO – Mr Victor ROMBAULT.</w:t>
      </w:r>
    </w:p>
    <w:p w:rsidR="00B137FB" w:rsidRPr="000C7C12" w:rsidRDefault="00B137FB" w:rsidP="00B137FB">
      <w:pPr>
        <w:rPr>
          <w:rFonts w:asciiTheme="majorHAnsi" w:hAnsiTheme="majorHAnsi" w:cs="Arial"/>
          <w:color w:val="000000" w:themeColor="text1"/>
          <w:sz w:val="22"/>
          <w:szCs w:val="22"/>
          <w:lang w:val="bg-BG"/>
        </w:rPr>
      </w:pPr>
      <w:r w:rsidRPr="004A2A53">
        <w:rPr>
          <w:rFonts w:asciiTheme="majorHAnsi" w:hAnsiTheme="majorHAnsi" w:cstheme="majorHAnsi"/>
          <w:color w:val="000000"/>
          <w:sz w:val="22"/>
          <w:szCs w:val="22"/>
          <w:highlight w:val="red"/>
          <w:shd w:val="clear" w:color="auto" w:fill="F9F9F9"/>
          <w:lang w:val="en-GB"/>
        </w:rPr>
        <w:t xml:space="preserve"> </w:t>
      </w:r>
    </w:p>
    <w:p w:rsidR="00E706DC" w:rsidRPr="0093395A" w:rsidRDefault="003365F3" w:rsidP="0093395A">
      <w:pPr>
        <w:pStyle w:val="Titre1"/>
        <w:spacing w:before="4"/>
        <w:ind w:left="2694" w:hanging="2552"/>
        <w:rPr>
          <w:b/>
          <w:bCs/>
          <w:i/>
          <w:color w:val="000000" w:themeColor="text1"/>
          <w:sz w:val="24"/>
          <w:szCs w:val="24"/>
          <w:lang w:val="en-US"/>
        </w:rPr>
      </w:pPr>
      <w:r w:rsidRPr="0093395A">
        <w:rPr>
          <w:b/>
          <w:i/>
          <w:color w:val="000000" w:themeColor="text1"/>
          <w:sz w:val="24"/>
          <w:szCs w:val="24"/>
          <w:lang w:val="en-US"/>
        </w:rPr>
        <w:t xml:space="preserve">Statistics for </w:t>
      </w:r>
      <w:r w:rsidR="00703554" w:rsidRPr="0093395A">
        <w:rPr>
          <w:b/>
          <w:i/>
          <w:color w:val="000000" w:themeColor="text1"/>
          <w:sz w:val="24"/>
          <w:szCs w:val="24"/>
          <w:lang w:val="en-US"/>
        </w:rPr>
        <w:t>cereal</w:t>
      </w:r>
      <w:r w:rsidR="00C907FD" w:rsidRPr="0093395A">
        <w:rPr>
          <w:b/>
          <w:i/>
          <w:color w:val="000000" w:themeColor="text1"/>
          <w:sz w:val="24"/>
          <w:szCs w:val="24"/>
          <w:lang w:val="en-US"/>
        </w:rPr>
        <w:t>s</w:t>
      </w:r>
      <w:r w:rsidR="002F0593" w:rsidRPr="0093395A">
        <w:rPr>
          <w:b/>
          <w:i/>
          <w:color w:val="000000" w:themeColor="text1"/>
          <w:sz w:val="24"/>
          <w:szCs w:val="24"/>
          <w:lang w:val="en-US"/>
        </w:rPr>
        <w:t xml:space="preserve"> -</w:t>
      </w:r>
      <w:r w:rsidR="00703554" w:rsidRPr="0093395A">
        <w:rPr>
          <w:b/>
          <w:i/>
          <w:color w:val="000000" w:themeColor="text1"/>
          <w:sz w:val="24"/>
          <w:szCs w:val="24"/>
          <w:lang w:val="en-US"/>
        </w:rPr>
        <w:t xml:space="preserve"> </w:t>
      </w:r>
      <w:r w:rsidR="00E706DC" w:rsidRPr="0093395A">
        <w:rPr>
          <w:b/>
          <w:i/>
          <w:color w:val="000000" w:themeColor="text1"/>
          <w:sz w:val="24"/>
          <w:szCs w:val="24"/>
          <w:lang w:val="en-US"/>
        </w:rPr>
        <w:t>harv</w:t>
      </w:r>
      <w:r w:rsidR="00E706DC" w:rsidRPr="0093395A">
        <w:rPr>
          <w:b/>
          <w:i/>
          <w:color w:val="000000" w:themeColor="text1"/>
          <w:spacing w:val="-2"/>
          <w:sz w:val="24"/>
          <w:szCs w:val="24"/>
          <w:lang w:val="en-US"/>
        </w:rPr>
        <w:t>e</w:t>
      </w:r>
      <w:r w:rsidR="00E706DC" w:rsidRPr="0093395A">
        <w:rPr>
          <w:b/>
          <w:i/>
          <w:color w:val="000000" w:themeColor="text1"/>
          <w:sz w:val="24"/>
          <w:szCs w:val="24"/>
          <w:lang w:val="en-US"/>
        </w:rPr>
        <w:t>sts</w:t>
      </w:r>
      <w:r w:rsidR="00E706DC" w:rsidRPr="0093395A">
        <w:rPr>
          <w:b/>
          <w:i/>
          <w:color w:val="000000" w:themeColor="text1"/>
          <w:spacing w:val="-2"/>
          <w:sz w:val="24"/>
          <w:szCs w:val="24"/>
          <w:lang w:val="en-US"/>
        </w:rPr>
        <w:t xml:space="preserve"> </w:t>
      </w:r>
      <w:r w:rsidR="00E706DC" w:rsidRPr="0093395A">
        <w:rPr>
          <w:b/>
          <w:i/>
          <w:color w:val="000000" w:themeColor="text1"/>
          <w:spacing w:val="-3"/>
          <w:sz w:val="24"/>
          <w:szCs w:val="24"/>
          <w:lang w:val="en-US"/>
        </w:rPr>
        <w:t>2</w:t>
      </w:r>
      <w:r w:rsidR="00E706DC" w:rsidRPr="0093395A">
        <w:rPr>
          <w:b/>
          <w:i/>
          <w:color w:val="000000" w:themeColor="text1"/>
          <w:sz w:val="24"/>
          <w:szCs w:val="24"/>
          <w:lang w:val="en-US"/>
        </w:rPr>
        <w:t>0</w:t>
      </w:r>
      <w:r w:rsidR="00E706DC" w:rsidRPr="0093395A">
        <w:rPr>
          <w:b/>
          <w:i/>
          <w:color w:val="000000" w:themeColor="text1"/>
          <w:spacing w:val="5"/>
          <w:sz w:val="24"/>
          <w:szCs w:val="24"/>
          <w:lang w:val="en-US"/>
        </w:rPr>
        <w:t>1</w:t>
      </w:r>
      <w:r w:rsidR="008A6879">
        <w:rPr>
          <w:b/>
          <w:i/>
          <w:color w:val="000000" w:themeColor="text1"/>
          <w:sz w:val="24"/>
          <w:szCs w:val="24"/>
          <w:lang w:val="en-US"/>
        </w:rPr>
        <w:t>6</w:t>
      </w:r>
      <w:r w:rsidR="00E706DC" w:rsidRPr="0093395A">
        <w:rPr>
          <w:b/>
          <w:i/>
          <w:color w:val="000000" w:themeColor="text1"/>
          <w:spacing w:val="-3"/>
          <w:sz w:val="24"/>
          <w:szCs w:val="24"/>
          <w:lang w:val="en-US"/>
        </w:rPr>
        <w:t xml:space="preserve"> </w:t>
      </w:r>
      <w:r w:rsidR="00E706DC" w:rsidRPr="0093395A">
        <w:rPr>
          <w:b/>
          <w:i/>
          <w:color w:val="000000" w:themeColor="text1"/>
          <w:sz w:val="24"/>
          <w:szCs w:val="24"/>
          <w:lang w:val="en-US"/>
        </w:rPr>
        <w:t>and</w:t>
      </w:r>
      <w:r w:rsidR="00E706DC" w:rsidRPr="0093395A">
        <w:rPr>
          <w:b/>
          <w:i/>
          <w:color w:val="000000" w:themeColor="text1"/>
          <w:spacing w:val="-2"/>
          <w:sz w:val="24"/>
          <w:szCs w:val="24"/>
          <w:lang w:val="en-US"/>
        </w:rPr>
        <w:t xml:space="preserve"> </w:t>
      </w:r>
      <w:r w:rsidR="00E706DC" w:rsidRPr="0093395A">
        <w:rPr>
          <w:b/>
          <w:i/>
          <w:color w:val="000000" w:themeColor="text1"/>
          <w:sz w:val="24"/>
          <w:szCs w:val="24"/>
          <w:lang w:val="en-US"/>
        </w:rPr>
        <w:t>2</w:t>
      </w:r>
      <w:r w:rsidR="00E706DC" w:rsidRPr="0093395A">
        <w:rPr>
          <w:b/>
          <w:i/>
          <w:color w:val="000000" w:themeColor="text1"/>
          <w:spacing w:val="-2"/>
          <w:sz w:val="24"/>
          <w:szCs w:val="24"/>
          <w:lang w:val="en-US"/>
        </w:rPr>
        <w:t>0</w:t>
      </w:r>
      <w:r w:rsidR="00E706DC" w:rsidRPr="0093395A">
        <w:rPr>
          <w:b/>
          <w:i/>
          <w:color w:val="000000" w:themeColor="text1"/>
          <w:spacing w:val="-1"/>
          <w:sz w:val="24"/>
          <w:szCs w:val="24"/>
          <w:lang w:val="en-US"/>
        </w:rPr>
        <w:t>1</w:t>
      </w:r>
      <w:r w:rsidR="008A6879">
        <w:rPr>
          <w:b/>
          <w:i/>
          <w:color w:val="000000" w:themeColor="text1"/>
          <w:sz w:val="24"/>
          <w:szCs w:val="24"/>
          <w:lang w:val="en-US"/>
        </w:rPr>
        <w:t>7</w:t>
      </w:r>
    </w:p>
    <w:tbl>
      <w:tblPr>
        <w:tblW w:w="0" w:type="auto"/>
        <w:tblInd w:w="100" w:type="dxa"/>
        <w:tblLayout w:type="fixed"/>
        <w:tblCellMar>
          <w:left w:w="0" w:type="dxa"/>
          <w:right w:w="0" w:type="dxa"/>
        </w:tblCellMar>
        <w:tblLook w:val="01E0" w:firstRow="1" w:lastRow="1" w:firstColumn="1" w:lastColumn="1" w:noHBand="0" w:noVBand="0"/>
      </w:tblPr>
      <w:tblGrid>
        <w:gridCol w:w="1366"/>
        <w:gridCol w:w="1126"/>
        <w:gridCol w:w="1128"/>
        <w:gridCol w:w="1126"/>
        <w:gridCol w:w="1128"/>
        <w:gridCol w:w="1126"/>
        <w:gridCol w:w="1128"/>
        <w:gridCol w:w="1559"/>
      </w:tblGrid>
      <w:tr w:rsidR="00E706DC" w:rsidRPr="0093395A" w:rsidTr="0051059F">
        <w:trPr>
          <w:trHeight w:hRule="exact" w:val="698"/>
        </w:trPr>
        <w:tc>
          <w:tcPr>
            <w:tcW w:w="1366" w:type="dxa"/>
            <w:vMerge w:val="restart"/>
            <w:tcBorders>
              <w:top w:val="single" w:sz="5" w:space="0" w:color="000000"/>
              <w:left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Crop</w:t>
            </w:r>
          </w:p>
        </w:tc>
        <w:tc>
          <w:tcPr>
            <w:tcW w:w="2254" w:type="dxa"/>
            <w:gridSpan w:val="2"/>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Harvested areas</w:t>
            </w: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2254" w:type="dxa"/>
            <w:gridSpan w:val="2"/>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Average yield</w:t>
            </w: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(tons/ha)</w:t>
            </w:r>
          </w:p>
        </w:tc>
        <w:tc>
          <w:tcPr>
            <w:tcW w:w="3813" w:type="dxa"/>
            <w:gridSpan w:val="3"/>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r>
      <w:tr w:rsidR="00E706DC" w:rsidRPr="0093395A" w:rsidTr="0051059F">
        <w:trPr>
          <w:trHeight w:hRule="exact" w:val="698"/>
        </w:trPr>
        <w:tc>
          <w:tcPr>
            <w:tcW w:w="1366" w:type="dxa"/>
            <w:vMerge/>
            <w:tcBorders>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6</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7</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6</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7</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6</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7</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Change</w:t>
            </w:r>
          </w:p>
          <w:p w:rsidR="00E706DC" w:rsidRPr="0093395A" w:rsidRDefault="00E706DC" w:rsidP="00E4722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7</w:t>
            </w:r>
            <w:r w:rsidRPr="0093395A">
              <w:rPr>
                <w:rFonts w:asciiTheme="majorHAnsi" w:eastAsia="Arial Narrow" w:hAnsiTheme="majorHAnsi" w:cs="Arial Narrow"/>
                <w:b/>
                <w:bCs/>
                <w:sz w:val="20"/>
                <w:szCs w:val="20"/>
              </w:rPr>
              <w:t>/201</w:t>
            </w:r>
            <w:r w:rsidR="008A6879">
              <w:rPr>
                <w:rFonts w:asciiTheme="majorHAnsi" w:eastAsia="Arial Narrow" w:hAnsiTheme="majorHAnsi" w:cs="Arial Narrow"/>
                <w:b/>
                <w:bCs/>
                <w:sz w:val="20"/>
                <w:szCs w:val="20"/>
              </w:rPr>
              <w:t>6</w:t>
            </w:r>
          </w:p>
        </w:tc>
      </w:tr>
      <w:tr w:rsidR="00E706DC" w:rsidRPr="0093395A" w:rsidTr="0051059F">
        <w:trPr>
          <w:trHeight w:hRule="exact" w:val="353"/>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Wheat</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282"/>
              <w:rPr>
                <w:rFonts w:asciiTheme="majorHAnsi" w:eastAsia="Arial Narrow" w:hAnsiTheme="majorHAnsi" w:cs="Arial Narrow"/>
                <w:sz w:val="20"/>
                <w:szCs w:val="20"/>
              </w:rPr>
            </w:pPr>
            <w:r w:rsidRPr="0093395A">
              <w:rPr>
                <w:rFonts w:asciiTheme="majorHAnsi" w:eastAsia="Arial Narrow" w:hAnsiTheme="majorHAnsi" w:cs="Arial Narrow"/>
                <w:sz w:val="20"/>
                <w:szCs w:val="20"/>
              </w:rPr>
              <w:t xml:space="preserve">1 </w:t>
            </w:r>
            <w:r w:rsidR="008A6879">
              <w:rPr>
                <w:rFonts w:asciiTheme="majorHAnsi" w:eastAsia="Arial Narrow" w:hAnsiTheme="majorHAnsi" w:cs="Arial Narrow"/>
                <w:sz w:val="20"/>
                <w:szCs w:val="20"/>
              </w:rPr>
              <w:t>192</w:t>
            </w:r>
            <w:r w:rsidRPr="0093395A">
              <w:rPr>
                <w:rFonts w:asciiTheme="majorHAnsi" w:eastAsia="Arial Narrow" w:hAnsiTheme="majorHAnsi" w:cs="Arial Narrow"/>
                <w:sz w:val="20"/>
                <w:szCs w:val="20"/>
              </w:rPr>
              <w:t xml:space="preserve"> </w:t>
            </w:r>
            <w:r w:rsidR="008A6879">
              <w:rPr>
                <w:rFonts w:asciiTheme="majorHAnsi" w:eastAsia="Arial Narrow" w:hAnsiTheme="majorHAnsi" w:cs="Arial Narrow"/>
                <w:sz w:val="20"/>
                <w:szCs w:val="20"/>
              </w:rPr>
              <w:t>589</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284"/>
              <w:rPr>
                <w:rFonts w:asciiTheme="majorHAnsi" w:eastAsia="Arial Narrow" w:hAnsiTheme="majorHAnsi" w:cs="Arial Narrow"/>
                <w:sz w:val="20"/>
                <w:szCs w:val="20"/>
              </w:rPr>
            </w:pPr>
            <w:r w:rsidRPr="0093395A">
              <w:rPr>
                <w:rFonts w:asciiTheme="majorHAnsi" w:eastAsia="Arial Narrow" w:hAnsiTheme="majorHAnsi" w:cs="Arial Narrow"/>
                <w:sz w:val="20"/>
                <w:szCs w:val="20"/>
              </w:rPr>
              <w:t xml:space="preserve">1 </w:t>
            </w:r>
            <w:r w:rsidR="008A6879">
              <w:rPr>
                <w:rFonts w:asciiTheme="majorHAnsi" w:eastAsia="Arial Narrow" w:hAnsiTheme="majorHAnsi" w:cs="Arial Narrow"/>
                <w:sz w:val="20"/>
                <w:szCs w:val="20"/>
              </w:rPr>
              <w:t>144</w:t>
            </w:r>
            <w:r w:rsidRPr="0093395A">
              <w:rPr>
                <w:rFonts w:asciiTheme="majorHAnsi" w:eastAsia="Arial Narrow" w:hAnsiTheme="majorHAnsi" w:cs="Arial Narrow"/>
                <w:sz w:val="20"/>
                <w:szCs w:val="20"/>
              </w:rPr>
              <w:t xml:space="preserve"> </w:t>
            </w:r>
            <w:r w:rsidR="008A6879">
              <w:rPr>
                <w:rFonts w:asciiTheme="majorHAnsi" w:eastAsia="Arial Narrow" w:hAnsiTheme="majorHAnsi" w:cs="Arial Narrow"/>
                <w:sz w:val="20"/>
                <w:szCs w:val="20"/>
              </w:rPr>
              <w:t>519</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8A6879"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4.75</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8A6879"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5.36</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284"/>
              <w:rPr>
                <w:rFonts w:asciiTheme="majorHAnsi" w:eastAsia="Arial Narrow" w:hAnsiTheme="majorHAnsi" w:cs="Arial Narrow"/>
                <w:sz w:val="20"/>
                <w:szCs w:val="20"/>
              </w:rPr>
            </w:pPr>
            <w:r w:rsidRPr="0093395A">
              <w:rPr>
                <w:rFonts w:asciiTheme="majorHAnsi" w:eastAsia="Arial Narrow" w:hAnsiTheme="majorHAnsi" w:cs="Arial Narrow"/>
                <w:sz w:val="20"/>
                <w:szCs w:val="20"/>
              </w:rPr>
              <w:t>5</w:t>
            </w:r>
            <w:r w:rsidR="008A6879">
              <w:rPr>
                <w:rFonts w:asciiTheme="majorHAnsi" w:eastAsia="Arial Narrow" w:hAnsiTheme="majorHAnsi" w:cs="Arial Narrow"/>
                <w:sz w:val="20"/>
                <w:szCs w:val="20"/>
              </w:rPr>
              <w:t> 662 721</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8A6879" w:rsidP="00E4722C">
            <w:pPr>
              <w:pStyle w:val="TableParagraph"/>
              <w:spacing w:line="223" w:lineRule="exact"/>
              <w:ind w:left="284"/>
              <w:rPr>
                <w:rFonts w:asciiTheme="majorHAnsi" w:eastAsia="Arial Narrow" w:hAnsiTheme="majorHAnsi" w:cs="Arial Narrow"/>
                <w:sz w:val="20"/>
                <w:szCs w:val="20"/>
              </w:rPr>
            </w:pPr>
            <w:r>
              <w:rPr>
                <w:rFonts w:asciiTheme="majorHAnsi" w:eastAsia="Arial Narrow" w:hAnsiTheme="majorHAnsi" w:cs="Arial Narrow"/>
                <w:sz w:val="20"/>
                <w:szCs w:val="20"/>
              </w:rPr>
              <w:t>6</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132</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671</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8A6879" w:rsidP="00E4722C">
            <w:pPr>
              <w:pStyle w:val="TableParagraph"/>
              <w:spacing w:line="223" w:lineRule="exact"/>
              <w:ind w:left="618"/>
              <w:rPr>
                <w:rFonts w:asciiTheme="majorHAnsi" w:eastAsia="Arial Narrow" w:hAnsiTheme="majorHAnsi" w:cs="Arial Narrow"/>
                <w:sz w:val="20"/>
                <w:szCs w:val="20"/>
              </w:rPr>
            </w:pPr>
            <w:r>
              <w:rPr>
                <w:rFonts w:asciiTheme="majorHAnsi" w:eastAsia="Arial Narrow" w:hAnsiTheme="majorHAnsi" w:cs="Arial Narrow"/>
                <w:sz w:val="20"/>
                <w:szCs w:val="20"/>
              </w:rPr>
              <w:t>8</w:t>
            </w:r>
            <w:r w:rsidR="00E706DC" w:rsidRPr="0093395A">
              <w:rPr>
                <w:rFonts w:asciiTheme="majorHAnsi" w:eastAsia="Arial Narrow" w:hAnsiTheme="majorHAnsi" w:cs="Arial Narrow"/>
                <w:sz w:val="20"/>
                <w:szCs w:val="20"/>
              </w:rPr>
              <w:t>.3%</w:t>
            </w:r>
          </w:p>
        </w:tc>
      </w:tr>
      <w:tr w:rsidR="00E706DC" w:rsidRPr="0093395A" w:rsidTr="0051059F">
        <w:trPr>
          <w:trHeight w:hRule="exact" w:val="355"/>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Rye</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510"/>
              <w:rPr>
                <w:rFonts w:asciiTheme="majorHAnsi" w:eastAsia="Arial Narrow" w:hAnsiTheme="majorHAnsi" w:cs="Arial Narrow"/>
                <w:sz w:val="20"/>
                <w:szCs w:val="20"/>
              </w:rPr>
            </w:pPr>
            <w:r>
              <w:rPr>
                <w:rFonts w:asciiTheme="majorHAnsi" w:eastAsia="Arial Narrow" w:hAnsiTheme="majorHAnsi" w:cs="Arial Narrow"/>
                <w:sz w:val="20"/>
                <w:szCs w:val="20"/>
              </w:rPr>
              <w:t>7 468</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603"/>
              <w:rPr>
                <w:rFonts w:asciiTheme="majorHAnsi" w:eastAsia="Arial Narrow" w:hAnsiTheme="majorHAnsi" w:cs="Arial Narrow"/>
                <w:sz w:val="20"/>
                <w:szCs w:val="20"/>
              </w:rPr>
            </w:pPr>
            <w:r>
              <w:rPr>
                <w:rFonts w:asciiTheme="majorHAnsi" w:eastAsia="Arial Narrow" w:hAnsiTheme="majorHAnsi" w:cs="Arial Narrow"/>
                <w:sz w:val="20"/>
                <w:szCs w:val="20"/>
              </w:rPr>
              <w:t>8 237</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2</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03</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2</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10</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15 178</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2"/>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7A082E">
              <w:rPr>
                <w:rFonts w:asciiTheme="majorHAnsi" w:eastAsia="Arial Narrow" w:hAnsiTheme="majorHAnsi" w:cs="Arial Narrow"/>
                <w:sz w:val="20"/>
                <w:szCs w:val="20"/>
              </w:rPr>
              <w:t>7</w:t>
            </w:r>
            <w:r w:rsidRPr="0093395A">
              <w:rPr>
                <w:rFonts w:asciiTheme="majorHAnsi" w:eastAsia="Arial Narrow" w:hAnsiTheme="majorHAnsi" w:cs="Arial Narrow"/>
                <w:sz w:val="20"/>
                <w:szCs w:val="20"/>
              </w:rPr>
              <w:t xml:space="preserve"> </w:t>
            </w:r>
            <w:r w:rsidR="007A082E">
              <w:rPr>
                <w:rFonts w:asciiTheme="majorHAnsi" w:eastAsia="Arial Narrow" w:hAnsiTheme="majorHAnsi" w:cs="Arial Narrow"/>
                <w:sz w:val="20"/>
                <w:szCs w:val="20"/>
              </w:rPr>
              <w:t>304</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7A082E" w:rsidP="00E4722C">
            <w:pPr>
              <w:pStyle w:val="TableParagraph"/>
              <w:spacing w:line="223" w:lineRule="exact"/>
              <w:ind w:left="527"/>
              <w:rPr>
                <w:rFonts w:asciiTheme="majorHAnsi" w:eastAsia="Arial Narrow" w:hAnsiTheme="majorHAnsi" w:cs="Arial Narrow"/>
                <w:sz w:val="20"/>
                <w:szCs w:val="20"/>
              </w:rPr>
            </w:pPr>
            <w:r>
              <w:rPr>
                <w:rFonts w:asciiTheme="majorHAnsi" w:eastAsia="Arial Narrow" w:hAnsiTheme="majorHAnsi" w:cs="Arial Narrow"/>
                <w:sz w:val="20"/>
                <w:szCs w:val="20"/>
              </w:rPr>
              <w:t>14</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0</w:t>
            </w:r>
            <w:r w:rsidR="00E706DC" w:rsidRPr="0093395A">
              <w:rPr>
                <w:rFonts w:asciiTheme="majorHAnsi" w:eastAsia="Arial Narrow" w:hAnsiTheme="majorHAnsi" w:cs="Arial Narrow"/>
                <w:sz w:val="20"/>
                <w:szCs w:val="20"/>
              </w:rPr>
              <w:t>%</w:t>
            </w:r>
          </w:p>
        </w:tc>
      </w:tr>
      <w:tr w:rsidR="00E706DC" w:rsidRPr="0093395A" w:rsidTr="0051059F">
        <w:trPr>
          <w:trHeight w:hRule="exact" w:val="356"/>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Triticale</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0"/>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6D4249">
              <w:rPr>
                <w:rFonts w:asciiTheme="majorHAnsi" w:eastAsia="Arial Narrow" w:hAnsiTheme="majorHAnsi" w:cs="Arial Narrow"/>
                <w:sz w:val="20"/>
                <w:szCs w:val="20"/>
              </w:rPr>
              <w:t>6</w:t>
            </w:r>
            <w:r w:rsidRPr="0093395A">
              <w:rPr>
                <w:rFonts w:asciiTheme="majorHAnsi" w:eastAsia="Arial Narrow" w:hAnsiTheme="majorHAnsi" w:cs="Arial Narrow"/>
                <w:sz w:val="20"/>
                <w:szCs w:val="20"/>
              </w:rPr>
              <w:t xml:space="preserve"> </w:t>
            </w:r>
            <w:r w:rsidR="006D4249">
              <w:rPr>
                <w:rFonts w:asciiTheme="majorHAnsi" w:eastAsia="Arial Narrow" w:hAnsiTheme="majorHAnsi" w:cs="Arial Narrow"/>
                <w:sz w:val="20"/>
                <w:szCs w:val="20"/>
              </w:rPr>
              <w:t>096</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2"/>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6D4249">
              <w:rPr>
                <w:rFonts w:asciiTheme="majorHAnsi" w:eastAsia="Arial Narrow" w:hAnsiTheme="majorHAnsi" w:cs="Arial Narrow"/>
                <w:sz w:val="20"/>
                <w:szCs w:val="20"/>
              </w:rPr>
              <w:t>8</w:t>
            </w:r>
            <w:r w:rsidRPr="0093395A">
              <w:rPr>
                <w:rFonts w:asciiTheme="majorHAnsi" w:eastAsia="Arial Narrow" w:hAnsiTheme="majorHAnsi" w:cs="Arial Narrow"/>
                <w:sz w:val="20"/>
                <w:szCs w:val="20"/>
              </w:rPr>
              <w:t xml:space="preserve"> </w:t>
            </w:r>
            <w:r w:rsidR="006D4249">
              <w:rPr>
                <w:rFonts w:asciiTheme="majorHAnsi" w:eastAsia="Arial Narrow" w:hAnsiTheme="majorHAnsi" w:cs="Arial Narrow"/>
                <w:sz w:val="20"/>
                <w:szCs w:val="20"/>
              </w:rPr>
              <w:t>660</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695"/>
              <w:rPr>
                <w:rFonts w:asciiTheme="majorHAnsi" w:eastAsia="Arial Narrow" w:hAnsiTheme="majorHAnsi" w:cs="Arial Narrow"/>
                <w:sz w:val="20"/>
                <w:szCs w:val="20"/>
              </w:rPr>
            </w:pPr>
            <w:r w:rsidRPr="0093395A">
              <w:rPr>
                <w:rFonts w:asciiTheme="majorHAnsi" w:eastAsia="Arial Narrow" w:hAnsiTheme="majorHAnsi" w:cs="Arial Narrow"/>
                <w:sz w:val="20"/>
                <w:szCs w:val="20"/>
              </w:rPr>
              <w:t>3.</w:t>
            </w:r>
            <w:r w:rsidR="006D4249">
              <w:rPr>
                <w:rFonts w:asciiTheme="majorHAnsi" w:eastAsia="Arial Narrow" w:hAnsiTheme="majorHAnsi" w:cs="Arial Narrow"/>
                <w:sz w:val="20"/>
                <w:szCs w:val="20"/>
              </w:rPr>
              <w:t>06</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695"/>
              <w:rPr>
                <w:rFonts w:asciiTheme="majorHAnsi" w:eastAsia="Arial Narrow" w:hAnsiTheme="majorHAnsi" w:cs="Arial Narrow"/>
                <w:sz w:val="20"/>
                <w:szCs w:val="20"/>
              </w:rPr>
            </w:pPr>
            <w:r w:rsidRPr="0093395A">
              <w:rPr>
                <w:rFonts w:asciiTheme="majorHAnsi" w:eastAsia="Arial Narrow" w:hAnsiTheme="majorHAnsi" w:cs="Arial Narrow"/>
                <w:sz w:val="20"/>
                <w:szCs w:val="20"/>
              </w:rPr>
              <w:t>3.</w:t>
            </w:r>
            <w:r w:rsidR="006D4249">
              <w:rPr>
                <w:rFonts w:asciiTheme="majorHAnsi" w:eastAsia="Arial Narrow" w:hAnsiTheme="majorHAnsi" w:cs="Arial Narrow"/>
                <w:sz w:val="20"/>
                <w:szCs w:val="20"/>
              </w:rPr>
              <w:t>17</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6D4249"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49 265</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6D4249"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59</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1</w:t>
            </w:r>
            <w:r w:rsidR="00E706DC" w:rsidRPr="0093395A">
              <w:rPr>
                <w:rFonts w:asciiTheme="majorHAnsi" w:eastAsia="Arial Narrow" w:hAnsiTheme="majorHAnsi" w:cs="Arial Narrow"/>
                <w:sz w:val="20"/>
                <w:szCs w:val="20"/>
              </w:rPr>
              <w:t>40</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6D4249" w:rsidP="00E4722C">
            <w:pPr>
              <w:pStyle w:val="TableParagraph"/>
              <w:spacing w:line="223" w:lineRule="exact"/>
              <w:ind w:left="527"/>
              <w:rPr>
                <w:rFonts w:asciiTheme="majorHAnsi" w:eastAsia="Arial Narrow" w:hAnsiTheme="majorHAnsi" w:cs="Arial Narrow"/>
                <w:sz w:val="20"/>
                <w:szCs w:val="20"/>
              </w:rPr>
            </w:pPr>
            <w:r>
              <w:rPr>
                <w:rFonts w:asciiTheme="majorHAnsi" w:eastAsia="Arial Narrow" w:hAnsiTheme="majorHAnsi" w:cs="Arial Narrow"/>
                <w:sz w:val="20"/>
                <w:szCs w:val="20"/>
              </w:rPr>
              <w:t>20</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0</w:t>
            </w:r>
            <w:r w:rsidR="00E706DC" w:rsidRPr="0093395A">
              <w:rPr>
                <w:rFonts w:asciiTheme="majorHAnsi" w:eastAsia="Arial Narrow" w:hAnsiTheme="majorHAnsi" w:cs="Arial Narrow"/>
                <w:sz w:val="20"/>
                <w:szCs w:val="20"/>
              </w:rPr>
              <w:t>%</w:t>
            </w:r>
          </w:p>
        </w:tc>
      </w:tr>
      <w:tr w:rsidR="00E706DC" w:rsidRPr="0093395A" w:rsidTr="0051059F">
        <w:trPr>
          <w:trHeight w:hRule="exact" w:val="353"/>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Barley</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419"/>
              <w:rPr>
                <w:rFonts w:asciiTheme="majorHAnsi" w:eastAsia="Arial Narrow" w:hAnsiTheme="majorHAnsi" w:cs="Arial Narrow"/>
                <w:sz w:val="20"/>
                <w:szCs w:val="20"/>
              </w:rPr>
            </w:pPr>
            <w:r>
              <w:rPr>
                <w:rFonts w:asciiTheme="majorHAnsi" w:eastAsia="Arial Narrow" w:hAnsiTheme="majorHAnsi" w:cs="Arial Narrow"/>
                <w:sz w:val="20"/>
                <w:szCs w:val="20"/>
              </w:rPr>
              <w:t>159 830</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421"/>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FF0EEF">
              <w:rPr>
                <w:rFonts w:asciiTheme="majorHAnsi" w:eastAsia="Arial Narrow" w:hAnsiTheme="majorHAnsi" w:cs="Arial Narrow"/>
                <w:sz w:val="20"/>
                <w:szCs w:val="20"/>
              </w:rPr>
              <w:t>28 365</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4</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32</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4</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64</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421"/>
              <w:rPr>
                <w:rFonts w:asciiTheme="majorHAnsi" w:eastAsia="Arial Narrow" w:hAnsiTheme="majorHAnsi" w:cs="Arial Narrow"/>
                <w:sz w:val="20"/>
                <w:szCs w:val="20"/>
              </w:rPr>
            </w:pPr>
            <w:r>
              <w:rPr>
                <w:rFonts w:asciiTheme="majorHAnsi" w:eastAsia="Arial Narrow" w:hAnsiTheme="majorHAnsi" w:cs="Arial Narrow"/>
                <w:sz w:val="20"/>
                <w:szCs w:val="20"/>
              </w:rPr>
              <w:t>689</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850</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421"/>
              <w:rPr>
                <w:rFonts w:asciiTheme="majorHAnsi" w:eastAsia="Arial Narrow" w:hAnsiTheme="majorHAnsi" w:cs="Arial Narrow"/>
                <w:sz w:val="20"/>
                <w:szCs w:val="20"/>
              </w:rPr>
            </w:pPr>
            <w:r>
              <w:rPr>
                <w:rFonts w:asciiTheme="majorHAnsi" w:eastAsia="Arial Narrow" w:hAnsiTheme="majorHAnsi" w:cs="Arial Narrow"/>
                <w:sz w:val="20"/>
                <w:szCs w:val="20"/>
              </w:rPr>
              <w:t>5</w:t>
            </w:r>
            <w:r w:rsidR="00E706DC" w:rsidRPr="0093395A">
              <w:rPr>
                <w:rFonts w:asciiTheme="majorHAnsi" w:eastAsia="Arial Narrow" w:hAnsiTheme="majorHAnsi" w:cs="Arial Narrow"/>
                <w:sz w:val="20"/>
                <w:szCs w:val="20"/>
              </w:rPr>
              <w:t>9</w:t>
            </w:r>
            <w:r>
              <w:rPr>
                <w:rFonts w:asciiTheme="majorHAnsi" w:eastAsia="Arial Narrow" w:hAnsiTheme="majorHAnsi" w:cs="Arial Narrow"/>
                <w:sz w:val="20"/>
                <w:szCs w:val="20"/>
              </w:rPr>
              <w:t>5</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237</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27"/>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FF0EEF">
              <w:rPr>
                <w:rFonts w:asciiTheme="majorHAnsi" w:eastAsia="Arial Narrow" w:hAnsiTheme="majorHAnsi" w:cs="Arial Narrow"/>
                <w:sz w:val="20"/>
                <w:szCs w:val="20"/>
              </w:rPr>
              <w:t>3</w:t>
            </w:r>
            <w:r w:rsidRPr="0093395A">
              <w:rPr>
                <w:rFonts w:asciiTheme="majorHAnsi" w:eastAsia="Arial Narrow" w:hAnsiTheme="majorHAnsi" w:cs="Arial Narrow"/>
                <w:sz w:val="20"/>
                <w:szCs w:val="20"/>
              </w:rPr>
              <w:t>.</w:t>
            </w:r>
            <w:r w:rsidR="00FF0EEF">
              <w:rPr>
                <w:rFonts w:asciiTheme="majorHAnsi" w:eastAsia="Arial Narrow" w:hAnsiTheme="majorHAnsi" w:cs="Arial Narrow"/>
                <w:sz w:val="20"/>
                <w:szCs w:val="20"/>
              </w:rPr>
              <w:t>7</w:t>
            </w:r>
            <w:r w:rsidRPr="0093395A">
              <w:rPr>
                <w:rFonts w:asciiTheme="majorHAnsi" w:eastAsia="Arial Narrow" w:hAnsiTheme="majorHAnsi" w:cs="Arial Narrow"/>
                <w:sz w:val="20"/>
                <w:szCs w:val="20"/>
              </w:rPr>
              <w:t>%</w:t>
            </w:r>
          </w:p>
        </w:tc>
      </w:tr>
      <w:tr w:rsidR="00E706DC" w:rsidRPr="0093395A" w:rsidTr="0051059F">
        <w:trPr>
          <w:trHeight w:hRule="exact" w:val="355"/>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Oats</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0"/>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FF0EEF">
              <w:rPr>
                <w:rFonts w:asciiTheme="majorHAnsi" w:eastAsia="Arial Narrow" w:hAnsiTheme="majorHAnsi" w:cs="Arial Narrow"/>
                <w:sz w:val="20"/>
                <w:szCs w:val="20"/>
              </w:rPr>
              <w:t>5</w:t>
            </w:r>
            <w:r w:rsidRPr="0093395A">
              <w:rPr>
                <w:rFonts w:asciiTheme="majorHAnsi" w:eastAsia="Arial Narrow" w:hAnsiTheme="majorHAnsi" w:cs="Arial Narrow"/>
                <w:sz w:val="20"/>
                <w:szCs w:val="20"/>
              </w:rPr>
              <w:t xml:space="preserve"> </w:t>
            </w:r>
            <w:r w:rsidR="00FF0EEF">
              <w:rPr>
                <w:rFonts w:asciiTheme="majorHAnsi" w:eastAsia="Arial Narrow" w:hAnsiTheme="majorHAnsi" w:cs="Arial Narrow"/>
                <w:sz w:val="20"/>
                <w:szCs w:val="20"/>
              </w:rPr>
              <w:t>323</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2"/>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FF0EEF">
              <w:rPr>
                <w:rFonts w:asciiTheme="majorHAnsi" w:eastAsia="Arial Narrow" w:hAnsiTheme="majorHAnsi" w:cs="Arial Narrow"/>
                <w:sz w:val="20"/>
                <w:szCs w:val="20"/>
              </w:rPr>
              <w:t>3</w:t>
            </w:r>
            <w:r w:rsidRPr="0093395A">
              <w:rPr>
                <w:rFonts w:asciiTheme="majorHAnsi" w:eastAsia="Arial Narrow" w:hAnsiTheme="majorHAnsi" w:cs="Arial Narrow"/>
                <w:sz w:val="20"/>
                <w:szCs w:val="20"/>
              </w:rPr>
              <w:t xml:space="preserve"> </w:t>
            </w:r>
            <w:r w:rsidR="00FF0EEF">
              <w:rPr>
                <w:rFonts w:asciiTheme="majorHAnsi" w:eastAsia="Arial Narrow" w:hAnsiTheme="majorHAnsi" w:cs="Arial Narrow"/>
                <w:sz w:val="20"/>
                <w:szCs w:val="20"/>
              </w:rPr>
              <w:t>26</w:t>
            </w:r>
            <w:r w:rsidRPr="0093395A">
              <w:rPr>
                <w:rFonts w:asciiTheme="majorHAnsi" w:eastAsia="Arial Narrow" w:hAnsiTheme="majorHAnsi" w:cs="Arial Narrow"/>
                <w:sz w:val="20"/>
                <w:szCs w:val="20"/>
              </w:rPr>
              <w:t>6</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2</w:t>
            </w:r>
            <w:r w:rsidR="00E706DC" w:rsidRPr="0093395A">
              <w:rPr>
                <w:rFonts w:asciiTheme="majorHAnsi" w:eastAsia="Arial Narrow" w:hAnsiTheme="majorHAnsi" w:cs="Arial Narrow"/>
                <w:sz w:val="20"/>
                <w:szCs w:val="20"/>
              </w:rPr>
              <w:t>.0</w:t>
            </w:r>
            <w:r>
              <w:rPr>
                <w:rFonts w:asciiTheme="majorHAnsi" w:eastAsia="Arial Narrow" w:hAnsiTheme="majorHAnsi" w:cs="Arial Narrow"/>
                <w:sz w:val="20"/>
                <w:szCs w:val="20"/>
              </w:rPr>
              <w:t>5</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2</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40</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31</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372</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3</w:t>
            </w:r>
            <w:r w:rsidR="00E706DC" w:rsidRPr="0093395A">
              <w:rPr>
                <w:rFonts w:asciiTheme="majorHAnsi" w:eastAsia="Arial Narrow" w:hAnsiTheme="majorHAnsi" w:cs="Arial Narrow"/>
                <w:sz w:val="20"/>
                <w:szCs w:val="20"/>
              </w:rPr>
              <w:t xml:space="preserve">1 </w:t>
            </w:r>
            <w:r>
              <w:rPr>
                <w:rFonts w:asciiTheme="majorHAnsi" w:eastAsia="Arial Narrow" w:hAnsiTheme="majorHAnsi" w:cs="Arial Narrow"/>
                <w:sz w:val="20"/>
                <w:szCs w:val="20"/>
              </w:rPr>
              <w:t>8</w:t>
            </w:r>
            <w:r w:rsidR="00E706DC" w:rsidRPr="0093395A">
              <w:rPr>
                <w:rFonts w:asciiTheme="majorHAnsi" w:eastAsia="Arial Narrow" w:hAnsiTheme="majorHAnsi" w:cs="Arial Narrow"/>
                <w:sz w:val="20"/>
                <w:szCs w:val="20"/>
              </w:rPr>
              <w:t>4</w:t>
            </w:r>
            <w:r>
              <w:rPr>
                <w:rFonts w:asciiTheme="majorHAnsi" w:eastAsia="Arial Narrow" w:hAnsiTheme="majorHAnsi" w:cs="Arial Narrow"/>
                <w:sz w:val="20"/>
                <w:szCs w:val="20"/>
              </w:rPr>
              <w:t>9</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27"/>
              <w:rPr>
                <w:rFonts w:asciiTheme="majorHAnsi" w:eastAsia="Arial Narrow" w:hAnsiTheme="majorHAnsi" w:cs="Arial Narrow"/>
                <w:sz w:val="20"/>
                <w:szCs w:val="20"/>
              </w:rPr>
            </w:pPr>
            <w:r>
              <w:rPr>
                <w:rFonts w:asciiTheme="majorHAnsi" w:eastAsia="Arial Narrow" w:hAnsiTheme="majorHAnsi" w:cs="Arial Narrow"/>
                <w:sz w:val="20"/>
                <w:szCs w:val="20"/>
              </w:rPr>
              <w:t>1</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5</w:t>
            </w:r>
            <w:r w:rsidR="00E706DC" w:rsidRPr="0093395A">
              <w:rPr>
                <w:rFonts w:asciiTheme="majorHAnsi" w:eastAsia="Arial Narrow" w:hAnsiTheme="majorHAnsi" w:cs="Arial Narrow"/>
                <w:sz w:val="20"/>
                <w:szCs w:val="20"/>
              </w:rPr>
              <w:t>%</w:t>
            </w:r>
          </w:p>
        </w:tc>
      </w:tr>
      <w:tr w:rsidR="00E706DC" w:rsidRPr="0093395A" w:rsidTr="0051059F">
        <w:trPr>
          <w:trHeight w:hRule="exact" w:val="353"/>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Maize for grain</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419"/>
              <w:rPr>
                <w:rFonts w:asciiTheme="majorHAnsi" w:eastAsia="Arial Narrow" w:hAnsiTheme="majorHAnsi" w:cs="Arial Narrow"/>
                <w:sz w:val="20"/>
                <w:szCs w:val="20"/>
              </w:rPr>
            </w:pPr>
            <w:r w:rsidRPr="0093395A">
              <w:rPr>
                <w:rFonts w:asciiTheme="majorHAnsi" w:eastAsia="Arial Narrow" w:hAnsiTheme="majorHAnsi" w:cs="Arial Narrow"/>
                <w:sz w:val="20"/>
                <w:szCs w:val="20"/>
              </w:rPr>
              <w:t>40</w:t>
            </w:r>
            <w:r w:rsidR="00FF0EEF">
              <w:rPr>
                <w:rFonts w:asciiTheme="majorHAnsi" w:eastAsia="Arial Narrow" w:hAnsiTheme="majorHAnsi" w:cs="Arial Narrow"/>
                <w:sz w:val="20"/>
                <w:szCs w:val="20"/>
              </w:rPr>
              <w:t>6</w:t>
            </w:r>
            <w:r w:rsidRPr="0093395A">
              <w:rPr>
                <w:rFonts w:asciiTheme="majorHAnsi" w:eastAsia="Arial Narrow" w:hAnsiTheme="majorHAnsi" w:cs="Arial Narrow"/>
                <w:sz w:val="20"/>
                <w:szCs w:val="20"/>
              </w:rPr>
              <w:t xml:space="preserve"> </w:t>
            </w:r>
            <w:r w:rsidR="00FF0EEF">
              <w:rPr>
                <w:rFonts w:asciiTheme="majorHAnsi" w:eastAsia="Arial Narrow" w:hAnsiTheme="majorHAnsi" w:cs="Arial Narrow"/>
                <w:sz w:val="20"/>
                <w:szCs w:val="20"/>
              </w:rPr>
              <w:t>942</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421"/>
              <w:rPr>
                <w:rFonts w:asciiTheme="majorHAnsi" w:eastAsia="Arial Narrow" w:hAnsiTheme="majorHAnsi" w:cs="Arial Narrow"/>
                <w:sz w:val="20"/>
                <w:szCs w:val="20"/>
              </w:rPr>
            </w:pPr>
            <w:r>
              <w:rPr>
                <w:rFonts w:asciiTheme="majorHAnsi" w:eastAsia="Arial Narrow" w:hAnsiTheme="majorHAnsi" w:cs="Arial Narrow"/>
                <w:sz w:val="20"/>
                <w:szCs w:val="20"/>
              </w:rPr>
              <w:t>398</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152</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5</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47</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6</w:t>
            </w:r>
            <w:r w:rsidR="00E706DC" w:rsidRPr="0093395A">
              <w:rPr>
                <w:rFonts w:asciiTheme="majorHAnsi" w:eastAsia="Arial Narrow" w:hAnsiTheme="majorHAnsi" w:cs="Arial Narrow"/>
                <w:sz w:val="20"/>
                <w:szCs w:val="20"/>
              </w:rPr>
              <w:t>.4</w:t>
            </w:r>
            <w:r>
              <w:rPr>
                <w:rFonts w:asciiTheme="majorHAnsi" w:eastAsia="Arial Narrow" w:hAnsiTheme="majorHAnsi" w:cs="Arial Narrow"/>
                <w:sz w:val="20"/>
                <w:szCs w:val="20"/>
              </w:rPr>
              <w:t>4</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284"/>
              <w:rPr>
                <w:rFonts w:asciiTheme="majorHAnsi" w:eastAsia="Arial Narrow" w:hAnsiTheme="majorHAnsi" w:cs="Arial Narrow"/>
                <w:sz w:val="20"/>
                <w:szCs w:val="20"/>
              </w:rPr>
            </w:pPr>
            <w:r>
              <w:rPr>
                <w:rFonts w:asciiTheme="majorHAnsi" w:eastAsia="Arial Narrow" w:hAnsiTheme="majorHAnsi" w:cs="Arial Narrow"/>
                <w:sz w:val="20"/>
                <w:szCs w:val="20"/>
              </w:rPr>
              <w:t>2</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226</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094</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284"/>
              <w:rPr>
                <w:rFonts w:asciiTheme="majorHAnsi" w:eastAsia="Arial Narrow" w:hAnsiTheme="majorHAnsi" w:cs="Arial Narrow"/>
                <w:sz w:val="20"/>
                <w:szCs w:val="20"/>
              </w:rPr>
            </w:pPr>
            <w:r w:rsidRPr="0093395A">
              <w:rPr>
                <w:rFonts w:asciiTheme="majorHAnsi" w:eastAsia="Arial Narrow" w:hAnsiTheme="majorHAnsi" w:cs="Arial Narrow"/>
                <w:sz w:val="20"/>
                <w:szCs w:val="20"/>
              </w:rPr>
              <w:t>2</w:t>
            </w:r>
            <w:r w:rsidR="00FF0EEF">
              <w:rPr>
                <w:rFonts w:asciiTheme="majorHAnsi" w:eastAsia="Arial Narrow" w:hAnsiTheme="majorHAnsi" w:cs="Arial Narrow"/>
                <w:sz w:val="20"/>
                <w:szCs w:val="20"/>
              </w:rPr>
              <w:t> 562 569</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27"/>
              <w:rPr>
                <w:rFonts w:asciiTheme="majorHAnsi" w:eastAsia="Arial Narrow" w:hAnsiTheme="majorHAnsi" w:cs="Arial Narrow"/>
                <w:sz w:val="20"/>
                <w:szCs w:val="20"/>
              </w:rPr>
            </w:pPr>
            <w:r>
              <w:rPr>
                <w:rFonts w:asciiTheme="majorHAnsi" w:eastAsia="Arial Narrow" w:hAnsiTheme="majorHAnsi" w:cs="Arial Narrow"/>
                <w:sz w:val="20"/>
                <w:szCs w:val="20"/>
              </w:rPr>
              <w:t>15</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1</w:t>
            </w:r>
            <w:r w:rsidR="00E706DC" w:rsidRPr="0093395A">
              <w:rPr>
                <w:rFonts w:asciiTheme="majorHAnsi" w:eastAsia="Arial Narrow" w:hAnsiTheme="majorHAnsi" w:cs="Arial Narrow"/>
                <w:sz w:val="20"/>
                <w:szCs w:val="20"/>
              </w:rPr>
              <w:t>%</w:t>
            </w:r>
          </w:p>
        </w:tc>
      </w:tr>
      <w:tr w:rsidR="00E706DC" w:rsidRPr="0093395A" w:rsidTr="0051059F">
        <w:trPr>
          <w:trHeight w:hRule="exact" w:val="355"/>
        </w:trPr>
        <w:tc>
          <w:tcPr>
            <w:tcW w:w="136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Rice</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0"/>
              <w:rPr>
                <w:rFonts w:asciiTheme="majorHAnsi" w:eastAsia="Arial Narrow" w:hAnsiTheme="majorHAnsi" w:cs="Arial Narrow"/>
                <w:sz w:val="20"/>
                <w:szCs w:val="20"/>
              </w:rPr>
            </w:pPr>
            <w:r w:rsidRPr="0093395A">
              <w:rPr>
                <w:rFonts w:asciiTheme="majorHAnsi" w:eastAsia="Arial Narrow" w:hAnsiTheme="majorHAnsi" w:cs="Arial Narrow"/>
                <w:sz w:val="20"/>
                <w:szCs w:val="20"/>
              </w:rPr>
              <w:t xml:space="preserve">11 </w:t>
            </w:r>
            <w:r w:rsidR="00FF0EEF">
              <w:rPr>
                <w:rFonts w:asciiTheme="majorHAnsi" w:eastAsia="Arial Narrow" w:hAnsiTheme="majorHAnsi" w:cs="Arial Narrow"/>
                <w:sz w:val="20"/>
                <w:szCs w:val="20"/>
              </w:rPr>
              <w:t>988</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512"/>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FF0EEF">
              <w:rPr>
                <w:rFonts w:asciiTheme="majorHAnsi" w:eastAsia="Arial Narrow" w:hAnsiTheme="majorHAnsi" w:cs="Arial Narrow"/>
                <w:sz w:val="20"/>
                <w:szCs w:val="20"/>
              </w:rPr>
              <w:t>0</w:t>
            </w:r>
            <w:r w:rsidRPr="0093395A">
              <w:rPr>
                <w:rFonts w:asciiTheme="majorHAnsi" w:eastAsia="Arial Narrow" w:hAnsiTheme="majorHAnsi" w:cs="Arial Narrow"/>
                <w:sz w:val="20"/>
                <w:szCs w:val="20"/>
              </w:rPr>
              <w:t xml:space="preserve"> </w:t>
            </w:r>
            <w:r w:rsidR="00FF0EEF">
              <w:rPr>
                <w:rFonts w:asciiTheme="majorHAnsi" w:eastAsia="Arial Narrow" w:hAnsiTheme="majorHAnsi" w:cs="Arial Narrow"/>
                <w:sz w:val="20"/>
                <w:szCs w:val="20"/>
              </w:rPr>
              <w:t>434</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695"/>
              <w:rPr>
                <w:rFonts w:asciiTheme="majorHAnsi" w:eastAsia="Arial Narrow" w:hAnsiTheme="majorHAnsi" w:cs="Arial Narrow"/>
                <w:sz w:val="20"/>
                <w:szCs w:val="20"/>
              </w:rPr>
            </w:pPr>
            <w:r>
              <w:rPr>
                <w:rFonts w:asciiTheme="majorHAnsi" w:eastAsia="Arial Narrow" w:hAnsiTheme="majorHAnsi" w:cs="Arial Narrow"/>
                <w:sz w:val="20"/>
                <w:szCs w:val="20"/>
              </w:rPr>
              <w:t>5</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4</w:t>
            </w:r>
            <w:r w:rsidR="00E706DC" w:rsidRPr="0093395A">
              <w:rPr>
                <w:rFonts w:asciiTheme="majorHAnsi" w:eastAsia="Arial Narrow" w:hAnsiTheme="majorHAnsi" w:cs="Arial Narrow"/>
                <w:sz w:val="20"/>
                <w:szCs w:val="20"/>
              </w:rPr>
              <w:t>0</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E706DC" w:rsidP="00E4722C">
            <w:pPr>
              <w:pStyle w:val="TableParagraph"/>
              <w:spacing w:line="223" w:lineRule="exact"/>
              <w:ind w:left="695"/>
              <w:rPr>
                <w:rFonts w:asciiTheme="majorHAnsi" w:eastAsia="Arial Narrow" w:hAnsiTheme="majorHAnsi" w:cs="Arial Narrow"/>
                <w:sz w:val="20"/>
                <w:szCs w:val="20"/>
              </w:rPr>
            </w:pPr>
            <w:r w:rsidRPr="0093395A">
              <w:rPr>
                <w:rFonts w:asciiTheme="majorHAnsi" w:eastAsia="Arial Narrow" w:hAnsiTheme="majorHAnsi" w:cs="Arial Narrow"/>
                <w:sz w:val="20"/>
                <w:szCs w:val="20"/>
              </w:rPr>
              <w:t>5.</w:t>
            </w:r>
            <w:r w:rsidR="00FF0EEF">
              <w:rPr>
                <w:rFonts w:asciiTheme="majorHAnsi" w:eastAsia="Arial Narrow" w:hAnsiTheme="majorHAnsi" w:cs="Arial Narrow"/>
                <w:sz w:val="20"/>
                <w:szCs w:val="20"/>
              </w:rPr>
              <w:t>61</w:t>
            </w:r>
          </w:p>
        </w:tc>
        <w:tc>
          <w:tcPr>
            <w:tcW w:w="1126"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6</w:t>
            </w:r>
            <w:r w:rsidR="00E706DC" w:rsidRPr="0093395A">
              <w:rPr>
                <w:rFonts w:asciiTheme="majorHAnsi" w:eastAsia="Arial Narrow" w:hAnsiTheme="majorHAnsi" w:cs="Arial Narrow"/>
                <w:sz w:val="20"/>
                <w:szCs w:val="20"/>
              </w:rPr>
              <w:t xml:space="preserve">4 </w:t>
            </w:r>
            <w:r>
              <w:rPr>
                <w:rFonts w:asciiTheme="majorHAnsi" w:eastAsia="Arial Narrow" w:hAnsiTheme="majorHAnsi" w:cs="Arial Narrow"/>
                <w:sz w:val="20"/>
                <w:szCs w:val="20"/>
              </w:rPr>
              <w:t>773</w:t>
            </w:r>
          </w:p>
        </w:tc>
        <w:tc>
          <w:tcPr>
            <w:tcW w:w="1128"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12"/>
              <w:rPr>
                <w:rFonts w:asciiTheme="majorHAnsi" w:eastAsia="Arial Narrow" w:hAnsiTheme="majorHAnsi" w:cs="Arial Narrow"/>
                <w:sz w:val="20"/>
                <w:szCs w:val="20"/>
              </w:rPr>
            </w:pPr>
            <w:r>
              <w:rPr>
                <w:rFonts w:asciiTheme="majorHAnsi" w:eastAsia="Arial Narrow" w:hAnsiTheme="majorHAnsi" w:cs="Arial Narrow"/>
                <w:sz w:val="20"/>
                <w:szCs w:val="20"/>
              </w:rPr>
              <w:t>58</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523</w:t>
            </w:r>
          </w:p>
        </w:tc>
        <w:tc>
          <w:tcPr>
            <w:tcW w:w="1559" w:type="dxa"/>
            <w:tcBorders>
              <w:top w:val="single" w:sz="5" w:space="0" w:color="000000"/>
              <w:left w:val="single" w:sz="5" w:space="0" w:color="000000"/>
              <w:bottom w:val="single" w:sz="5" w:space="0" w:color="000000"/>
              <w:right w:val="single" w:sz="5" w:space="0" w:color="000000"/>
            </w:tcBorders>
          </w:tcPr>
          <w:p w:rsidR="00E706DC" w:rsidRPr="0093395A" w:rsidRDefault="00FF0EEF" w:rsidP="00E4722C">
            <w:pPr>
              <w:pStyle w:val="TableParagraph"/>
              <w:spacing w:line="223" w:lineRule="exact"/>
              <w:ind w:left="582"/>
              <w:rPr>
                <w:rFonts w:asciiTheme="majorHAnsi" w:eastAsia="Arial Narrow" w:hAnsiTheme="majorHAnsi" w:cs="Arial Narrow"/>
                <w:sz w:val="20"/>
                <w:szCs w:val="20"/>
              </w:rPr>
            </w:pPr>
            <w:r>
              <w:rPr>
                <w:rFonts w:asciiTheme="majorHAnsi" w:eastAsia="Arial Narrow" w:hAnsiTheme="majorHAnsi" w:cs="Arial Narrow"/>
                <w:sz w:val="20"/>
                <w:szCs w:val="20"/>
              </w:rPr>
              <w:t>-9</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rPr>
              <w:t>6</w:t>
            </w:r>
            <w:r w:rsidR="00E706DC" w:rsidRPr="0093395A">
              <w:rPr>
                <w:rFonts w:asciiTheme="majorHAnsi" w:eastAsia="Arial Narrow" w:hAnsiTheme="majorHAnsi" w:cs="Arial Narrow"/>
                <w:sz w:val="20"/>
                <w:szCs w:val="20"/>
              </w:rPr>
              <w:t>%</w:t>
            </w:r>
          </w:p>
        </w:tc>
      </w:tr>
    </w:tbl>
    <w:p w:rsidR="00A20709" w:rsidRDefault="00A20709" w:rsidP="0093395A">
      <w:pPr>
        <w:pStyle w:val="Titre1"/>
        <w:spacing w:before="4"/>
        <w:rPr>
          <w:color w:val="000000" w:themeColor="text1"/>
          <w:sz w:val="24"/>
          <w:szCs w:val="24"/>
          <w:lang w:val="en-US"/>
        </w:rPr>
      </w:pPr>
    </w:p>
    <w:p w:rsidR="00E706DC" w:rsidRPr="00986AD9" w:rsidRDefault="003365F3" w:rsidP="0093395A">
      <w:pPr>
        <w:pStyle w:val="Titre1"/>
        <w:spacing w:before="4"/>
        <w:ind w:left="2694" w:hanging="2552"/>
        <w:rPr>
          <w:b/>
          <w:bCs/>
          <w:i/>
          <w:color w:val="000000" w:themeColor="text1"/>
          <w:sz w:val="24"/>
          <w:szCs w:val="24"/>
          <w:lang w:val="en-US"/>
        </w:rPr>
      </w:pPr>
      <w:r w:rsidRPr="0093395A">
        <w:rPr>
          <w:b/>
          <w:i/>
          <w:color w:val="000000" w:themeColor="text1"/>
          <w:sz w:val="24"/>
          <w:szCs w:val="24"/>
          <w:lang w:val="en-US"/>
        </w:rPr>
        <w:t>Statistics for</w:t>
      </w:r>
      <w:r w:rsidR="002F0593" w:rsidRPr="0093395A">
        <w:rPr>
          <w:b/>
          <w:i/>
          <w:color w:val="000000" w:themeColor="text1"/>
          <w:sz w:val="24"/>
          <w:szCs w:val="24"/>
          <w:lang w:val="en-US"/>
        </w:rPr>
        <w:t xml:space="preserve"> oil</w:t>
      </w:r>
      <w:r w:rsidRPr="0093395A">
        <w:rPr>
          <w:b/>
          <w:i/>
          <w:color w:val="000000" w:themeColor="text1"/>
          <w:sz w:val="24"/>
          <w:szCs w:val="24"/>
          <w:lang w:val="en-US"/>
        </w:rPr>
        <w:t xml:space="preserve"> </w:t>
      </w:r>
      <w:r w:rsidR="00703554" w:rsidRPr="0093395A">
        <w:rPr>
          <w:b/>
          <w:i/>
          <w:color w:val="000000" w:themeColor="text1"/>
          <w:sz w:val="24"/>
          <w:szCs w:val="24"/>
          <w:lang w:val="en-US"/>
        </w:rPr>
        <w:t xml:space="preserve">seeds </w:t>
      </w:r>
      <w:r w:rsidR="002F0593" w:rsidRPr="0093395A">
        <w:rPr>
          <w:b/>
          <w:i/>
          <w:color w:val="000000" w:themeColor="text1"/>
          <w:sz w:val="24"/>
          <w:szCs w:val="24"/>
          <w:lang w:val="en-US"/>
        </w:rPr>
        <w:t xml:space="preserve">- </w:t>
      </w:r>
      <w:r w:rsidRPr="0093395A">
        <w:rPr>
          <w:b/>
          <w:i/>
          <w:color w:val="000000" w:themeColor="text1"/>
          <w:sz w:val="24"/>
          <w:szCs w:val="24"/>
          <w:lang w:val="en-US"/>
        </w:rPr>
        <w:t>harv</w:t>
      </w:r>
      <w:r w:rsidRPr="0093395A">
        <w:rPr>
          <w:b/>
          <w:i/>
          <w:color w:val="000000" w:themeColor="text1"/>
          <w:spacing w:val="-2"/>
          <w:sz w:val="24"/>
          <w:szCs w:val="24"/>
          <w:lang w:val="en-US"/>
        </w:rPr>
        <w:t>e</w:t>
      </w:r>
      <w:r w:rsidRPr="0093395A">
        <w:rPr>
          <w:b/>
          <w:i/>
          <w:color w:val="000000" w:themeColor="text1"/>
          <w:sz w:val="24"/>
          <w:szCs w:val="24"/>
          <w:lang w:val="en-US"/>
        </w:rPr>
        <w:t>sts</w:t>
      </w:r>
      <w:r w:rsidRPr="0093395A">
        <w:rPr>
          <w:b/>
          <w:i/>
          <w:color w:val="000000" w:themeColor="text1"/>
          <w:spacing w:val="-2"/>
          <w:sz w:val="24"/>
          <w:szCs w:val="24"/>
          <w:lang w:val="en-US"/>
        </w:rPr>
        <w:t xml:space="preserve"> </w:t>
      </w:r>
      <w:r w:rsidRPr="0093395A">
        <w:rPr>
          <w:b/>
          <w:i/>
          <w:color w:val="000000" w:themeColor="text1"/>
          <w:spacing w:val="-3"/>
          <w:sz w:val="24"/>
          <w:szCs w:val="24"/>
          <w:lang w:val="en-US"/>
        </w:rPr>
        <w:t>2</w:t>
      </w:r>
      <w:r w:rsidRPr="0093395A">
        <w:rPr>
          <w:b/>
          <w:i/>
          <w:color w:val="000000" w:themeColor="text1"/>
          <w:sz w:val="24"/>
          <w:szCs w:val="24"/>
          <w:lang w:val="en-US"/>
        </w:rPr>
        <w:t>0</w:t>
      </w:r>
      <w:r w:rsidRPr="0093395A">
        <w:rPr>
          <w:b/>
          <w:i/>
          <w:color w:val="000000" w:themeColor="text1"/>
          <w:spacing w:val="5"/>
          <w:sz w:val="24"/>
          <w:szCs w:val="24"/>
          <w:lang w:val="en-US"/>
        </w:rPr>
        <w:t>1</w:t>
      </w:r>
      <w:r w:rsidR="00591063">
        <w:rPr>
          <w:b/>
          <w:i/>
          <w:color w:val="000000" w:themeColor="text1"/>
          <w:sz w:val="24"/>
          <w:szCs w:val="24"/>
          <w:lang w:val="bg-BG"/>
        </w:rPr>
        <w:t>6</w:t>
      </w:r>
      <w:r w:rsidRPr="0093395A">
        <w:rPr>
          <w:b/>
          <w:i/>
          <w:color w:val="000000" w:themeColor="text1"/>
          <w:spacing w:val="-3"/>
          <w:sz w:val="24"/>
          <w:szCs w:val="24"/>
          <w:lang w:val="en-US"/>
        </w:rPr>
        <w:t xml:space="preserve"> </w:t>
      </w:r>
      <w:r w:rsidRPr="0093395A">
        <w:rPr>
          <w:b/>
          <w:i/>
          <w:color w:val="000000" w:themeColor="text1"/>
          <w:sz w:val="24"/>
          <w:szCs w:val="24"/>
          <w:lang w:val="en-US"/>
        </w:rPr>
        <w:t>and</w:t>
      </w:r>
      <w:r w:rsidRPr="0093395A">
        <w:rPr>
          <w:b/>
          <w:i/>
          <w:color w:val="000000" w:themeColor="text1"/>
          <w:spacing w:val="-2"/>
          <w:sz w:val="24"/>
          <w:szCs w:val="24"/>
          <w:lang w:val="en-US"/>
        </w:rPr>
        <w:t xml:space="preserve"> </w:t>
      </w:r>
      <w:r w:rsidRPr="0093395A">
        <w:rPr>
          <w:b/>
          <w:i/>
          <w:color w:val="000000" w:themeColor="text1"/>
          <w:sz w:val="24"/>
          <w:szCs w:val="24"/>
          <w:lang w:val="en-US"/>
        </w:rPr>
        <w:t>2</w:t>
      </w:r>
      <w:r w:rsidRPr="0093395A">
        <w:rPr>
          <w:b/>
          <w:i/>
          <w:color w:val="000000" w:themeColor="text1"/>
          <w:spacing w:val="-2"/>
          <w:sz w:val="24"/>
          <w:szCs w:val="24"/>
          <w:lang w:val="en-US"/>
        </w:rPr>
        <w:t>0</w:t>
      </w:r>
      <w:r w:rsidRPr="0093395A">
        <w:rPr>
          <w:b/>
          <w:i/>
          <w:color w:val="000000" w:themeColor="text1"/>
          <w:spacing w:val="-1"/>
          <w:sz w:val="24"/>
          <w:szCs w:val="24"/>
          <w:lang w:val="en-US"/>
        </w:rPr>
        <w:t>1</w:t>
      </w:r>
      <w:r w:rsidR="00591063">
        <w:rPr>
          <w:b/>
          <w:i/>
          <w:color w:val="000000" w:themeColor="text1"/>
          <w:sz w:val="24"/>
          <w:szCs w:val="24"/>
          <w:lang w:val="bg-BG"/>
        </w:rPr>
        <w:t>7</w:t>
      </w:r>
    </w:p>
    <w:tbl>
      <w:tblPr>
        <w:tblW w:w="0" w:type="auto"/>
        <w:tblInd w:w="100" w:type="dxa"/>
        <w:tblLayout w:type="fixed"/>
        <w:tblCellMar>
          <w:left w:w="0" w:type="dxa"/>
          <w:right w:w="0" w:type="dxa"/>
        </w:tblCellMar>
        <w:tblLook w:val="01E0" w:firstRow="1" w:lastRow="1" w:firstColumn="1" w:lastColumn="1" w:noHBand="0" w:noVBand="0"/>
      </w:tblPr>
      <w:tblGrid>
        <w:gridCol w:w="1610"/>
        <w:gridCol w:w="1076"/>
        <w:gridCol w:w="1073"/>
        <w:gridCol w:w="1076"/>
        <w:gridCol w:w="1073"/>
        <w:gridCol w:w="1076"/>
        <w:gridCol w:w="1073"/>
        <w:gridCol w:w="1630"/>
      </w:tblGrid>
      <w:tr w:rsidR="00E706DC" w:rsidRPr="0093395A" w:rsidTr="0051059F">
        <w:trPr>
          <w:trHeight w:hRule="exact" w:val="699"/>
        </w:trPr>
        <w:tc>
          <w:tcPr>
            <w:tcW w:w="1610" w:type="dxa"/>
            <w:vMerge w:val="restart"/>
            <w:tcBorders>
              <w:top w:val="single" w:sz="5" w:space="0" w:color="000000"/>
              <w:left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Crop</w:t>
            </w:r>
          </w:p>
        </w:tc>
        <w:tc>
          <w:tcPr>
            <w:tcW w:w="2149" w:type="dxa"/>
            <w:gridSpan w:val="2"/>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Harvested areas</w:t>
            </w:r>
          </w:p>
          <w:p w:rsidR="00E706DC" w:rsidRPr="0093395A" w:rsidRDefault="00E706DC" w:rsidP="00BC593A">
            <w:pPr>
              <w:pStyle w:val="TableParagraph"/>
              <w:ind w:left="1"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2149" w:type="dxa"/>
            <w:gridSpan w:val="2"/>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Average yield</w:t>
            </w:r>
          </w:p>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(tons/ha)</w:t>
            </w:r>
          </w:p>
        </w:tc>
        <w:tc>
          <w:tcPr>
            <w:tcW w:w="3779" w:type="dxa"/>
            <w:gridSpan w:val="3"/>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r>
      <w:tr w:rsidR="00E706DC" w:rsidRPr="0093395A" w:rsidTr="0051059F">
        <w:trPr>
          <w:trHeight w:hRule="exact" w:val="698"/>
        </w:trPr>
        <w:tc>
          <w:tcPr>
            <w:tcW w:w="1610" w:type="dxa"/>
            <w:vMerge/>
            <w:tcBorders>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tc>
        <w:tc>
          <w:tcPr>
            <w:tcW w:w="1076"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6</w:t>
            </w:r>
          </w:p>
        </w:tc>
        <w:tc>
          <w:tcPr>
            <w:tcW w:w="1073"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7</w:t>
            </w:r>
          </w:p>
        </w:tc>
        <w:tc>
          <w:tcPr>
            <w:tcW w:w="1076"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6</w:t>
            </w:r>
          </w:p>
        </w:tc>
        <w:tc>
          <w:tcPr>
            <w:tcW w:w="1073"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7</w:t>
            </w:r>
          </w:p>
        </w:tc>
        <w:tc>
          <w:tcPr>
            <w:tcW w:w="1076"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6</w:t>
            </w:r>
          </w:p>
        </w:tc>
        <w:tc>
          <w:tcPr>
            <w:tcW w:w="1073"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p>
          <w:p w:rsidR="00E706DC" w:rsidRPr="00571F68" w:rsidRDefault="00E706DC" w:rsidP="00BC593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571F68">
              <w:rPr>
                <w:rFonts w:asciiTheme="majorHAnsi" w:eastAsia="Arial Narrow" w:hAnsiTheme="majorHAnsi" w:cs="Arial Narrow"/>
                <w:b/>
                <w:bCs/>
                <w:sz w:val="20"/>
                <w:szCs w:val="20"/>
                <w:lang w:val="bg-BG"/>
              </w:rPr>
              <w:t>7</w:t>
            </w:r>
          </w:p>
        </w:tc>
        <w:tc>
          <w:tcPr>
            <w:tcW w:w="1630"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Change</w:t>
            </w:r>
          </w:p>
          <w:p w:rsidR="00E706DC" w:rsidRPr="0093395A" w:rsidRDefault="00E706DC" w:rsidP="00BC593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w:t>
            </w:r>
            <w:r w:rsidR="003F76C1">
              <w:rPr>
                <w:rFonts w:asciiTheme="majorHAnsi" w:eastAsia="Arial Narrow" w:hAnsiTheme="majorHAnsi" w:cs="Arial Narrow"/>
                <w:b/>
                <w:bCs/>
                <w:sz w:val="20"/>
                <w:szCs w:val="20"/>
              </w:rPr>
              <w:t>7</w:t>
            </w:r>
            <w:r w:rsidRPr="0093395A">
              <w:rPr>
                <w:rFonts w:asciiTheme="majorHAnsi" w:eastAsia="Arial Narrow" w:hAnsiTheme="majorHAnsi" w:cs="Arial Narrow"/>
                <w:b/>
                <w:bCs/>
                <w:sz w:val="20"/>
                <w:szCs w:val="20"/>
              </w:rPr>
              <w:t>/201</w:t>
            </w:r>
            <w:r w:rsidR="003F76C1">
              <w:rPr>
                <w:rFonts w:asciiTheme="majorHAnsi" w:eastAsia="Arial Narrow" w:hAnsiTheme="majorHAnsi" w:cs="Arial Narrow"/>
                <w:b/>
                <w:bCs/>
                <w:sz w:val="20"/>
                <w:szCs w:val="20"/>
              </w:rPr>
              <w:t>6</w:t>
            </w:r>
          </w:p>
        </w:tc>
      </w:tr>
      <w:tr w:rsidR="00E706DC" w:rsidRPr="0093395A" w:rsidTr="0051059F">
        <w:trPr>
          <w:trHeight w:hRule="exact" w:val="353"/>
        </w:trPr>
        <w:tc>
          <w:tcPr>
            <w:tcW w:w="1610"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Sunflower</w:t>
            </w:r>
          </w:p>
        </w:tc>
        <w:tc>
          <w:tcPr>
            <w:tcW w:w="1076" w:type="dxa"/>
            <w:tcBorders>
              <w:top w:val="single" w:sz="5" w:space="0" w:color="000000"/>
              <w:left w:val="single" w:sz="5" w:space="0" w:color="000000"/>
              <w:bottom w:val="single" w:sz="5" w:space="0" w:color="000000"/>
              <w:right w:val="single" w:sz="5" w:space="0" w:color="000000"/>
            </w:tcBorders>
          </w:tcPr>
          <w:p w:rsidR="00E706DC" w:rsidRPr="00571F68"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8</w:t>
            </w:r>
            <w:r w:rsidR="00571F68">
              <w:rPr>
                <w:rFonts w:asciiTheme="majorHAnsi" w:eastAsia="Arial Narrow" w:hAnsiTheme="majorHAnsi" w:cs="Arial Narrow"/>
                <w:sz w:val="20"/>
                <w:szCs w:val="20"/>
                <w:lang w:val="bg-BG"/>
              </w:rPr>
              <w:t>17</w:t>
            </w:r>
            <w:r w:rsidRPr="0093395A">
              <w:rPr>
                <w:rFonts w:asciiTheme="majorHAnsi" w:eastAsia="Arial Narrow" w:hAnsiTheme="majorHAnsi" w:cs="Arial Narrow"/>
                <w:sz w:val="20"/>
                <w:szCs w:val="20"/>
              </w:rPr>
              <w:t xml:space="preserve"> 6</w:t>
            </w:r>
            <w:r w:rsidR="00571F68">
              <w:rPr>
                <w:rFonts w:asciiTheme="majorHAnsi" w:eastAsia="Arial Narrow" w:hAnsiTheme="majorHAnsi" w:cs="Arial Narrow"/>
                <w:sz w:val="20"/>
                <w:szCs w:val="20"/>
                <w:lang w:val="bg-BG"/>
              </w:rPr>
              <w:t>11</w:t>
            </w:r>
          </w:p>
        </w:tc>
        <w:tc>
          <w:tcPr>
            <w:tcW w:w="1073" w:type="dxa"/>
            <w:tcBorders>
              <w:top w:val="single" w:sz="5" w:space="0" w:color="000000"/>
              <w:left w:val="single" w:sz="5" w:space="0" w:color="000000"/>
              <w:bottom w:val="single" w:sz="5" w:space="0" w:color="000000"/>
              <w:right w:val="single" w:sz="5" w:space="0" w:color="000000"/>
            </w:tcBorders>
          </w:tcPr>
          <w:p w:rsidR="00E706DC" w:rsidRPr="00571F68"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8</w:t>
            </w:r>
            <w:r w:rsidR="00571F68">
              <w:rPr>
                <w:rFonts w:asciiTheme="majorHAnsi" w:eastAsia="Arial Narrow" w:hAnsiTheme="majorHAnsi" w:cs="Arial Narrow"/>
                <w:sz w:val="20"/>
                <w:szCs w:val="20"/>
                <w:lang w:val="bg-BG"/>
              </w:rPr>
              <w:t>98 844</w:t>
            </w:r>
          </w:p>
        </w:tc>
        <w:tc>
          <w:tcPr>
            <w:tcW w:w="1076"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2.</w:t>
            </w:r>
            <w:r w:rsidR="001468A6">
              <w:rPr>
                <w:rFonts w:asciiTheme="majorHAnsi" w:eastAsia="Arial Narrow" w:hAnsiTheme="majorHAnsi" w:cs="Arial Narrow"/>
                <w:sz w:val="20"/>
                <w:szCs w:val="20"/>
                <w:lang w:val="bg-BG"/>
              </w:rPr>
              <w:t>25</w:t>
            </w:r>
          </w:p>
        </w:tc>
        <w:tc>
          <w:tcPr>
            <w:tcW w:w="1073"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2.</w:t>
            </w:r>
            <w:r w:rsidR="001468A6">
              <w:rPr>
                <w:rFonts w:asciiTheme="majorHAnsi" w:eastAsia="Arial Narrow" w:hAnsiTheme="majorHAnsi" w:cs="Arial Narrow"/>
                <w:sz w:val="20"/>
                <w:szCs w:val="20"/>
                <w:lang w:val="bg-BG"/>
              </w:rPr>
              <w:t>29</w:t>
            </w:r>
          </w:p>
        </w:tc>
        <w:tc>
          <w:tcPr>
            <w:tcW w:w="1076" w:type="dxa"/>
            <w:tcBorders>
              <w:top w:val="single" w:sz="5" w:space="0" w:color="000000"/>
              <w:left w:val="single" w:sz="5" w:space="0" w:color="000000"/>
              <w:bottom w:val="single" w:sz="5" w:space="0" w:color="000000"/>
              <w:right w:val="single" w:sz="5" w:space="0" w:color="000000"/>
            </w:tcBorders>
          </w:tcPr>
          <w:p w:rsidR="00E706DC" w:rsidRPr="001468A6" w:rsidRDefault="001468A6" w:rsidP="00BC593A">
            <w:pPr>
              <w:pStyle w:val="TableParagraph"/>
              <w:spacing w:line="223" w:lineRule="exact"/>
              <w:ind w:left="102"/>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1 837 677</w:t>
            </w:r>
          </w:p>
        </w:tc>
        <w:tc>
          <w:tcPr>
            <w:tcW w:w="1073" w:type="dxa"/>
            <w:tcBorders>
              <w:top w:val="single" w:sz="5" w:space="0" w:color="000000"/>
              <w:left w:val="single" w:sz="5" w:space="0" w:color="000000"/>
              <w:bottom w:val="single" w:sz="5" w:space="0" w:color="000000"/>
              <w:right w:val="single" w:sz="5" w:space="0" w:color="000000"/>
            </w:tcBorders>
          </w:tcPr>
          <w:p w:rsidR="00E706DC" w:rsidRPr="001468A6" w:rsidRDefault="001468A6" w:rsidP="00BC593A">
            <w:pPr>
              <w:pStyle w:val="TableParagraph"/>
              <w:spacing w:line="223" w:lineRule="exact"/>
              <w:ind w:left="102"/>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2</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lang w:val="bg-BG"/>
              </w:rPr>
              <w:t>056</w:t>
            </w:r>
            <w:r w:rsidR="00E706DC"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lang w:val="bg-BG"/>
              </w:rPr>
              <w:t>987</w:t>
            </w:r>
          </w:p>
        </w:tc>
        <w:tc>
          <w:tcPr>
            <w:tcW w:w="1630" w:type="dxa"/>
            <w:tcBorders>
              <w:top w:val="single" w:sz="5" w:space="0" w:color="000000"/>
              <w:left w:val="single" w:sz="5" w:space="0" w:color="000000"/>
              <w:bottom w:val="single" w:sz="5" w:space="0" w:color="000000"/>
              <w:right w:val="single" w:sz="5" w:space="0" w:color="000000"/>
            </w:tcBorders>
          </w:tcPr>
          <w:p w:rsidR="00E706DC" w:rsidRPr="0093395A" w:rsidRDefault="001468A6" w:rsidP="00BC593A">
            <w:pPr>
              <w:pStyle w:val="TableParagraph"/>
              <w:spacing w:line="223" w:lineRule="exact"/>
              <w:ind w:left="102"/>
              <w:rPr>
                <w:rFonts w:asciiTheme="majorHAnsi" w:eastAsia="Arial Narrow" w:hAnsiTheme="majorHAnsi" w:cs="Arial Narrow"/>
                <w:sz w:val="20"/>
                <w:szCs w:val="20"/>
              </w:rPr>
            </w:pPr>
            <w:r>
              <w:rPr>
                <w:rFonts w:asciiTheme="majorHAnsi" w:eastAsia="Arial Narrow" w:hAnsiTheme="majorHAnsi" w:cs="Arial Narrow"/>
                <w:sz w:val="20"/>
                <w:szCs w:val="20"/>
                <w:lang w:val="bg-BG"/>
              </w:rPr>
              <w:t>11</w:t>
            </w:r>
            <w:r w:rsidR="00E706DC" w:rsidRPr="0093395A">
              <w:rPr>
                <w:rFonts w:asciiTheme="majorHAnsi" w:eastAsia="Arial Narrow" w:hAnsiTheme="majorHAnsi" w:cs="Arial Narrow"/>
                <w:sz w:val="20"/>
                <w:szCs w:val="20"/>
              </w:rPr>
              <w:t>.</w:t>
            </w:r>
            <w:r>
              <w:rPr>
                <w:rFonts w:asciiTheme="majorHAnsi" w:eastAsia="Arial Narrow" w:hAnsiTheme="majorHAnsi" w:cs="Arial Narrow"/>
                <w:sz w:val="20"/>
                <w:szCs w:val="20"/>
                <w:lang w:val="bg-BG"/>
              </w:rPr>
              <w:t>9</w:t>
            </w:r>
            <w:r w:rsidR="00E706DC" w:rsidRPr="0093395A">
              <w:rPr>
                <w:rFonts w:asciiTheme="majorHAnsi" w:eastAsia="Arial Narrow" w:hAnsiTheme="majorHAnsi" w:cs="Arial Narrow"/>
                <w:sz w:val="20"/>
                <w:szCs w:val="20"/>
              </w:rPr>
              <w:t>%</w:t>
            </w:r>
          </w:p>
        </w:tc>
      </w:tr>
      <w:tr w:rsidR="00E706DC" w:rsidRPr="0093395A" w:rsidTr="0051059F">
        <w:trPr>
          <w:trHeight w:hRule="exact" w:val="355"/>
        </w:trPr>
        <w:tc>
          <w:tcPr>
            <w:tcW w:w="1610"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Rape seed</w:t>
            </w:r>
          </w:p>
        </w:tc>
        <w:tc>
          <w:tcPr>
            <w:tcW w:w="1076"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1</w:t>
            </w:r>
            <w:r w:rsidR="001468A6">
              <w:rPr>
                <w:rFonts w:asciiTheme="majorHAnsi" w:eastAsia="Arial Narrow" w:hAnsiTheme="majorHAnsi" w:cs="Arial Narrow"/>
                <w:sz w:val="20"/>
                <w:szCs w:val="20"/>
                <w:lang w:val="bg-BG"/>
              </w:rPr>
              <w:t>71</w:t>
            </w:r>
            <w:r w:rsidRPr="0093395A">
              <w:rPr>
                <w:rFonts w:asciiTheme="majorHAnsi" w:eastAsia="Arial Narrow" w:hAnsiTheme="majorHAnsi" w:cs="Arial Narrow"/>
                <w:sz w:val="20"/>
                <w:szCs w:val="20"/>
              </w:rPr>
              <w:t xml:space="preserve"> </w:t>
            </w:r>
            <w:r w:rsidR="001468A6">
              <w:rPr>
                <w:rFonts w:asciiTheme="majorHAnsi" w:eastAsia="Arial Narrow" w:hAnsiTheme="majorHAnsi" w:cs="Arial Narrow"/>
                <w:sz w:val="20"/>
                <w:szCs w:val="20"/>
                <w:lang w:val="bg-BG"/>
              </w:rPr>
              <w:t>511</w:t>
            </w:r>
          </w:p>
        </w:tc>
        <w:tc>
          <w:tcPr>
            <w:tcW w:w="1073"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1</w:t>
            </w:r>
            <w:r w:rsidR="001468A6">
              <w:rPr>
                <w:rFonts w:asciiTheme="majorHAnsi" w:eastAsia="Arial Narrow" w:hAnsiTheme="majorHAnsi" w:cs="Arial Narrow"/>
                <w:sz w:val="20"/>
                <w:szCs w:val="20"/>
                <w:lang w:val="bg-BG"/>
              </w:rPr>
              <w:t>6</w:t>
            </w:r>
            <w:r w:rsidRPr="0093395A">
              <w:rPr>
                <w:rFonts w:asciiTheme="majorHAnsi" w:eastAsia="Arial Narrow" w:hAnsiTheme="majorHAnsi" w:cs="Arial Narrow"/>
                <w:sz w:val="20"/>
                <w:szCs w:val="20"/>
              </w:rPr>
              <w:t xml:space="preserve">0 </w:t>
            </w:r>
            <w:r w:rsidR="001468A6">
              <w:rPr>
                <w:rFonts w:asciiTheme="majorHAnsi" w:eastAsia="Arial Narrow" w:hAnsiTheme="majorHAnsi" w:cs="Arial Narrow"/>
                <w:sz w:val="20"/>
                <w:szCs w:val="20"/>
                <w:lang w:val="bg-BG"/>
              </w:rPr>
              <w:t>650</w:t>
            </w:r>
          </w:p>
        </w:tc>
        <w:tc>
          <w:tcPr>
            <w:tcW w:w="1076"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2.</w:t>
            </w:r>
            <w:r w:rsidR="001468A6">
              <w:rPr>
                <w:rFonts w:asciiTheme="majorHAnsi" w:eastAsia="Arial Narrow" w:hAnsiTheme="majorHAnsi" w:cs="Arial Narrow"/>
                <w:sz w:val="20"/>
                <w:szCs w:val="20"/>
                <w:lang w:val="bg-BG"/>
              </w:rPr>
              <w:t>9</w:t>
            </w:r>
            <w:r w:rsidRPr="0093395A">
              <w:rPr>
                <w:rFonts w:asciiTheme="majorHAnsi" w:eastAsia="Arial Narrow" w:hAnsiTheme="majorHAnsi" w:cs="Arial Narrow"/>
                <w:sz w:val="20"/>
                <w:szCs w:val="20"/>
              </w:rPr>
              <w:t>7</w:t>
            </w:r>
          </w:p>
        </w:tc>
        <w:tc>
          <w:tcPr>
            <w:tcW w:w="1073"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2.</w:t>
            </w:r>
            <w:r w:rsidR="001468A6">
              <w:rPr>
                <w:rFonts w:asciiTheme="majorHAnsi" w:eastAsia="Arial Narrow" w:hAnsiTheme="majorHAnsi" w:cs="Arial Narrow"/>
                <w:sz w:val="20"/>
                <w:szCs w:val="20"/>
                <w:lang w:val="bg-BG"/>
              </w:rPr>
              <w:t>98</w:t>
            </w:r>
          </w:p>
        </w:tc>
        <w:tc>
          <w:tcPr>
            <w:tcW w:w="1076"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5</w:t>
            </w:r>
            <w:r w:rsidR="001468A6">
              <w:rPr>
                <w:rFonts w:asciiTheme="majorHAnsi" w:eastAsia="Arial Narrow" w:hAnsiTheme="majorHAnsi" w:cs="Arial Narrow"/>
                <w:sz w:val="20"/>
                <w:szCs w:val="20"/>
                <w:lang w:val="bg-BG"/>
              </w:rPr>
              <w:t>09</w:t>
            </w:r>
            <w:r w:rsidRPr="0093395A">
              <w:rPr>
                <w:rFonts w:asciiTheme="majorHAnsi" w:eastAsia="Arial Narrow" w:hAnsiTheme="majorHAnsi" w:cs="Arial Narrow"/>
                <w:sz w:val="20"/>
                <w:szCs w:val="20"/>
              </w:rPr>
              <w:t xml:space="preserve"> </w:t>
            </w:r>
            <w:r w:rsidR="001468A6">
              <w:rPr>
                <w:rFonts w:asciiTheme="majorHAnsi" w:eastAsia="Arial Narrow" w:hAnsiTheme="majorHAnsi" w:cs="Arial Narrow"/>
                <w:sz w:val="20"/>
                <w:szCs w:val="20"/>
                <w:lang w:val="bg-BG"/>
              </w:rPr>
              <w:t>251</w:t>
            </w:r>
          </w:p>
        </w:tc>
        <w:tc>
          <w:tcPr>
            <w:tcW w:w="1073" w:type="dxa"/>
            <w:tcBorders>
              <w:top w:val="single" w:sz="5" w:space="0" w:color="000000"/>
              <w:left w:val="single" w:sz="5" w:space="0" w:color="000000"/>
              <w:bottom w:val="single" w:sz="5" w:space="0" w:color="000000"/>
              <w:right w:val="single" w:sz="5" w:space="0" w:color="000000"/>
            </w:tcBorders>
          </w:tcPr>
          <w:p w:rsidR="00E706DC" w:rsidRPr="001468A6" w:rsidRDefault="00E706DC" w:rsidP="00BC593A">
            <w:pPr>
              <w:pStyle w:val="TableParagraph"/>
              <w:spacing w:line="223" w:lineRule="exact"/>
              <w:ind w:left="102"/>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4</w:t>
            </w:r>
            <w:r w:rsidR="001468A6">
              <w:rPr>
                <w:rFonts w:asciiTheme="majorHAnsi" w:eastAsia="Arial Narrow" w:hAnsiTheme="majorHAnsi" w:cs="Arial Narrow"/>
                <w:sz w:val="20"/>
                <w:szCs w:val="20"/>
                <w:lang w:val="bg-BG"/>
              </w:rPr>
              <w:t>78 987</w:t>
            </w:r>
          </w:p>
        </w:tc>
        <w:tc>
          <w:tcPr>
            <w:tcW w:w="1630" w:type="dxa"/>
            <w:tcBorders>
              <w:top w:val="single" w:sz="5" w:space="0" w:color="000000"/>
              <w:left w:val="single" w:sz="5" w:space="0" w:color="000000"/>
              <w:bottom w:val="single" w:sz="5" w:space="0" w:color="000000"/>
              <w:right w:val="single" w:sz="5" w:space="0" w:color="000000"/>
            </w:tcBorders>
          </w:tcPr>
          <w:p w:rsidR="00E706DC" w:rsidRPr="0093395A" w:rsidRDefault="00E706DC" w:rsidP="00BC593A">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r w:rsidR="001468A6">
              <w:rPr>
                <w:rFonts w:asciiTheme="majorHAnsi" w:eastAsia="Arial Narrow" w:hAnsiTheme="majorHAnsi" w:cs="Arial Narrow"/>
                <w:sz w:val="20"/>
                <w:szCs w:val="20"/>
                <w:lang w:val="bg-BG"/>
              </w:rPr>
              <w:t>5</w:t>
            </w:r>
            <w:r w:rsidRPr="0093395A">
              <w:rPr>
                <w:rFonts w:asciiTheme="majorHAnsi" w:eastAsia="Arial Narrow" w:hAnsiTheme="majorHAnsi" w:cs="Arial Narrow"/>
                <w:sz w:val="20"/>
                <w:szCs w:val="20"/>
              </w:rPr>
              <w:t>.</w:t>
            </w:r>
            <w:r w:rsidR="001468A6">
              <w:rPr>
                <w:rFonts w:asciiTheme="majorHAnsi" w:eastAsia="Arial Narrow" w:hAnsiTheme="majorHAnsi" w:cs="Arial Narrow"/>
                <w:sz w:val="20"/>
                <w:szCs w:val="20"/>
                <w:lang w:val="bg-BG"/>
              </w:rPr>
              <w:t>9</w:t>
            </w:r>
            <w:r w:rsidRPr="0093395A">
              <w:rPr>
                <w:rFonts w:asciiTheme="majorHAnsi" w:eastAsia="Arial Narrow" w:hAnsiTheme="majorHAnsi" w:cs="Arial Narrow"/>
                <w:sz w:val="20"/>
                <w:szCs w:val="20"/>
              </w:rPr>
              <w:t>%</w:t>
            </w:r>
          </w:p>
        </w:tc>
      </w:tr>
    </w:tbl>
    <w:p w:rsidR="005556B7" w:rsidRDefault="005556B7" w:rsidP="0093395A">
      <w:pPr>
        <w:rPr>
          <w:rFonts w:asciiTheme="majorHAnsi" w:hAnsiTheme="majorHAnsi" w:cs="Arial"/>
          <w:color w:val="000000" w:themeColor="text1"/>
          <w:sz w:val="22"/>
          <w:szCs w:val="22"/>
          <w:lang w:val="en-US"/>
        </w:rPr>
      </w:pPr>
    </w:p>
    <w:p w:rsidR="00814504" w:rsidRPr="000C7C12" w:rsidRDefault="003F0932" w:rsidP="0093395A">
      <w:pPr>
        <w:rPr>
          <w:rFonts w:asciiTheme="majorHAnsi" w:hAnsiTheme="majorHAnsi" w:cs="Arial"/>
          <w:color w:val="000000" w:themeColor="text1"/>
          <w:sz w:val="22"/>
          <w:szCs w:val="22"/>
          <w:lang w:val="bg-BG"/>
        </w:rPr>
      </w:pPr>
      <w:r w:rsidRPr="003F0932">
        <w:rPr>
          <w:rFonts w:asciiTheme="majorHAnsi" w:hAnsiTheme="majorHAnsi" w:cs="Arial"/>
          <w:b/>
          <w:color w:val="000000" w:themeColor="text1"/>
          <w:sz w:val="22"/>
          <w:szCs w:val="22"/>
          <w:lang w:val="en-US"/>
        </w:rPr>
        <w:t>Opportunities:</w:t>
      </w:r>
      <w:r>
        <w:rPr>
          <w:rFonts w:asciiTheme="majorHAnsi" w:hAnsiTheme="majorHAnsi" w:cs="Arial"/>
          <w:color w:val="000000" w:themeColor="text1"/>
          <w:sz w:val="22"/>
          <w:szCs w:val="22"/>
          <w:lang w:val="en-US"/>
        </w:rPr>
        <w:t xml:space="preserve"> </w:t>
      </w:r>
      <w:r w:rsidR="0090113C" w:rsidRPr="0090113C">
        <w:rPr>
          <w:rFonts w:asciiTheme="majorHAnsi" w:hAnsiTheme="majorHAnsi" w:cs="Arial"/>
          <w:color w:val="000000" w:themeColor="text1"/>
          <w:sz w:val="22"/>
          <w:szCs w:val="22"/>
          <w:lang w:val="en-US"/>
        </w:rPr>
        <w:t>The</w:t>
      </w:r>
      <w:r w:rsidR="003365F3">
        <w:rPr>
          <w:rFonts w:asciiTheme="majorHAnsi" w:hAnsiTheme="majorHAnsi" w:cs="Arial"/>
          <w:color w:val="000000" w:themeColor="text1"/>
          <w:sz w:val="22"/>
          <w:szCs w:val="22"/>
          <w:lang w:val="en-US"/>
        </w:rPr>
        <w:t xml:space="preserve"> </w:t>
      </w:r>
      <w:r w:rsidR="00C30F94">
        <w:rPr>
          <w:rFonts w:asciiTheme="majorHAnsi" w:hAnsiTheme="majorHAnsi" w:cs="Arial"/>
          <w:color w:val="000000" w:themeColor="text1"/>
          <w:sz w:val="22"/>
          <w:szCs w:val="22"/>
          <w:lang w:val="en-US"/>
        </w:rPr>
        <w:t xml:space="preserve">Bulgarian companies </w:t>
      </w:r>
      <w:r w:rsidR="0090113C">
        <w:rPr>
          <w:rFonts w:asciiTheme="majorHAnsi" w:hAnsiTheme="majorHAnsi" w:cs="Arial"/>
          <w:color w:val="000000" w:themeColor="text1"/>
          <w:sz w:val="22"/>
          <w:szCs w:val="22"/>
          <w:lang w:val="en-US"/>
        </w:rPr>
        <w:t>could be</w:t>
      </w:r>
      <w:r w:rsidR="00674FC1" w:rsidRPr="0090113C">
        <w:rPr>
          <w:rFonts w:asciiTheme="majorHAnsi" w:hAnsiTheme="majorHAnsi" w:cs="Arial"/>
          <w:color w:val="000000" w:themeColor="text1"/>
          <w:sz w:val="22"/>
          <w:szCs w:val="22"/>
          <w:lang w:val="en-US"/>
        </w:rPr>
        <w:t xml:space="preserve"> </w:t>
      </w:r>
      <w:r w:rsidR="0090113C">
        <w:rPr>
          <w:rFonts w:asciiTheme="majorHAnsi" w:hAnsiTheme="majorHAnsi" w:cs="Arial"/>
          <w:color w:val="000000" w:themeColor="text1"/>
          <w:sz w:val="22"/>
          <w:szCs w:val="22"/>
          <w:lang w:val="en-US"/>
        </w:rPr>
        <w:t>potentially interes</w:t>
      </w:r>
      <w:r w:rsidR="00B85F26">
        <w:rPr>
          <w:rFonts w:asciiTheme="majorHAnsi" w:hAnsiTheme="majorHAnsi" w:cs="Arial"/>
          <w:color w:val="000000" w:themeColor="text1"/>
          <w:sz w:val="22"/>
          <w:szCs w:val="22"/>
          <w:lang w:val="en-US"/>
        </w:rPr>
        <w:t xml:space="preserve">ted by spare parts, </w:t>
      </w:r>
      <w:r w:rsidR="00674FC1" w:rsidRPr="0090113C">
        <w:rPr>
          <w:rFonts w:asciiTheme="majorHAnsi" w:hAnsiTheme="majorHAnsi" w:cs="Arial"/>
          <w:color w:val="000000" w:themeColor="text1"/>
          <w:sz w:val="22"/>
          <w:szCs w:val="22"/>
          <w:lang w:val="en-US"/>
        </w:rPr>
        <w:t>new facilities for tractor</w:t>
      </w:r>
      <w:r w:rsidR="005660B5" w:rsidRPr="0090113C">
        <w:rPr>
          <w:rFonts w:asciiTheme="majorHAnsi" w:hAnsiTheme="majorHAnsi" w:cs="Arial"/>
          <w:color w:val="000000" w:themeColor="text1"/>
          <w:sz w:val="22"/>
          <w:szCs w:val="22"/>
          <w:lang w:val="en-US"/>
        </w:rPr>
        <w:t>s and attachments, tests for the crops quality,</w:t>
      </w:r>
      <w:r w:rsidR="00E50B0C">
        <w:rPr>
          <w:rFonts w:asciiTheme="majorHAnsi" w:hAnsiTheme="majorHAnsi" w:cs="Arial"/>
          <w:color w:val="000000" w:themeColor="text1"/>
          <w:sz w:val="22"/>
          <w:szCs w:val="22"/>
          <w:lang w:val="en-US"/>
        </w:rPr>
        <w:t xml:space="preserve"> </w:t>
      </w:r>
      <w:r w:rsidR="005660B5" w:rsidRPr="0090113C">
        <w:rPr>
          <w:rFonts w:asciiTheme="majorHAnsi" w:hAnsiTheme="majorHAnsi" w:cs="Arial"/>
          <w:color w:val="000000" w:themeColor="text1"/>
          <w:sz w:val="22"/>
          <w:szCs w:val="22"/>
          <w:lang w:val="en-US"/>
        </w:rPr>
        <w:t xml:space="preserve">GPS and topographic </w:t>
      </w:r>
      <w:r w:rsidR="00E50B0C">
        <w:rPr>
          <w:rFonts w:asciiTheme="majorHAnsi" w:hAnsiTheme="majorHAnsi" w:cs="Arial"/>
          <w:color w:val="000000" w:themeColor="text1"/>
          <w:sz w:val="22"/>
          <w:szCs w:val="22"/>
          <w:lang w:val="en-US"/>
        </w:rPr>
        <w:t>calculations</w:t>
      </w:r>
      <w:r w:rsidR="005660B5" w:rsidRPr="0090113C">
        <w:rPr>
          <w:rFonts w:asciiTheme="majorHAnsi" w:hAnsiTheme="majorHAnsi" w:cs="Arial"/>
          <w:color w:val="000000" w:themeColor="text1"/>
          <w:sz w:val="22"/>
          <w:szCs w:val="22"/>
          <w:lang w:val="en-US"/>
        </w:rPr>
        <w:t>.</w:t>
      </w:r>
      <w:r w:rsidR="00F03505">
        <w:rPr>
          <w:rFonts w:asciiTheme="majorHAnsi" w:hAnsiTheme="majorHAnsi" w:cs="Arial"/>
          <w:color w:val="000000" w:themeColor="text1"/>
          <w:sz w:val="22"/>
          <w:szCs w:val="22"/>
          <w:lang w:val="en-US"/>
        </w:rPr>
        <w:t xml:space="preserve"> </w:t>
      </w:r>
      <w:r w:rsidR="00B85F26" w:rsidRPr="00B85F26">
        <w:rPr>
          <w:rFonts w:asciiTheme="majorHAnsi" w:hAnsiTheme="majorHAnsi" w:cs="Arial"/>
          <w:color w:val="000000" w:themeColor="text1"/>
          <w:sz w:val="22"/>
          <w:szCs w:val="22"/>
          <w:lang w:val="en-US"/>
        </w:rPr>
        <w:t xml:space="preserve">In the </w:t>
      </w:r>
      <w:r w:rsidR="00C30F94" w:rsidRPr="00B85F26">
        <w:rPr>
          <w:rFonts w:asciiTheme="majorHAnsi" w:hAnsiTheme="majorHAnsi" w:cs="Arial"/>
          <w:color w:val="000000" w:themeColor="text1"/>
          <w:sz w:val="22"/>
          <w:szCs w:val="22"/>
          <w:lang w:val="en-US"/>
        </w:rPr>
        <w:t>branch,</w:t>
      </w:r>
      <w:r w:rsidR="00B85F26" w:rsidRPr="00B85F26">
        <w:rPr>
          <w:rFonts w:asciiTheme="majorHAnsi" w:hAnsiTheme="majorHAnsi" w:cs="Arial"/>
          <w:color w:val="000000" w:themeColor="text1"/>
          <w:sz w:val="22"/>
          <w:szCs w:val="22"/>
          <w:lang w:val="en-US"/>
        </w:rPr>
        <w:t xml:space="preserve"> organic production is</w:t>
      </w:r>
      <w:r w:rsidR="00C30F94">
        <w:rPr>
          <w:rFonts w:asciiTheme="majorHAnsi" w:hAnsiTheme="majorHAnsi" w:cs="Arial"/>
          <w:color w:val="000000" w:themeColor="text1"/>
          <w:sz w:val="22"/>
          <w:szCs w:val="22"/>
          <w:lang w:val="en-US"/>
        </w:rPr>
        <w:t xml:space="preserve"> not yet popular</w:t>
      </w:r>
      <w:r w:rsidR="00B85F26" w:rsidRPr="00B85F26">
        <w:rPr>
          <w:rFonts w:asciiTheme="majorHAnsi" w:hAnsiTheme="majorHAnsi" w:cs="Arial"/>
          <w:color w:val="000000" w:themeColor="text1"/>
          <w:sz w:val="22"/>
          <w:szCs w:val="22"/>
          <w:lang w:val="en-US"/>
        </w:rPr>
        <w:t xml:space="preserve"> but it will probably follow the European trend towards this kind of production. As a re</w:t>
      </w:r>
      <w:r w:rsidR="00600D86">
        <w:rPr>
          <w:rFonts w:asciiTheme="majorHAnsi" w:hAnsiTheme="majorHAnsi" w:cs="Arial"/>
          <w:color w:val="000000" w:themeColor="text1"/>
          <w:sz w:val="22"/>
          <w:szCs w:val="22"/>
          <w:lang w:val="en-US"/>
        </w:rPr>
        <w:t>sult, there could be sale</w:t>
      </w:r>
      <w:r w:rsidR="00C30F94">
        <w:rPr>
          <w:rFonts w:asciiTheme="majorHAnsi" w:hAnsiTheme="majorHAnsi" w:cs="Arial"/>
          <w:color w:val="000000" w:themeColor="text1"/>
          <w:sz w:val="22"/>
          <w:szCs w:val="22"/>
          <w:lang w:val="en-US"/>
        </w:rPr>
        <w:t xml:space="preserve"> opportunities</w:t>
      </w:r>
      <w:r w:rsidR="00E50B0C">
        <w:rPr>
          <w:rFonts w:asciiTheme="majorHAnsi" w:hAnsiTheme="majorHAnsi" w:cs="Arial"/>
          <w:color w:val="000000" w:themeColor="text1"/>
          <w:sz w:val="22"/>
          <w:szCs w:val="22"/>
          <w:lang w:val="en-US"/>
        </w:rPr>
        <w:t xml:space="preserve"> </w:t>
      </w:r>
      <w:r w:rsidR="007C13D2">
        <w:rPr>
          <w:rFonts w:asciiTheme="majorHAnsi" w:hAnsiTheme="majorHAnsi" w:cs="Arial"/>
          <w:color w:val="000000" w:themeColor="text1"/>
          <w:sz w:val="22"/>
          <w:szCs w:val="22"/>
          <w:lang w:val="en-US"/>
        </w:rPr>
        <w:t xml:space="preserve">for </w:t>
      </w:r>
      <w:r w:rsidR="00E50B0C">
        <w:rPr>
          <w:rFonts w:asciiTheme="majorHAnsi" w:hAnsiTheme="majorHAnsi" w:cs="Arial"/>
          <w:color w:val="000000" w:themeColor="text1"/>
          <w:sz w:val="22"/>
          <w:szCs w:val="22"/>
          <w:lang w:val="en-US"/>
        </w:rPr>
        <w:t>some nature friendl</w:t>
      </w:r>
      <w:r w:rsidR="001A2097">
        <w:rPr>
          <w:rFonts w:asciiTheme="majorHAnsi" w:hAnsiTheme="majorHAnsi" w:cs="Arial"/>
          <w:color w:val="000000" w:themeColor="text1"/>
          <w:sz w:val="22"/>
          <w:szCs w:val="22"/>
          <w:lang w:val="en-US"/>
        </w:rPr>
        <w:t xml:space="preserve">y fertilizers with low impact </w:t>
      </w:r>
      <w:r w:rsidR="001A2097">
        <w:rPr>
          <w:rFonts w:asciiTheme="majorHAnsi" w:hAnsiTheme="majorHAnsi" w:cs="Arial"/>
          <w:color w:val="000000" w:themeColor="text1"/>
          <w:sz w:val="22"/>
          <w:szCs w:val="22"/>
          <w:lang w:val="en-US"/>
        </w:rPr>
        <w:lastRenderedPageBreak/>
        <w:t>for</w:t>
      </w:r>
      <w:r w:rsidR="00E50B0C">
        <w:rPr>
          <w:rFonts w:asciiTheme="majorHAnsi" w:hAnsiTheme="majorHAnsi" w:cs="Arial"/>
          <w:color w:val="000000" w:themeColor="text1"/>
          <w:sz w:val="22"/>
          <w:szCs w:val="22"/>
          <w:lang w:val="en-US"/>
        </w:rPr>
        <w:t xml:space="preserve"> the soil and tests for chemical polluti</w:t>
      </w:r>
      <w:r w:rsidR="007C13D2">
        <w:rPr>
          <w:rFonts w:asciiTheme="majorHAnsi" w:hAnsiTheme="majorHAnsi" w:cs="Arial"/>
          <w:color w:val="000000" w:themeColor="text1"/>
          <w:sz w:val="22"/>
          <w:szCs w:val="22"/>
          <w:lang w:val="en-US"/>
        </w:rPr>
        <w:t>on detection in water or soil</w:t>
      </w:r>
      <w:r w:rsidR="00C55F7A">
        <w:rPr>
          <w:rFonts w:asciiTheme="majorHAnsi" w:hAnsiTheme="majorHAnsi" w:cs="Arial"/>
          <w:color w:val="000000" w:themeColor="text1"/>
          <w:sz w:val="22"/>
          <w:szCs w:val="22"/>
          <w:lang w:val="en-US"/>
        </w:rPr>
        <w:t xml:space="preserve">. </w:t>
      </w:r>
      <w:r w:rsidR="00703554">
        <w:rPr>
          <w:rFonts w:asciiTheme="majorHAnsi" w:hAnsiTheme="majorHAnsi" w:cs="Arial"/>
          <w:color w:val="000000" w:themeColor="text1"/>
          <w:sz w:val="22"/>
          <w:szCs w:val="22"/>
          <w:lang w:val="en-US"/>
        </w:rPr>
        <w:t>S</w:t>
      </w:r>
      <w:r w:rsidR="00C55F7A">
        <w:rPr>
          <w:rFonts w:asciiTheme="majorHAnsi" w:hAnsiTheme="majorHAnsi" w:cs="Arial"/>
          <w:color w:val="000000" w:themeColor="text1"/>
          <w:sz w:val="22"/>
          <w:szCs w:val="22"/>
          <w:lang w:val="en-US"/>
        </w:rPr>
        <w:t>ome s</w:t>
      </w:r>
      <w:r w:rsidR="00703554">
        <w:rPr>
          <w:rFonts w:asciiTheme="majorHAnsi" w:hAnsiTheme="majorHAnsi" w:cs="Arial"/>
          <w:color w:val="000000" w:themeColor="text1"/>
          <w:sz w:val="22"/>
          <w:szCs w:val="22"/>
          <w:lang w:val="en-US"/>
        </w:rPr>
        <w:t>unflower pro</w:t>
      </w:r>
      <w:r w:rsidR="00E50B0C">
        <w:rPr>
          <w:rFonts w:asciiTheme="majorHAnsi" w:hAnsiTheme="majorHAnsi" w:cs="Arial"/>
          <w:color w:val="000000" w:themeColor="text1"/>
          <w:sz w:val="22"/>
          <w:szCs w:val="22"/>
          <w:lang w:val="en-US"/>
        </w:rPr>
        <w:t>ducers</w:t>
      </w:r>
      <w:r w:rsidR="00703554">
        <w:rPr>
          <w:rFonts w:asciiTheme="majorHAnsi" w:hAnsiTheme="majorHAnsi" w:cs="Arial"/>
          <w:color w:val="000000" w:themeColor="text1"/>
          <w:sz w:val="22"/>
          <w:szCs w:val="22"/>
          <w:lang w:val="en-US"/>
        </w:rPr>
        <w:t xml:space="preserve"> </w:t>
      </w:r>
      <w:r w:rsidR="001A2097">
        <w:rPr>
          <w:rFonts w:asciiTheme="majorHAnsi" w:hAnsiTheme="majorHAnsi" w:cs="Arial"/>
          <w:color w:val="000000" w:themeColor="text1"/>
          <w:sz w:val="22"/>
          <w:szCs w:val="22"/>
          <w:lang w:val="en-US"/>
        </w:rPr>
        <w:t xml:space="preserve">could </w:t>
      </w:r>
      <w:r w:rsidR="00703554">
        <w:rPr>
          <w:rFonts w:asciiTheme="majorHAnsi" w:hAnsiTheme="majorHAnsi" w:cs="Arial"/>
          <w:color w:val="000000" w:themeColor="text1"/>
          <w:sz w:val="22"/>
          <w:szCs w:val="22"/>
          <w:lang w:val="en-US"/>
        </w:rPr>
        <w:t>have interes</w:t>
      </w:r>
      <w:r w:rsidR="00552B7B">
        <w:rPr>
          <w:rFonts w:asciiTheme="majorHAnsi" w:hAnsiTheme="majorHAnsi" w:cs="Arial"/>
          <w:color w:val="000000" w:themeColor="text1"/>
          <w:sz w:val="22"/>
          <w:szCs w:val="22"/>
          <w:lang w:val="en-US"/>
        </w:rPr>
        <w:t>t of all kind of equipment for s</w:t>
      </w:r>
      <w:r w:rsidR="00703554">
        <w:rPr>
          <w:rFonts w:asciiTheme="majorHAnsi" w:hAnsiTheme="majorHAnsi" w:cs="Arial"/>
          <w:color w:val="000000" w:themeColor="text1"/>
          <w:sz w:val="22"/>
          <w:szCs w:val="22"/>
          <w:lang w:val="en-US"/>
        </w:rPr>
        <w:t>eed processing and oil</w:t>
      </w:r>
      <w:r w:rsidR="00E50B0C">
        <w:rPr>
          <w:rFonts w:asciiTheme="majorHAnsi" w:hAnsiTheme="majorHAnsi" w:cs="Arial"/>
          <w:color w:val="000000" w:themeColor="text1"/>
          <w:sz w:val="22"/>
          <w:szCs w:val="22"/>
          <w:lang w:val="en-US"/>
        </w:rPr>
        <w:t xml:space="preserve"> extraction, production and bottling</w:t>
      </w:r>
    </w:p>
    <w:p w:rsidR="000F26F9" w:rsidRPr="000C7C12" w:rsidRDefault="000F26F9" w:rsidP="0093395A">
      <w:pPr>
        <w:pStyle w:val="Titre1"/>
        <w:ind w:left="142"/>
        <w:rPr>
          <w:rFonts w:cs="Arial Narrow"/>
          <w:b/>
          <w:color w:val="000000" w:themeColor="text1"/>
          <w:sz w:val="24"/>
          <w:szCs w:val="24"/>
          <w:lang w:val="bg-BG"/>
        </w:rPr>
      </w:pPr>
    </w:p>
    <w:p w:rsidR="005660B5" w:rsidRDefault="000140B9" w:rsidP="0093395A">
      <w:pPr>
        <w:pStyle w:val="Titre1"/>
        <w:ind w:left="142" w:firstLine="566"/>
        <w:rPr>
          <w:b/>
          <w:color w:val="000000" w:themeColor="text1"/>
          <w:sz w:val="24"/>
          <w:szCs w:val="24"/>
          <w:lang w:val="en-US"/>
        </w:rPr>
      </w:pPr>
      <w:r>
        <w:rPr>
          <w:rFonts w:cs="Arial Narrow"/>
          <w:b/>
          <w:color w:val="000000" w:themeColor="text1"/>
          <w:sz w:val="24"/>
          <w:szCs w:val="24"/>
          <w:lang w:val="en-US"/>
        </w:rPr>
        <w:t>2</w:t>
      </w:r>
      <w:r w:rsidR="00514052">
        <w:rPr>
          <w:rFonts w:cs="Arial Narrow"/>
          <w:b/>
          <w:color w:val="000000" w:themeColor="text1"/>
          <w:sz w:val="24"/>
          <w:szCs w:val="24"/>
          <w:lang w:val="en-US"/>
        </w:rPr>
        <w:t>.2</w:t>
      </w:r>
      <w:r w:rsidR="00D402A3">
        <w:rPr>
          <w:rFonts w:cs="Arial Narrow"/>
          <w:b/>
          <w:color w:val="000000" w:themeColor="text1"/>
          <w:sz w:val="24"/>
          <w:szCs w:val="24"/>
          <w:lang w:val="en-US"/>
        </w:rPr>
        <w:t>.</w:t>
      </w:r>
      <w:r w:rsidR="0090113C" w:rsidRPr="00A02E94">
        <w:rPr>
          <w:rFonts w:cs="Arial Narrow"/>
          <w:b/>
          <w:color w:val="000000" w:themeColor="text1"/>
          <w:sz w:val="24"/>
          <w:szCs w:val="24"/>
          <w:lang w:val="en-US"/>
        </w:rPr>
        <w:t xml:space="preserve"> </w:t>
      </w:r>
      <w:r w:rsidR="003365F3" w:rsidRPr="00A02E94">
        <w:rPr>
          <w:rFonts w:cs="Arial Narrow"/>
          <w:b/>
          <w:color w:val="000000" w:themeColor="text1"/>
          <w:sz w:val="24"/>
          <w:szCs w:val="24"/>
          <w:lang w:val="en-US"/>
        </w:rPr>
        <w:t>Branch</w:t>
      </w:r>
      <w:r w:rsidR="005660B5" w:rsidRPr="00A02E94">
        <w:rPr>
          <w:rFonts w:cs="Arial Narrow"/>
          <w:b/>
          <w:color w:val="000000" w:themeColor="text1"/>
          <w:spacing w:val="-1"/>
          <w:sz w:val="24"/>
          <w:szCs w:val="24"/>
          <w:lang w:val="en-US"/>
        </w:rPr>
        <w:t xml:space="preserve"> </w:t>
      </w:r>
      <w:r w:rsidR="00A16A21" w:rsidRPr="00A02E94">
        <w:rPr>
          <w:b/>
          <w:color w:val="000000" w:themeColor="text1"/>
          <w:spacing w:val="-2"/>
          <w:sz w:val="24"/>
          <w:szCs w:val="24"/>
          <w:lang w:val="en-US"/>
        </w:rPr>
        <w:t>E</w:t>
      </w:r>
      <w:r w:rsidR="005660B5" w:rsidRPr="00A02E94">
        <w:rPr>
          <w:b/>
          <w:color w:val="000000" w:themeColor="text1"/>
          <w:sz w:val="24"/>
          <w:szCs w:val="24"/>
          <w:lang w:val="en-US"/>
        </w:rPr>
        <w:t>ssen</w:t>
      </w:r>
      <w:r w:rsidR="005660B5" w:rsidRPr="00A02E94">
        <w:rPr>
          <w:b/>
          <w:color w:val="000000" w:themeColor="text1"/>
          <w:spacing w:val="-1"/>
          <w:sz w:val="24"/>
          <w:szCs w:val="24"/>
          <w:lang w:val="en-US"/>
        </w:rPr>
        <w:t>t</w:t>
      </w:r>
      <w:r w:rsidR="005660B5" w:rsidRPr="00A02E94">
        <w:rPr>
          <w:b/>
          <w:color w:val="000000" w:themeColor="text1"/>
          <w:sz w:val="24"/>
          <w:szCs w:val="24"/>
          <w:lang w:val="en-US"/>
        </w:rPr>
        <w:t>i</w:t>
      </w:r>
      <w:r w:rsidR="005660B5" w:rsidRPr="00A02E94">
        <w:rPr>
          <w:b/>
          <w:color w:val="000000" w:themeColor="text1"/>
          <w:spacing w:val="-1"/>
          <w:sz w:val="24"/>
          <w:szCs w:val="24"/>
          <w:lang w:val="en-US"/>
        </w:rPr>
        <w:t>a</w:t>
      </w:r>
      <w:r w:rsidR="005660B5" w:rsidRPr="00A02E94">
        <w:rPr>
          <w:b/>
          <w:color w:val="000000" w:themeColor="text1"/>
          <w:sz w:val="24"/>
          <w:szCs w:val="24"/>
          <w:lang w:val="en-US"/>
        </w:rPr>
        <w:t>l</w:t>
      </w:r>
      <w:r w:rsidR="005660B5" w:rsidRPr="00A02E94">
        <w:rPr>
          <w:b/>
          <w:color w:val="000000" w:themeColor="text1"/>
          <w:spacing w:val="-1"/>
          <w:sz w:val="24"/>
          <w:szCs w:val="24"/>
          <w:lang w:val="en-US"/>
        </w:rPr>
        <w:t xml:space="preserve"> </w:t>
      </w:r>
      <w:r w:rsidR="007B2FAE">
        <w:rPr>
          <w:b/>
          <w:color w:val="000000" w:themeColor="text1"/>
          <w:sz w:val="24"/>
          <w:szCs w:val="24"/>
          <w:lang w:val="en-US"/>
        </w:rPr>
        <w:t>O</w:t>
      </w:r>
      <w:r w:rsidR="005660B5" w:rsidRPr="00A02E94">
        <w:rPr>
          <w:b/>
          <w:color w:val="000000" w:themeColor="text1"/>
          <w:sz w:val="24"/>
          <w:szCs w:val="24"/>
          <w:lang w:val="en-US"/>
        </w:rPr>
        <w:t>il</w:t>
      </w:r>
      <w:r w:rsidR="00A16A21" w:rsidRPr="00A02E94">
        <w:rPr>
          <w:b/>
          <w:color w:val="000000" w:themeColor="text1"/>
          <w:sz w:val="24"/>
          <w:szCs w:val="24"/>
          <w:lang w:val="en-US"/>
        </w:rPr>
        <w:t>s</w:t>
      </w:r>
    </w:p>
    <w:p w:rsidR="0093395A" w:rsidRPr="0093395A" w:rsidRDefault="0093395A" w:rsidP="0093395A">
      <w:pPr>
        <w:rPr>
          <w:lang w:val="en-US"/>
        </w:rPr>
      </w:pPr>
    </w:p>
    <w:p w:rsidR="00E065C0" w:rsidRDefault="00AD6229" w:rsidP="0093395A">
      <w:pPr>
        <w:rPr>
          <w:rFonts w:asciiTheme="majorHAnsi" w:hAnsiTheme="majorHAnsi" w:cs="Arial"/>
          <w:color w:val="000000" w:themeColor="text1"/>
          <w:sz w:val="22"/>
          <w:szCs w:val="22"/>
          <w:lang w:val="en-US"/>
        </w:rPr>
      </w:pPr>
      <w:r w:rsidRPr="00B40104">
        <w:rPr>
          <w:rFonts w:asciiTheme="majorHAnsi" w:hAnsiTheme="majorHAnsi" w:cs="Arial"/>
          <w:color w:val="000000" w:themeColor="text1"/>
          <w:sz w:val="22"/>
          <w:szCs w:val="22"/>
          <w:lang w:val="en-US"/>
        </w:rPr>
        <w:t>The branch</w:t>
      </w:r>
      <w:r>
        <w:rPr>
          <w:rFonts w:asciiTheme="majorHAnsi" w:hAnsiTheme="majorHAnsi" w:cs="Arial"/>
          <w:color w:val="000000" w:themeColor="text1"/>
          <w:sz w:val="22"/>
          <w:szCs w:val="22"/>
          <w:lang w:val="en-US"/>
        </w:rPr>
        <w:t xml:space="preserve"> Essential Oils </w:t>
      </w:r>
      <w:r w:rsidRPr="00B40104">
        <w:rPr>
          <w:rFonts w:asciiTheme="majorHAnsi" w:hAnsiTheme="majorHAnsi" w:cs="Arial"/>
          <w:color w:val="000000" w:themeColor="text1"/>
          <w:sz w:val="22"/>
          <w:szCs w:val="22"/>
          <w:lang w:val="en-US"/>
        </w:rPr>
        <w:t xml:space="preserve">is traditionally well developed in Bulgaria. The country is </w:t>
      </w:r>
      <w:r>
        <w:rPr>
          <w:rFonts w:asciiTheme="majorHAnsi" w:hAnsiTheme="majorHAnsi" w:cs="Arial"/>
          <w:color w:val="000000" w:themeColor="text1"/>
          <w:sz w:val="22"/>
          <w:szCs w:val="22"/>
          <w:lang w:val="en-US"/>
        </w:rPr>
        <w:t xml:space="preserve">indeed </w:t>
      </w:r>
      <w:r w:rsidRPr="00B40104">
        <w:rPr>
          <w:rFonts w:asciiTheme="majorHAnsi" w:hAnsiTheme="majorHAnsi" w:cs="Arial"/>
          <w:color w:val="000000" w:themeColor="text1"/>
          <w:sz w:val="22"/>
          <w:szCs w:val="22"/>
          <w:lang w:val="en-US"/>
        </w:rPr>
        <w:t>the leading world pr</w:t>
      </w:r>
      <w:r>
        <w:rPr>
          <w:rFonts w:asciiTheme="majorHAnsi" w:hAnsiTheme="majorHAnsi" w:cs="Arial"/>
          <w:color w:val="000000" w:themeColor="text1"/>
          <w:sz w:val="22"/>
          <w:szCs w:val="22"/>
          <w:lang w:val="en-US"/>
        </w:rPr>
        <w:t xml:space="preserve">oducer of </w:t>
      </w:r>
      <w:r w:rsidR="00554E67">
        <w:rPr>
          <w:rFonts w:asciiTheme="majorHAnsi" w:hAnsiTheme="majorHAnsi" w:cs="Arial"/>
          <w:color w:val="000000" w:themeColor="text1"/>
          <w:sz w:val="22"/>
          <w:szCs w:val="22"/>
          <w:lang w:val="en-US"/>
        </w:rPr>
        <w:t>above-mentioned</w:t>
      </w:r>
      <w:r>
        <w:rPr>
          <w:rFonts w:asciiTheme="majorHAnsi" w:hAnsiTheme="majorHAnsi" w:cs="Arial"/>
          <w:color w:val="000000" w:themeColor="text1"/>
          <w:sz w:val="22"/>
          <w:szCs w:val="22"/>
          <w:lang w:val="en-US"/>
        </w:rPr>
        <w:t xml:space="preserve"> essential</w:t>
      </w:r>
      <w:r w:rsidRPr="00B40104">
        <w:rPr>
          <w:rFonts w:asciiTheme="majorHAnsi" w:hAnsiTheme="majorHAnsi" w:cs="Arial"/>
          <w:color w:val="000000" w:themeColor="text1"/>
          <w:sz w:val="22"/>
          <w:szCs w:val="22"/>
          <w:lang w:val="en-US"/>
        </w:rPr>
        <w:t xml:space="preserve"> oils. </w:t>
      </w:r>
      <w:r>
        <w:rPr>
          <w:rFonts w:asciiTheme="majorHAnsi" w:hAnsiTheme="majorHAnsi" w:cs="Arial"/>
          <w:color w:val="000000" w:themeColor="text1"/>
          <w:sz w:val="22"/>
          <w:szCs w:val="22"/>
          <w:lang w:val="en-US"/>
        </w:rPr>
        <w:t>This is due to</w:t>
      </w:r>
      <w:r w:rsidRPr="00B40104">
        <w:rPr>
          <w:rFonts w:asciiTheme="majorHAnsi" w:hAnsiTheme="majorHAnsi" w:cs="Arial"/>
          <w:color w:val="000000" w:themeColor="text1"/>
          <w:sz w:val="22"/>
          <w:szCs w:val="22"/>
          <w:lang w:val="en-US"/>
        </w:rPr>
        <w:t xml:space="preserve"> soil and climate specifics.</w:t>
      </w:r>
      <w:r>
        <w:rPr>
          <w:rFonts w:asciiTheme="majorHAnsi" w:hAnsiTheme="majorHAnsi" w:cs="Arial"/>
          <w:color w:val="000000" w:themeColor="text1"/>
          <w:sz w:val="22"/>
          <w:szCs w:val="22"/>
          <w:lang w:val="en-US"/>
        </w:rPr>
        <w:t xml:space="preserve"> Most of the r</w:t>
      </w:r>
      <w:r w:rsidRPr="00B40104">
        <w:rPr>
          <w:rFonts w:asciiTheme="majorHAnsi" w:hAnsiTheme="majorHAnsi" w:cs="Arial"/>
          <w:color w:val="000000" w:themeColor="text1"/>
          <w:sz w:val="22"/>
          <w:szCs w:val="22"/>
          <w:lang w:val="en-US"/>
        </w:rPr>
        <w:t xml:space="preserve">ose </w:t>
      </w:r>
      <w:r>
        <w:rPr>
          <w:rFonts w:asciiTheme="majorHAnsi" w:hAnsiTheme="majorHAnsi" w:cs="Arial"/>
          <w:color w:val="000000" w:themeColor="text1"/>
          <w:sz w:val="22"/>
          <w:szCs w:val="22"/>
          <w:lang w:val="en-US"/>
        </w:rPr>
        <w:t xml:space="preserve">and lavender </w:t>
      </w:r>
      <w:r w:rsidRPr="00B40104">
        <w:rPr>
          <w:rFonts w:asciiTheme="majorHAnsi" w:hAnsiTheme="majorHAnsi" w:cs="Arial"/>
          <w:color w:val="000000" w:themeColor="text1"/>
          <w:sz w:val="22"/>
          <w:szCs w:val="22"/>
          <w:lang w:val="en-US"/>
        </w:rPr>
        <w:t>oil distilleries</w:t>
      </w:r>
      <w:r>
        <w:rPr>
          <w:rFonts w:asciiTheme="majorHAnsi" w:hAnsiTheme="majorHAnsi" w:cs="Arial"/>
          <w:color w:val="000000" w:themeColor="text1"/>
          <w:sz w:val="22"/>
          <w:szCs w:val="22"/>
          <w:lang w:val="en-US"/>
        </w:rPr>
        <w:t xml:space="preserve"> have their own plantations. </w:t>
      </w:r>
      <w:r w:rsidRPr="00B40104">
        <w:rPr>
          <w:rFonts w:asciiTheme="majorHAnsi" w:hAnsiTheme="majorHAnsi" w:cs="Arial"/>
          <w:color w:val="000000" w:themeColor="text1"/>
          <w:sz w:val="22"/>
          <w:szCs w:val="22"/>
          <w:lang w:val="en-US"/>
        </w:rPr>
        <w:t xml:space="preserve"> </w:t>
      </w:r>
      <w:r>
        <w:rPr>
          <w:rFonts w:asciiTheme="majorHAnsi" w:hAnsiTheme="majorHAnsi" w:cs="Arial"/>
          <w:color w:val="000000" w:themeColor="text1"/>
          <w:sz w:val="22"/>
          <w:szCs w:val="22"/>
          <w:lang w:val="en-US"/>
        </w:rPr>
        <w:t xml:space="preserve">They </w:t>
      </w:r>
      <w:r w:rsidRPr="00B40104">
        <w:rPr>
          <w:rFonts w:asciiTheme="majorHAnsi" w:hAnsiTheme="majorHAnsi" w:cs="Arial"/>
          <w:color w:val="000000" w:themeColor="text1"/>
          <w:sz w:val="22"/>
          <w:szCs w:val="22"/>
          <w:lang w:val="en-US"/>
        </w:rPr>
        <w:t>are well equipped with all necessary materials. Main issue for rose oil producers is the handwork. The collect is made exclusively by hand during short day periods in spring. To the difference of roses, lavender plants could be harvest</w:t>
      </w:r>
      <w:r>
        <w:rPr>
          <w:rFonts w:asciiTheme="majorHAnsi" w:hAnsiTheme="majorHAnsi" w:cs="Arial"/>
          <w:color w:val="000000" w:themeColor="text1"/>
          <w:sz w:val="22"/>
          <w:szCs w:val="22"/>
          <w:lang w:val="en-US"/>
        </w:rPr>
        <w:t>ed</w:t>
      </w:r>
      <w:r w:rsidRPr="00B40104">
        <w:rPr>
          <w:rFonts w:asciiTheme="majorHAnsi" w:hAnsiTheme="majorHAnsi" w:cs="Arial"/>
          <w:color w:val="000000" w:themeColor="text1"/>
          <w:sz w:val="22"/>
          <w:szCs w:val="22"/>
          <w:lang w:val="en-US"/>
        </w:rPr>
        <w:t xml:space="preserve"> by machines. In Bulgaria, the lavender collect is made </w:t>
      </w:r>
      <w:r>
        <w:rPr>
          <w:rFonts w:asciiTheme="majorHAnsi" w:hAnsiTheme="majorHAnsi" w:cs="Arial"/>
          <w:color w:val="000000" w:themeColor="text1"/>
          <w:sz w:val="22"/>
          <w:szCs w:val="22"/>
          <w:lang w:val="en-US"/>
        </w:rPr>
        <w:t xml:space="preserve">partly </w:t>
      </w:r>
      <w:r w:rsidRPr="00B40104">
        <w:rPr>
          <w:rFonts w:asciiTheme="majorHAnsi" w:hAnsiTheme="majorHAnsi" w:cs="Arial"/>
          <w:color w:val="000000" w:themeColor="text1"/>
          <w:sz w:val="22"/>
          <w:szCs w:val="22"/>
          <w:lang w:val="en-US"/>
        </w:rPr>
        <w:t>by machines, but mostly by hand.</w:t>
      </w:r>
      <w:r w:rsidR="000C7C12">
        <w:rPr>
          <w:rFonts w:asciiTheme="majorHAnsi" w:hAnsiTheme="majorHAnsi" w:cs="Arial"/>
          <w:color w:val="000000" w:themeColor="text1"/>
          <w:sz w:val="22"/>
          <w:szCs w:val="22"/>
          <w:lang w:val="en-US"/>
        </w:rPr>
        <w:t xml:space="preserve"> </w:t>
      </w:r>
    </w:p>
    <w:p w:rsidR="00E065C0" w:rsidRPr="00A2426F" w:rsidRDefault="00E065C0" w:rsidP="0093395A">
      <w:pPr>
        <w:rPr>
          <w:rFonts w:asciiTheme="majorHAnsi" w:hAnsiTheme="majorHAnsi" w:cs="Arial"/>
          <w:color w:val="000000" w:themeColor="text1"/>
          <w:sz w:val="22"/>
          <w:szCs w:val="22"/>
          <w:lang w:val="en-US"/>
        </w:rPr>
      </w:pPr>
      <w:r w:rsidRPr="00A2426F">
        <w:rPr>
          <w:rFonts w:asciiTheme="majorHAnsi" w:hAnsiTheme="majorHAnsi" w:cs="Arial"/>
          <w:color w:val="000000" w:themeColor="text1"/>
          <w:sz w:val="22"/>
          <w:szCs w:val="22"/>
          <w:lang w:val="en-US"/>
        </w:rPr>
        <w:t>In 2017</w:t>
      </w:r>
      <w:r w:rsidR="00A2426F" w:rsidRPr="00A2426F">
        <w:rPr>
          <w:rFonts w:asciiTheme="majorHAnsi" w:hAnsiTheme="majorHAnsi" w:cs="Arial"/>
          <w:color w:val="000000" w:themeColor="text1"/>
          <w:sz w:val="22"/>
          <w:szCs w:val="22"/>
          <w:lang w:val="en-US"/>
        </w:rPr>
        <w:t>,</w:t>
      </w:r>
      <w:r w:rsidRPr="00A2426F">
        <w:rPr>
          <w:rFonts w:asciiTheme="majorHAnsi" w:hAnsiTheme="majorHAnsi" w:cstheme="majorHAnsi"/>
          <w:color w:val="000000" w:themeColor="text1"/>
          <w:sz w:val="22"/>
          <w:szCs w:val="22"/>
          <w:lang w:val="bg-BG"/>
        </w:rPr>
        <w:t xml:space="preserve"> </w:t>
      </w:r>
      <w:r w:rsidRPr="00A2426F">
        <w:rPr>
          <w:rFonts w:asciiTheme="majorHAnsi" w:hAnsiTheme="majorHAnsi" w:cstheme="majorHAnsi"/>
          <w:color w:val="000000"/>
          <w:sz w:val="22"/>
          <w:szCs w:val="22"/>
          <w:shd w:val="clear" w:color="auto" w:fill="F9F9F9"/>
          <w:lang w:val="en-GB"/>
        </w:rPr>
        <w:t>Bulgaria</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was</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the</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largest</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producer</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of</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herbs</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and</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spices</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in</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the</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European</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Union</w:t>
      </w:r>
      <w:r w:rsidRPr="00A2426F">
        <w:rPr>
          <w:rFonts w:asciiTheme="majorHAnsi" w:hAnsiTheme="majorHAnsi" w:cstheme="majorHAnsi"/>
          <w:color w:val="000000"/>
          <w:sz w:val="22"/>
          <w:szCs w:val="22"/>
          <w:shd w:val="clear" w:color="auto" w:fill="F9F9F9"/>
          <w:lang w:val="bg-BG"/>
        </w:rPr>
        <w:t xml:space="preserve">. </w:t>
      </w:r>
      <w:r w:rsidRPr="00A2426F">
        <w:rPr>
          <w:rFonts w:asciiTheme="majorHAnsi" w:hAnsiTheme="majorHAnsi" w:cstheme="majorHAnsi"/>
          <w:color w:val="000000"/>
          <w:sz w:val="22"/>
          <w:szCs w:val="22"/>
          <w:shd w:val="clear" w:color="auto" w:fill="F9F9F9"/>
          <w:lang w:val="en-GB"/>
        </w:rPr>
        <w:t>According to Eurostat, in 2017, a total of 81,000 tons of aromatic and medicinal plants and spices were grown in the country</w:t>
      </w:r>
      <w:r w:rsidR="00A2426F" w:rsidRPr="00A2426F">
        <w:rPr>
          <w:rFonts w:asciiTheme="majorHAnsi" w:hAnsiTheme="majorHAnsi" w:cstheme="majorHAnsi"/>
          <w:color w:val="000000"/>
          <w:sz w:val="22"/>
          <w:szCs w:val="22"/>
          <w:shd w:val="clear" w:color="auto" w:fill="F9F9F9"/>
          <w:lang w:val="en-GB"/>
        </w:rPr>
        <w:t>.</w:t>
      </w:r>
    </w:p>
    <w:p w:rsidR="00AD6229" w:rsidRPr="000C7C12" w:rsidRDefault="00E065C0" w:rsidP="0093395A">
      <w:pPr>
        <w:rPr>
          <w:rFonts w:asciiTheme="majorHAnsi" w:hAnsiTheme="majorHAnsi" w:cs="Arial"/>
          <w:color w:val="000000" w:themeColor="text1"/>
          <w:sz w:val="22"/>
          <w:szCs w:val="22"/>
          <w:lang w:val="bg-BG"/>
        </w:rPr>
      </w:pPr>
      <w:r w:rsidRPr="00A2426F">
        <w:rPr>
          <w:rFonts w:asciiTheme="majorHAnsi" w:hAnsiTheme="majorHAnsi" w:cs="Arial"/>
          <w:color w:val="000000" w:themeColor="text1"/>
          <w:sz w:val="22"/>
          <w:szCs w:val="22"/>
          <w:lang w:val="en-US"/>
        </w:rPr>
        <w:t xml:space="preserve">On </w:t>
      </w:r>
      <w:r w:rsidR="00A2426F" w:rsidRPr="00A2426F">
        <w:rPr>
          <w:rFonts w:asciiTheme="majorHAnsi" w:hAnsiTheme="majorHAnsi" w:cs="Arial"/>
          <w:color w:val="000000" w:themeColor="text1"/>
          <w:sz w:val="22"/>
          <w:szCs w:val="22"/>
          <w:lang w:val="en-US"/>
        </w:rPr>
        <w:t xml:space="preserve">the </w:t>
      </w:r>
      <w:r w:rsidRPr="00A2426F">
        <w:rPr>
          <w:rFonts w:asciiTheme="majorHAnsi" w:hAnsiTheme="majorHAnsi" w:cs="Arial"/>
          <w:color w:val="000000" w:themeColor="text1"/>
          <w:sz w:val="22"/>
          <w:szCs w:val="22"/>
          <w:lang w:val="en-US"/>
        </w:rPr>
        <w:t>other hand</w:t>
      </w:r>
      <w:r w:rsidR="00A2426F" w:rsidRPr="00A2426F">
        <w:rPr>
          <w:rFonts w:asciiTheme="majorHAnsi" w:hAnsiTheme="majorHAnsi" w:cs="Arial"/>
          <w:color w:val="000000" w:themeColor="text1"/>
          <w:sz w:val="22"/>
          <w:szCs w:val="22"/>
          <w:lang w:val="bg-BG"/>
        </w:rPr>
        <w:t>,</w:t>
      </w:r>
      <w:r w:rsidRPr="00A2426F">
        <w:rPr>
          <w:rFonts w:asciiTheme="majorHAnsi" w:hAnsiTheme="majorHAnsi" w:cs="Arial"/>
          <w:color w:val="000000" w:themeColor="text1"/>
          <w:sz w:val="22"/>
          <w:szCs w:val="22"/>
          <w:lang w:val="en-US"/>
        </w:rPr>
        <w:t xml:space="preserve"> in</w:t>
      </w:r>
      <w:r w:rsidR="00554E67" w:rsidRPr="00A2426F">
        <w:rPr>
          <w:rFonts w:asciiTheme="majorHAnsi" w:hAnsiTheme="majorHAnsi" w:cs="Arial"/>
          <w:color w:val="000000" w:themeColor="text1"/>
          <w:sz w:val="22"/>
          <w:szCs w:val="22"/>
          <w:lang w:val="bg-BG"/>
        </w:rPr>
        <w:t xml:space="preserve"> 2017 and 2018</w:t>
      </w:r>
      <w:r w:rsidR="00A2426F" w:rsidRPr="00A2426F">
        <w:rPr>
          <w:rFonts w:asciiTheme="majorHAnsi" w:hAnsiTheme="majorHAnsi" w:cs="Arial"/>
          <w:color w:val="000000" w:themeColor="text1"/>
          <w:sz w:val="22"/>
          <w:szCs w:val="22"/>
          <w:lang w:val="bg-BG"/>
        </w:rPr>
        <w:t>,</w:t>
      </w:r>
      <w:r w:rsidR="00554E67" w:rsidRPr="00A2426F">
        <w:rPr>
          <w:rFonts w:asciiTheme="majorHAnsi" w:hAnsiTheme="majorHAnsi" w:cs="Arial"/>
          <w:color w:val="000000" w:themeColor="text1"/>
          <w:sz w:val="22"/>
          <w:szCs w:val="22"/>
          <w:lang w:val="bg-BG"/>
        </w:rPr>
        <w:t xml:space="preserve"> there is clearly a market saturation in the supply of rose oil. But the bloom of rose plants leads to overproduction and clogging of raw material.</w:t>
      </w:r>
      <w:r w:rsidR="00D932F7" w:rsidRPr="00A2426F">
        <w:rPr>
          <w:rFonts w:asciiTheme="majorHAnsi" w:hAnsiTheme="majorHAnsi" w:cs="Arial"/>
          <w:color w:val="000000" w:themeColor="text1"/>
          <w:sz w:val="22"/>
          <w:szCs w:val="22"/>
          <w:lang w:val="bg-BG"/>
        </w:rPr>
        <w:t xml:space="preserve"> There is still a market for lavender, as Bulgaria is a major supplier to France and Turkey of raw material.</w:t>
      </w:r>
    </w:p>
    <w:p w:rsidR="00AD6229" w:rsidRPr="000C7C12" w:rsidRDefault="00AD6229" w:rsidP="0093395A">
      <w:pPr>
        <w:rPr>
          <w:rFonts w:asciiTheme="majorHAnsi" w:hAnsiTheme="majorHAnsi" w:cs="Arial"/>
          <w:color w:val="000000" w:themeColor="text1"/>
          <w:sz w:val="22"/>
          <w:szCs w:val="22"/>
          <w:lang w:val="bg-BG"/>
        </w:rPr>
      </w:pPr>
    </w:p>
    <w:p w:rsidR="005660B5" w:rsidRPr="00DF7EE0" w:rsidRDefault="00776F09" w:rsidP="0093395A">
      <w:pPr>
        <w:pStyle w:val="Titre1"/>
        <w:spacing w:before="4"/>
        <w:ind w:left="2694" w:hanging="2552"/>
        <w:rPr>
          <w:b/>
          <w:bCs/>
          <w:i/>
          <w:color w:val="000000" w:themeColor="text1"/>
          <w:sz w:val="24"/>
          <w:szCs w:val="24"/>
          <w:lang w:val="bg-BG"/>
        </w:rPr>
      </w:pPr>
      <w:r w:rsidRPr="0093395A">
        <w:rPr>
          <w:b/>
          <w:i/>
          <w:color w:val="000000" w:themeColor="text1"/>
          <w:sz w:val="24"/>
          <w:szCs w:val="24"/>
          <w:lang w:val="en-US"/>
        </w:rPr>
        <w:t>Plants for essential oils - harvest</w:t>
      </w:r>
      <w:r w:rsidR="007B2FAE" w:rsidRPr="0093395A">
        <w:rPr>
          <w:b/>
          <w:i/>
          <w:color w:val="000000" w:themeColor="text1"/>
          <w:sz w:val="24"/>
          <w:szCs w:val="24"/>
          <w:lang w:val="en-US"/>
        </w:rPr>
        <w:t>s</w:t>
      </w:r>
      <w:r w:rsidRPr="0093395A">
        <w:rPr>
          <w:b/>
          <w:i/>
          <w:color w:val="000000" w:themeColor="text1"/>
          <w:sz w:val="24"/>
          <w:szCs w:val="24"/>
          <w:lang w:val="en-US"/>
        </w:rPr>
        <w:t xml:space="preserve"> </w:t>
      </w:r>
      <w:r w:rsidR="003365F3" w:rsidRPr="0093395A">
        <w:rPr>
          <w:b/>
          <w:i/>
          <w:color w:val="000000" w:themeColor="text1"/>
          <w:spacing w:val="-3"/>
          <w:sz w:val="24"/>
          <w:szCs w:val="24"/>
          <w:lang w:val="en-US"/>
        </w:rPr>
        <w:t>2</w:t>
      </w:r>
      <w:r w:rsidR="003365F3" w:rsidRPr="0093395A">
        <w:rPr>
          <w:b/>
          <w:i/>
          <w:color w:val="000000" w:themeColor="text1"/>
          <w:sz w:val="24"/>
          <w:szCs w:val="24"/>
          <w:lang w:val="en-US"/>
        </w:rPr>
        <w:t>0</w:t>
      </w:r>
      <w:r w:rsidR="003365F3" w:rsidRPr="0093395A">
        <w:rPr>
          <w:b/>
          <w:i/>
          <w:color w:val="000000" w:themeColor="text1"/>
          <w:spacing w:val="5"/>
          <w:sz w:val="24"/>
          <w:szCs w:val="24"/>
          <w:lang w:val="en-US"/>
        </w:rPr>
        <w:t>1</w:t>
      </w:r>
      <w:r w:rsidR="00DF7EE0">
        <w:rPr>
          <w:b/>
          <w:i/>
          <w:color w:val="000000" w:themeColor="text1"/>
          <w:sz w:val="24"/>
          <w:szCs w:val="24"/>
          <w:lang w:val="bg-BG"/>
        </w:rPr>
        <w:t>6</w:t>
      </w:r>
      <w:r w:rsidR="003365F3" w:rsidRPr="0093395A">
        <w:rPr>
          <w:b/>
          <w:i/>
          <w:color w:val="000000" w:themeColor="text1"/>
          <w:spacing w:val="-3"/>
          <w:sz w:val="24"/>
          <w:szCs w:val="24"/>
          <w:lang w:val="en-US"/>
        </w:rPr>
        <w:t xml:space="preserve"> </w:t>
      </w:r>
      <w:r w:rsidR="003365F3" w:rsidRPr="0093395A">
        <w:rPr>
          <w:b/>
          <w:i/>
          <w:color w:val="000000" w:themeColor="text1"/>
          <w:sz w:val="24"/>
          <w:szCs w:val="24"/>
          <w:lang w:val="en-US"/>
        </w:rPr>
        <w:t>and</w:t>
      </w:r>
      <w:r w:rsidR="003365F3" w:rsidRPr="0093395A">
        <w:rPr>
          <w:b/>
          <w:i/>
          <w:color w:val="000000" w:themeColor="text1"/>
          <w:spacing w:val="-2"/>
          <w:sz w:val="24"/>
          <w:szCs w:val="24"/>
          <w:lang w:val="en-US"/>
        </w:rPr>
        <w:t xml:space="preserve"> </w:t>
      </w:r>
      <w:r w:rsidR="003365F3" w:rsidRPr="0093395A">
        <w:rPr>
          <w:b/>
          <w:i/>
          <w:color w:val="000000" w:themeColor="text1"/>
          <w:sz w:val="24"/>
          <w:szCs w:val="24"/>
          <w:lang w:val="en-US"/>
        </w:rPr>
        <w:t>2</w:t>
      </w:r>
      <w:r w:rsidR="003365F3" w:rsidRPr="0093395A">
        <w:rPr>
          <w:b/>
          <w:i/>
          <w:color w:val="000000" w:themeColor="text1"/>
          <w:spacing w:val="-2"/>
          <w:sz w:val="24"/>
          <w:szCs w:val="24"/>
          <w:lang w:val="en-US"/>
        </w:rPr>
        <w:t>0</w:t>
      </w:r>
      <w:r w:rsidR="003365F3" w:rsidRPr="0093395A">
        <w:rPr>
          <w:b/>
          <w:i/>
          <w:color w:val="000000" w:themeColor="text1"/>
          <w:spacing w:val="-1"/>
          <w:sz w:val="24"/>
          <w:szCs w:val="24"/>
          <w:lang w:val="en-US"/>
        </w:rPr>
        <w:t>1</w:t>
      </w:r>
      <w:r w:rsidR="00DF7EE0">
        <w:rPr>
          <w:b/>
          <w:i/>
          <w:color w:val="000000" w:themeColor="text1"/>
          <w:sz w:val="24"/>
          <w:szCs w:val="24"/>
          <w:lang w:val="bg-BG"/>
        </w:rPr>
        <w:t>7</w:t>
      </w:r>
    </w:p>
    <w:tbl>
      <w:tblPr>
        <w:tblW w:w="0" w:type="auto"/>
        <w:tblInd w:w="100" w:type="dxa"/>
        <w:tblLayout w:type="fixed"/>
        <w:tblCellMar>
          <w:left w:w="0" w:type="dxa"/>
          <w:right w:w="0" w:type="dxa"/>
        </w:tblCellMar>
        <w:tblLook w:val="01E0" w:firstRow="1" w:lastRow="1" w:firstColumn="1" w:lastColumn="1" w:noHBand="0" w:noVBand="0"/>
      </w:tblPr>
      <w:tblGrid>
        <w:gridCol w:w="1651"/>
        <w:gridCol w:w="788"/>
        <w:gridCol w:w="792"/>
        <w:gridCol w:w="792"/>
        <w:gridCol w:w="792"/>
        <w:gridCol w:w="790"/>
        <w:gridCol w:w="790"/>
        <w:gridCol w:w="1030"/>
        <w:gridCol w:w="917"/>
        <w:gridCol w:w="1345"/>
      </w:tblGrid>
      <w:tr w:rsidR="005660B5" w:rsidTr="0051059F">
        <w:trPr>
          <w:trHeight w:hRule="exact" w:val="809"/>
        </w:trPr>
        <w:tc>
          <w:tcPr>
            <w:tcW w:w="1651" w:type="dxa"/>
            <w:vMerge w:val="restart"/>
            <w:tcBorders>
              <w:top w:val="single" w:sz="5" w:space="0" w:color="000000"/>
              <w:left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93395A" w:rsidRDefault="005660B5" w:rsidP="00C7194C">
            <w:pPr>
              <w:pStyle w:val="TableParagraph"/>
              <w:spacing w:before="8"/>
              <w:ind w:right="49"/>
              <w:rPr>
                <w:rFonts w:asciiTheme="majorHAnsi" w:eastAsia="Arial Narrow" w:hAnsiTheme="majorHAnsi" w:cs="Arial Narrow"/>
                <w:b/>
                <w:bCs/>
                <w:sz w:val="20"/>
                <w:szCs w:val="20"/>
              </w:rPr>
            </w:pPr>
          </w:p>
          <w:p w:rsidR="005660B5" w:rsidRPr="0093395A" w:rsidRDefault="005660B5" w:rsidP="00C7194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Crop</w:t>
            </w:r>
          </w:p>
        </w:tc>
        <w:tc>
          <w:tcPr>
            <w:tcW w:w="1580" w:type="dxa"/>
            <w:gridSpan w:val="2"/>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spacing w:before="33"/>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Planted areas</w:t>
            </w:r>
          </w:p>
          <w:p w:rsidR="005660B5" w:rsidRPr="0093395A" w:rsidRDefault="005660B5" w:rsidP="00C7194C">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1584" w:type="dxa"/>
            <w:gridSpan w:val="2"/>
            <w:tcBorders>
              <w:top w:val="single" w:sz="5" w:space="0" w:color="000000"/>
              <w:left w:val="single" w:sz="5" w:space="0" w:color="000000"/>
              <w:bottom w:val="single" w:sz="5" w:space="0" w:color="000000"/>
              <w:right w:val="single" w:sz="5" w:space="0" w:color="000000"/>
            </w:tcBorders>
          </w:tcPr>
          <w:p w:rsidR="00AD6229" w:rsidRPr="0093395A" w:rsidRDefault="005660B5" w:rsidP="00C7194C">
            <w:pPr>
              <w:pStyle w:val="TableParagraph"/>
              <w:spacing w:before="49"/>
              <w:ind w:left="635" w:right="49" w:hanging="483"/>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Harvested areas</w:t>
            </w:r>
          </w:p>
          <w:p w:rsidR="005660B5" w:rsidRPr="0093395A" w:rsidRDefault="005660B5" w:rsidP="00C7194C">
            <w:pPr>
              <w:pStyle w:val="TableParagraph"/>
              <w:spacing w:before="49"/>
              <w:ind w:left="635" w:right="49" w:hanging="483"/>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1580" w:type="dxa"/>
            <w:gridSpan w:val="2"/>
            <w:tcBorders>
              <w:top w:val="single" w:sz="5" w:space="0" w:color="000000"/>
              <w:left w:val="single" w:sz="5" w:space="0" w:color="000000"/>
              <w:bottom w:val="single" w:sz="5" w:space="0" w:color="000000"/>
              <w:right w:val="single" w:sz="5" w:space="0" w:color="000000"/>
            </w:tcBorders>
          </w:tcPr>
          <w:p w:rsidR="00AD6229" w:rsidRPr="0093395A" w:rsidRDefault="005660B5" w:rsidP="00C7194C">
            <w:pPr>
              <w:pStyle w:val="TableParagraph"/>
              <w:spacing w:before="49"/>
              <w:ind w:left="435" w:right="49" w:hanging="185"/>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Average yield</w:t>
            </w:r>
          </w:p>
          <w:p w:rsidR="005660B5" w:rsidRPr="0093395A" w:rsidRDefault="005660B5" w:rsidP="00C7194C">
            <w:pPr>
              <w:pStyle w:val="TableParagraph"/>
              <w:spacing w:before="49"/>
              <w:ind w:left="435" w:right="49" w:hanging="185"/>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(tons/ha)</w:t>
            </w:r>
          </w:p>
        </w:tc>
        <w:tc>
          <w:tcPr>
            <w:tcW w:w="3292" w:type="dxa"/>
            <w:gridSpan w:val="3"/>
            <w:tcBorders>
              <w:top w:val="single" w:sz="5" w:space="0" w:color="000000"/>
              <w:left w:val="single" w:sz="5" w:space="0" w:color="000000"/>
              <w:bottom w:val="single" w:sz="5" w:space="0" w:color="000000"/>
              <w:right w:val="single" w:sz="5" w:space="0" w:color="000000"/>
            </w:tcBorders>
          </w:tcPr>
          <w:p w:rsidR="00AD6229" w:rsidRPr="0093395A" w:rsidRDefault="005660B5" w:rsidP="00C7194C">
            <w:pPr>
              <w:pStyle w:val="TableParagraph"/>
              <w:spacing w:before="49"/>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p w:rsidR="005660B5" w:rsidRPr="0093395A" w:rsidRDefault="005660B5" w:rsidP="00C7194C">
            <w:pPr>
              <w:pStyle w:val="TableParagraph"/>
              <w:spacing w:before="49"/>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r>
      <w:tr w:rsidR="005660B5" w:rsidTr="0051059F">
        <w:trPr>
          <w:trHeight w:hRule="exact" w:val="811"/>
        </w:trPr>
        <w:tc>
          <w:tcPr>
            <w:tcW w:w="1651" w:type="dxa"/>
            <w:vMerge/>
            <w:tcBorders>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tc>
        <w:tc>
          <w:tcPr>
            <w:tcW w:w="788"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074065"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074065">
              <w:rPr>
                <w:rFonts w:asciiTheme="majorHAnsi" w:eastAsia="Arial Narrow" w:hAnsiTheme="majorHAnsi" w:cs="Arial Narrow"/>
                <w:b/>
                <w:bCs/>
                <w:sz w:val="20"/>
                <w:szCs w:val="20"/>
                <w:lang w:val="bg-BG"/>
              </w:rPr>
              <w:t>6</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074065"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074065">
              <w:rPr>
                <w:rFonts w:asciiTheme="majorHAnsi" w:eastAsia="Arial Narrow" w:hAnsiTheme="majorHAnsi" w:cs="Arial Narrow"/>
                <w:b/>
                <w:bCs/>
                <w:sz w:val="20"/>
                <w:szCs w:val="20"/>
                <w:lang w:val="bg-BG"/>
              </w:rPr>
              <w:t>7</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074065"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074065">
              <w:rPr>
                <w:rFonts w:asciiTheme="majorHAnsi" w:eastAsia="Arial Narrow" w:hAnsiTheme="majorHAnsi" w:cs="Arial Narrow"/>
                <w:b/>
                <w:bCs/>
                <w:sz w:val="20"/>
                <w:szCs w:val="20"/>
                <w:lang w:val="bg-BG"/>
              </w:rPr>
              <w:t>6</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7</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6</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7</w:t>
            </w:r>
          </w:p>
        </w:tc>
        <w:tc>
          <w:tcPr>
            <w:tcW w:w="1030"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6</w:t>
            </w:r>
          </w:p>
        </w:tc>
        <w:tc>
          <w:tcPr>
            <w:tcW w:w="917"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ind w:right="49"/>
              <w:rPr>
                <w:rFonts w:asciiTheme="majorHAnsi" w:eastAsia="Arial Narrow" w:hAnsiTheme="majorHAnsi" w:cs="Arial Narrow"/>
                <w:b/>
                <w:bCs/>
                <w:sz w:val="20"/>
                <w:szCs w:val="20"/>
              </w:rPr>
            </w:pPr>
          </w:p>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7</w:t>
            </w:r>
          </w:p>
        </w:tc>
        <w:tc>
          <w:tcPr>
            <w:tcW w:w="1345" w:type="dxa"/>
            <w:tcBorders>
              <w:top w:val="single" w:sz="5" w:space="0" w:color="000000"/>
              <w:left w:val="single" w:sz="5" w:space="0" w:color="000000"/>
              <w:bottom w:val="single" w:sz="5" w:space="0" w:color="000000"/>
              <w:right w:val="single" w:sz="5" w:space="0" w:color="000000"/>
            </w:tcBorders>
          </w:tcPr>
          <w:p w:rsidR="005660B5" w:rsidRPr="00DF7EE0" w:rsidRDefault="005660B5" w:rsidP="00C7194C">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Change 201</w:t>
            </w:r>
            <w:r w:rsidR="00DF7EE0">
              <w:rPr>
                <w:rFonts w:asciiTheme="majorHAnsi" w:eastAsia="Arial Narrow" w:hAnsiTheme="majorHAnsi" w:cs="Arial Narrow"/>
                <w:b/>
                <w:bCs/>
                <w:sz w:val="20"/>
                <w:szCs w:val="20"/>
                <w:lang w:val="bg-BG"/>
              </w:rPr>
              <w:t>7</w:t>
            </w:r>
            <w:r w:rsidRPr="0093395A">
              <w:rPr>
                <w:rFonts w:asciiTheme="majorHAnsi" w:eastAsia="Arial Narrow" w:hAnsiTheme="majorHAnsi" w:cs="Arial Narrow"/>
                <w:b/>
                <w:bCs/>
                <w:sz w:val="20"/>
                <w:szCs w:val="20"/>
              </w:rPr>
              <w:t>/201</w:t>
            </w:r>
            <w:r w:rsidR="00DF7EE0">
              <w:rPr>
                <w:rFonts w:asciiTheme="majorHAnsi" w:eastAsia="Arial Narrow" w:hAnsiTheme="majorHAnsi" w:cs="Arial Narrow"/>
                <w:b/>
                <w:bCs/>
                <w:sz w:val="20"/>
                <w:szCs w:val="20"/>
                <w:lang w:val="bg-BG"/>
              </w:rPr>
              <w:t>6</w:t>
            </w:r>
          </w:p>
        </w:tc>
      </w:tr>
      <w:tr w:rsidR="005660B5" w:rsidTr="0051059F">
        <w:trPr>
          <w:trHeight w:hRule="exact" w:val="411"/>
        </w:trPr>
        <w:tc>
          <w:tcPr>
            <w:tcW w:w="1651"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Lavender</w:t>
            </w:r>
          </w:p>
        </w:tc>
        <w:tc>
          <w:tcPr>
            <w:tcW w:w="788" w:type="dxa"/>
            <w:tcBorders>
              <w:top w:val="single" w:sz="5" w:space="0" w:color="000000"/>
              <w:left w:val="single" w:sz="5" w:space="0" w:color="000000"/>
              <w:bottom w:val="single" w:sz="5" w:space="0" w:color="000000"/>
              <w:right w:val="single" w:sz="5" w:space="0" w:color="000000"/>
            </w:tcBorders>
          </w:tcPr>
          <w:p w:rsidR="005660B5" w:rsidRPr="0093395A" w:rsidRDefault="00523051" w:rsidP="00ED4ACB">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23051" w:rsidP="00ED4ACB">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23051"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6 266</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23051" w:rsidP="00FF5AFA">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8 038</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924DBA"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3</w:t>
            </w:r>
            <w:r w:rsidR="005660B5" w:rsidRPr="0093395A">
              <w:rPr>
                <w:rFonts w:asciiTheme="majorHAnsi" w:eastAsia="Arial Narrow" w:hAnsiTheme="majorHAnsi" w:cs="Arial Narrow"/>
                <w:sz w:val="20"/>
                <w:szCs w:val="20"/>
              </w:rPr>
              <w:t>.</w:t>
            </w:r>
            <w:r>
              <w:rPr>
                <w:rFonts w:asciiTheme="majorHAnsi" w:eastAsia="Arial Narrow" w:hAnsiTheme="majorHAnsi" w:cs="Arial Narrow"/>
                <w:sz w:val="20"/>
                <w:szCs w:val="20"/>
              </w:rPr>
              <w:t>11</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3.4</w:t>
            </w:r>
            <w:r w:rsidR="00924DBA">
              <w:rPr>
                <w:rFonts w:asciiTheme="majorHAnsi" w:eastAsia="Arial Narrow" w:hAnsiTheme="majorHAnsi" w:cs="Arial Narrow"/>
                <w:sz w:val="20"/>
                <w:szCs w:val="20"/>
              </w:rPr>
              <w:t>4</w:t>
            </w:r>
          </w:p>
        </w:tc>
        <w:tc>
          <w:tcPr>
            <w:tcW w:w="1030"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1</w:t>
            </w:r>
            <w:r w:rsidR="00924DBA">
              <w:rPr>
                <w:rFonts w:asciiTheme="majorHAnsi" w:eastAsia="Arial Narrow" w:hAnsiTheme="majorHAnsi" w:cs="Arial Narrow"/>
                <w:sz w:val="20"/>
                <w:szCs w:val="20"/>
              </w:rPr>
              <w:t>9</w:t>
            </w:r>
            <w:r w:rsidRPr="0093395A">
              <w:rPr>
                <w:rFonts w:asciiTheme="majorHAnsi" w:eastAsia="Arial Narrow" w:hAnsiTheme="majorHAnsi" w:cs="Arial Narrow"/>
                <w:sz w:val="20"/>
                <w:szCs w:val="20"/>
              </w:rPr>
              <w:t xml:space="preserve"> </w:t>
            </w:r>
            <w:r w:rsidR="00924DBA">
              <w:rPr>
                <w:rFonts w:asciiTheme="majorHAnsi" w:eastAsia="Arial Narrow" w:hAnsiTheme="majorHAnsi" w:cs="Arial Narrow"/>
                <w:sz w:val="20"/>
                <w:szCs w:val="20"/>
              </w:rPr>
              <w:t>50</w:t>
            </w:r>
            <w:r w:rsidRPr="0093395A">
              <w:rPr>
                <w:rFonts w:asciiTheme="majorHAnsi" w:eastAsia="Arial Narrow" w:hAnsiTheme="majorHAnsi" w:cs="Arial Narrow"/>
                <w:sz w:val="20"/>
                <w:szCs w:val="20"/>
              </w:rPr>
              <w:t>4</w:t>
            </w:r>
          </w:p>
        </w:tc>
        <w:tc>
          <w:tcPr>
            <w:tcW w:w="917" w:type="dxa"/>
            <w:tcBorders>
              <w:top w:val="single" w:sz="5" w:space="0" w:color="000000"/>
              <w:left w:val="single" w:sz="5" w:space="0" w:color="000000"/>
              <w:bottom w:val="single" w:sz="5" w:space="0" w:color="000000"/>
              <w:right w:val="single" w:sz="5" w:space="0" w:color="000000"/>
            </w:tcBorders>
          </w:tcPr>
          <w:p w:rsidR="005660B5" w:rsidRPr="0093395A" w:rsidRDefault="00924DBA"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27</w:t>
            </w:r>
            <w:r w:rsidR="005660B5"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659</w:t>
            </w:r>
          </w:p>
        </w:tc>
        <w:tc>
          <w:tcPr>
            <w:tcW w:w="1345" w:type="dxa"/>
            <w:tcBorders>
              <w:top w:val="single" w:sz="5" w:space="0" w:color="000000"/>
              <w:left w:val="single" w:sz="5" w:space="0" w:color="000000"/>
              <w:bottom w:val="single" w:sz="5" w:space="0" w:color="000000"/>
              <w:right w:val="single" w:sz="5" w:space="0" w:color="000000"/>
            </w:tcBorders>
          </w:tcPr>
          <w:p w:rsidR="005660B5" w:rsidRPr="0093395A" w:rsidRDefault="00924DBA"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41</w:t>
            </w:r>
            <w:r w:rsidR="005660B5" w:rsidRPr="0093395A">
              <w:rPr>
                <w:rFonts w:asciiTheme="majorHAnsi" w:eastAsia="Arial Narrow" w:hAnsiTheme="majorHAnsi" w:cs="Arial Narrow"/>
                <w:sz w:val="20"/>
                <w:szCs w:val="20"/>
              </w:rPr>
              <w:t>.</w:t>
            </w:r>
            <w:r>
              <w:rPr>
                <w:rFonts w:asciiTheme="majorHAnsi" w:eastAsia="Arial Narrow" w:hAnsiTheme="majorHAnsi" w:cs="Arial Narrow"/>
                <w:sz w:val="20"/>
                <w:szCs w:val="20"/>
              </w:rPr>
              <w:t>8</w:t>
            </w:r>
            <w:r w:rsidR="005660B5" w:rsidRPr="0093395A">
              <w:rPr>
                <w:rFonts w:asciiTheme="majorHAnsi" w:eastAsia="Arial Narrow" w:hAnsiTheme="majorHAnsi" w:cs="Arial Narrow"/>
                <w:sz w:val="20"/>
                <w:szCs w:val="20"/>
              </w:rPr>
              <w:t>%</w:t>
            </w:r>
          </w:p>
        </w:tc>
      </w:tr>
      <w:tr w:rsidR="005660B5" w:rsidTr="0051059F">
        <w:trPr>
          <w:trHeight w:hRule="exact" w:val="413"/>
        </w:trPr>
        <w:tc>
          <w:tcPr>
            <w:tcW w:w="1651" w:type="dxa"/>
            <w:tcBorders>
              <w:top w:val="single" w:sz="5" w:space="0" w:color="000000"/>
              <w:left w:val="single" w:sz="5" w:space="0" w:color="000000"/>
              <w:bottom w:val="single" w:sz="5" w:space="0" w:color="000000"/>
              <w:right w:val="single" w:sz="5" w:space="0" w:color="000000"/>
            </w:tcBorders>
          </w:tcPr>
          <w:p w:rsidR="005660B5" w:rsidRPr="0093395A" w:rsidRDefault="005660B5" w:rsidP="00C7194C">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Rosa Damascena</w:t>
            </w:r>
          </w:p>
        </w:tc>
        <w:tc>
          <w:tcPr>
            <w:tcW w:w="788" w:type="dxa"/>
            <w:tcBorders>
              <w:top w:val="single" w:sz="5" w:space="0" w:color="000000"/>
              <w:left w:val="single" w:sz="5" w:space="0" w:color="000000"/>
              <w:bottom w:val="single" w:sz="5" w:space="0" w:color="000000"/>
              <w:right w:val="single" w:sz="5" w:space="0" w:color="000000"/>
            </w:tcBorders>
          </w:tcPr>
          <w:p w:rsidR="005660B5" w:rsidRPr="0093395A" w:rsidRDefault="0032567C" w:rsidP="00ED4ACB">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32567C" w:rsidP="00ED4ACB">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554E67" w:rsidP="00C7194C">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3</w:t>
            </w:r>
            <w:r>
              <w:rPr>
                <w:rFonts w:asciiTheme="majorHAnsi" w:eastAsia="Arial Narrow" w:hAnsiTheme="majorHAnsi" w:cs="Arial Narrow"/>
                <w:sz w:val="20"/>
                <w:szCs w:val="20"/>
              </w:rPr>
              <w:t xml:space="preserve"> 580</w:t>
            </w:r>
          </w:p>
        </w:tc>
        <w:tc>
          <w:tcPr>
            <w:tcW w:w="792" w:type="dxa"/>
            <w:tcBorders>
              <w:top w:val="single" w:sz="5" w:space="0" w:color="000000"/>
              <w:left w:val="single" w:sz="5" w:space="0" w:color="000000"/>
              <w:bottom w:val="single" w:sz="5" w:space="0" w:color="000000"/>
              <w:right w:val="single" w:sz="5" w:space="0" w:color="000000"/>
            </w:tcBorders>
          </w:tcPr>
          <w:p w:rsidR="005660B5" w:rsidRPr="0093395A" w:rsidRDefault="0032567C" w:rsidP="00FF5AFA">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4 189</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32567C"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2</w:t>
            </w:r>
            <w:r w:rsidR="005660B5" w:rsidRPr="0093395A">
              <w:rPr>
                <w:rFonts w:asciiTheme="majorHAnsi" w:eastAsia="Arial Narrow" w:hAnsiTheme="majorHAnsi" w:cs="Arial Narrow"/>
                <w:sz w:val="20"/>
                <w:szCs w:val="20"/>
              </w:rPr>
              <w:t>.</w:t>
            </w:r>
            <w:r>
              <w:rPr>
                <w:rFonts w:asciiTheme="majorHAnsi" w:eastAsia="Arial Narrow" w:hAnsiTheme="majorHAnsi" w:cs="Arial Narrow"/>
                <w:sz w:val="20"/>
                <w:szCs w:val="20"/>
              </w:rPr>
              <w:t>49</w:t>
            </w:r>
          </w:p>
        </w:tc>
        <w:tc>
          <w:tcPr>
            <w:tcW w:w="790" w:type="dxa"/>
            <w:tcBorders>
              <w:top w:val="single" w:sz="5" w:space="0" w:color="000000"/>
              <w:left w:val="single" w:sz="5" w:space="0" w:color="000000"/>
              <w:bottom w:val="single" w:sz="5" w:space="0" w:color="000000"/>
              <w:right w:val="single" w:sz="5" w:space="0" w:color="000000"/>
            </w:tcBorders>
          </w:tcPr>
          <w:p w:rsidR="005660B5" w:rsidRPr="0093395A" w:rsidRDefault="0032567C"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3</w:t>
            </w:r>
            <w:r w:rsidR="005660B5" w:rsidRPr="0093395A">
              <w:rPr>
                <w:rFonts w:asciiTheme="majorHAnsi" w:eastAsia="Arial Narrow" w:hAnsiTheme="majorHAnsi" w:cs="Arial Narrow"/>
                <w:sz w:val="20"/>
                <w:szCs w:val="20"/>
              </w:rPr>
              <w:t>.</w:t>
            </w:r>
            <w:r>
              <w:rPr>
                <w:rFonts w:asciiTheme="majorHAnsi" w:eastAsia="Arial Narrow" w:hAnsiTheme="majorHAnsi" w:cs="Arial Narrow"/>
                <w:sz w:val="20"/>
                <w:szCs w:val="20"/>
              </w:rPr>
              <w:t>04</w:t>
            </w:r>
          </w:p>
        </w:tc>
        <w:tc>
          <w:tcPr>
            <w:tcW w:w="1030" w:type="dxa"/>
            <w:tcBorders>
              <w:top w:val="single" w:sz="5" w:space="0" w:color="000000"/>
              <w:left w:val="single" w:sz="5" w:space="0" w:color="000000"/>
              <w:bottom w:val="single" w:sz="5" w:space="0" w:color="000000"/>
              <w:right w:val="single" w:sz="5" w:space="0" w:color="000000"/>
            </w:tcBorders>
          </w:tcPr>
          <w:p w:rsidR="005660B5" w:rsidRPr="0093395A" w:rsidRDefault="0032567C"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8</w:t>
            </w:r>
            <w:r w:rsidR="005660B5"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915</w:t>
            </w:r>
          </w:p>
        </w:tc>
        <w:tc>
          <w:tcPr>
            <w:tcW w:w="917" w:type="dxa"/>
            <w:tcBorders>
              <w:top w:val="single" w:sz="5" w:space="0" w:color="000000"/>
              <w:left w:val="single" w:sz="5" w:space="0" w:color="000000"/>
              <w:bottom w:val="single" w:sz="5" w:space="0" w:color="000000"/>
              <w:right w:val="single" w:sz="5" w:space="0" w:color="000000"/>
            </w:tcBorders>
          </w:tcPr>
          <w:p w:rsidR="005660B5" w:rsidRPr="0093395A" w:rsidRDefault="0032567C"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12</w:t>
            </w:r>
            <w:r w:rsidR="005660B5" w:rsidRPr="0093395A">
              <w:rPr>
                <w:rFonts w:asciiTheme="majorHAnsi" w:eastAsia="Arial Narrow" w:hAnsiTheme="majorHAnsi" w:cs="Arial Narrow"/>
                <w:sz w:val="20"/>
                <w:szCs w:val="20"/>
              </w:rPr>
              <w:t xml:space="preserve"> </w:t>
            </w:r>
            <w:r>
              <w:rPr>
                <w:rFonts w:asciiTheme="majorHAnsi" w:eastAsia="Arial Narrow" w:hAnsiTheme="majorHAnsi" w:cs="Arial Narrow"/>
                <w:sz w:val="20"/>
                <w:szCs w:val="20"/>
              </w:rPr>
              <w:t>756</w:t>
            </w:r>
          </w:p>
        </w:tc>
        <w:tc>
          <w:tcPr>
            <w:tcW w:w="1345" w:type="dxa"/>
            <w:tcBorders>
              <w:top w:val="single" w:sz="5" w:space="0" w:color="000000"/>
              <w:left w:val="single" w:sz="5" w:space="0" w:color="000000"/>
              <w:bottom w:val="single" w:sz="5" w:space="0" w:color="000000"/>
              <w:right w:val="single" w:sz="5" w:space="0" w:color="000000"/>
            </w:tcBorders>
          </w:tcPr>
          <w:p w:rsidR="005660B5" w:rsidRPr="0093395A" w:rsidRDefault="0032567C" w:rsidP="00C7194C">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43.1</w:t>
            </w:r>
            <w:r w:rsidR="005660B5" w:rsidRPr="0093395A">
              <w:rPr>
                <w:rFonts w:asciiTheme="majorHAnsi" w:eastAsia="Arial Narrow" w:hAnsiTheme="majorHAnsi" w:cs="Arial Narrow"/>
                <w:sz w:val="20"/>
                <w:szCs w:val="20"/>
              </w:rPr>
              <w:t>%</w:t>
            </w:r>
          </w:p>
        </w:tc>
      </w:tr>
    </w:tbl>
    <w:p w:rsidR="005660B5" w:rsidRPr="000F26F9" w:rsidRDefault="005660B5" w:rsidP="0093395A">
      <w:pPr>
        <w:rPr>
          <w:rFonts w:ascii="Arial Narrow" w:eastAsia="Arial Narrow" w:hAnsi="Arial Narrow" w:cs="Arial Narrow"/>
          <w:sz w:val="16"/>
          <w:szCs w:val="16"/>
        </w:rPr>
      </w:pPr>
    </w:p>
    <w:p w:rsidR="0093395A" w:rsidRDefault="003F0932" w:rsidP="0093395A">
      <w:pPr>
        <w:rPr>
          <w:rFonts w:asciiTheme="majorHAnsi" w:hAnsiTheme="majorHAnsi" w:cs="Arial"/>
          <w:color w:val="000000" w:themeColor="text1"/>
          <w:sz w:val="22"/>
          <w:szCs w:val="22"/>
          <w:lang w:val="en-US"/>
        </w:rPr>
      </w:pPr>
      <w:r w:rsidRPr="003F0932">
        <w:rPr>
          <w:rFonts w:asciiTheme="majorHAnsi" w:hAnsiTheme="majorHAnsi" w:cs="Arial"/>
          <w:b/>
          <w:color w:val="000000" w:themeColor="text1"/>
          <w:sz w:val="22"/>
          <w:szCs w:val="22"/>
          <w:lang w:val="en-US"/>
        </w:rPr>
        <w:t>Opportunities:</w:t>
      </w:r>
      <w:r>
        <w:rPr>
          <w:rFonts w:asciiTheme="majorHAnsi" w:hAnsiTheme="majorHAnsi" w:cs="Arial"/>
          <w:color w:val="000000" w:themeColor="text1"/>
          <w:sz w:val="22"/>
          <w:szCs w:val="22"/>
          <w:lang w:val="en-US"/>
        </w:rPr>
        <w:t xml:space="preserve"> </w:t>
      </w:r>
      <w:r w:rsidR="00B573F4" w:rsidRPr="00B40104">
        <w:rPr>
          <w:rFonts w:asciiTheme="majorHAnsi" w:hAnsiTheme="majorHAnsi" w:cs="Arial"/>
          <w:color w:val="000000" w:themeColor="text1"/>
          <w:sz w:val="22"/>
          <w:szCs w:val="22"/>
          <w:lang w:val="en-US"/>
        </w:rPr>
        <w:t>Bulgarian producers</w:t>
      </w:r>
      <w:r w:rsidR="00582C52">
        <w:rPr>
          <w:rFonts w:asciiTheme="majorHAnsi" w:hAnsiTheme="majorHAnsi" w:cs="Arial"/>
          <w:color w:val="000000" w:themeColor="text1"/>
          <w:sz w:val="22"/>
          <w:szCs w:val="22"/>
          <w:lang w:val="en-US"/>
        </w:rPr>
        <w:t xml:space="preserve"> of essential oils</w:t>
      </w:r>
      <w:r w:rsidR="00B573F4" w:rsidRPr="00B40104">
        <w:rPr>
          <w:rFonts w:asciiTheme="majorHAnsi" w:hAnsiTheme="majorHAnsi" w:cs="Arial"/>
          <w:color w:val="000000" w:themeColor="text1"/>
          <w:sz w:val="22"/>
          <w:szCs w:val="22"/>
          <w:lang w:val="en-US"/>
        </w:rPr>
        <w:t xml:space="preserve"> are</w:t>
      </w:r>
      <w:r w:rsidR="00230D5D" w:rsidRPr="00B40104">
        <w:rPr>
          <w:rFonts w:asciiTheme="majorHAnsi" w:hAnsiTheme="majorHAnsi" w:cs="Arial"/>
          <w:color w:val="000000" w:themeColor="text1"/>
          <w:sz w:val="22"/>
          <w:szCs w:val="22"/>
          <w:lang w:val="en-US"/>
        </w:rPr>
        <w:t xml:space="preserve"> world</w:t>
      </w:r>
      <w:r w:rsidR="00B573F4" w:rsidRPr="00B40104">
        <w:rPr>
          <w:rFonts w:asciiTheme="majorHAnsi" w:hAnsiTheme="majorHAnsi" w:cs="Arial"/>
          <w:color w:val="000000" w:themeColor="text1"/>
          <w:sz w:val="22"/>
          <w:szCs w:val="22"/>
          <w:lang w:val="en-US"/>
        </w:rPr>
        <w:t xml:space="preserve"> </w:t>
      </w:r>
      <w:r w:rsidR="00230D5D" w:rsidRPr="00B40104">
        <w:rPr>
          <w:rFonts w:asciiTheme="majorHAnsi" w:hAnsiTheme="majorHAnsi" w:cs="Arial"/>
          <w:color w:val="000000" w:themeColor="text1"/>
          <w:sz w:val="22"/>
          <w:szCs w:val="22"/>
          <w:lang w:val="en-US"/>
        </w:rPr>
        <w:t xml:space="preserve">market </w:t>
      </w:r>
      <w:r w:rsidR="004728FD" w:rsidRPr="00B40104">
        <w:rPr>
          <w:rFonts w:asciiTheme="majorHAnsi" w:hAnsiTheme="majorHAnsi" w:cs="Arial"/>
          <w:color w:val="000000" w:themeColor="text1"/>
          <w:sz w:val="22"/>
          <w:szCs w:val="22"/>
          <w:lang w:val="en-US"/>
        </w:rPr>
        <w:t>leaders.</w:t>
      </w:r>
      <w:r w:rsidR="00B40104" w:rsidRPr="00B40104">
        <w:rPr>
          <w:rFonts w:asciiTheme="majorHAnsi" w:hAnsiTheme="majorHAnsi" w:cs="Arial"/>
          <w:color w:val="000000" w:themeColor="text1"/>
          <w:sz w:val="22"/>
          <w:szCs w:val="22"/>
          <w:lang w:val="en-US"/>
        </w:rPr>
        <w:t xml:space="preserve"> Their incomes </w:t>
      </w:r>
      <w:r w:rsidR="00442502">
        <w:rPr>
          <w:rFonts w:asciiTheme="majorHAnsi" w:hAnsiTheme="majorHAnsi" w:cs="Arial"/>
          <w:color w:val="000000" w:themeColor="text1"/>
          <w:sz w:val="22"/>
          <w:szCs w:val="22"/>
          <w:lang w:val="en-US"/>
        </w:rPr>
        <w:t xml:space="preserve">give them the opportunity to decide the purchase of new equipment without being dependent of EU funds, unlike farmers active in other branches. </w:t>
      </w:r>
      <w:r w:rsidR="00B40104" w:rsidRPr="00B40104">
        <w:rPr>
          <w:rFonts w:asciiTheme="majorHAnsi" w:hAnsiTheme="majorHAnsi" w:cs="Arial"/>
          <w:color w:val="000000" w:themeColor="text1"/>
          <w:sz w:val="22"/>
          <w:szCs w:val="22"/>
          <w:lang w:val="en-US"/>
        </w:rPr>
        <w:t>Machines for lavender collect, n</w:t>
      </w:r>
      <w:r w:rsidR="004728FD" w:rsidRPr="00B40104">
        <w:rPr>
          <w:rFonts w:asciiTheme="majorHAnsi" w:hAnsiTheme="majorHAnsi" w:cs="Arial"/>
          <w:color w:val="000000" w:themeColor="text1"/>
          <w:sz w:val="22"/>
          <w:szCs w:val="22"/>
          <w:lang w:val="en-US"/>
        </w:rPr>
        <w:t xml:space="preserve">ew technologies for packaging </w:t>
      </w:r>
      <w:r w:rsidR="00B40104" w:rsidRPr="00B40104">
        <w:rPr>
          <w:rFonts w:asciiTheme="majorHAnsi" w:hAnsiTheme="majorHAnsi" w:cs="Arial"/>
          <w:color w:val="000000" w:themeColor="text1"/>
          <w:sz w:val="22"/>
          <w:szCs w:val="22"/>
          <w:lang w:val="en-US"/>
        </w:rPr>
        <w:t>and presentation of natural products and systems for surv</w:t>
      </w:r>
      <w:r w:rsidR="00A16A21">
        <w:rPr>
          <w:rFonts w:asciiTheme="majorHAnsi" w:hAnsiTheme="majorHAnsi" w:cs="Arial"/>
          <w:color w:val="000000" w:themeColor="text1"/>
          <w:sz w:val="22"/>
          <w:szCs w:val="22"/>
          <w:lang w:val="en-US"/>
        </w:rPr>
        <w:t xml:space="preserve">eillance of plantations seem to have most potential for the branch of essential oils. </w:t>
      </w:r>
      <w:r w:rsidR="00CC4037">
        <w:rPr>
          <w:rFonts w:asciiTheme="majorHAnsi" w:hAnsiTheme="majorHAnsi" w:cs="Arial"/>
          <w:color w:val="000000" w:themeColor="text1"/>
          <w:sz w:val="22"/>
          <w:szCs w:val="22"/>
          <w:lang w:val="en-US"/>
        </w:rPr>
        <w:t>All bio or nature friendly herbicides also could be of interest</w:t>
      </w:r>
      <w:r w:rsidR="007C57D5">
        <w:rPr>
          <w:rFonts w:asciiTheme="majorHAnsi" w:hAnsiTheme="majorHAnsi" w:cs="Arial"/>
          <w:color w:val="000000" w:themeColor="text1"/>
          <w:sz w:val="22"/>
          <w:szCs w:val="22"/>
          <w:lang w:val="en-US"/>
        </w:rPr>
        <w:t>.</w:t>
      </w:r>
      <w:r w:rsidR="00D932F7">
        <w:rPr>
          <w:rFonts w:asciiTheme="majorHAnsi" w:hAnsiTheme="majorHAnsi" w:cs="Arial"/>
          <w:color w:val="000000" w:themeColor="text1"/>
          <w:sz w:val="22"/>
          <w:szCs w:val="22"/>
          <w:lang w:val="en-US"/>
        </w:rPr>
        <w:t xml:space="preserve"> </w:t>
      </w:r>
    </w:p>
    <w:p w:rsidR="00074065" w:rsidRDefault="00074065" w:rsidP="0093395A">
      <w:pPr>
        <w:rPr>
          <w:rFonts w:asciiTheme="majorHAnsi" w:hAnsiTheme="majorHAnsi" w:cs="Arial"/>
          <w:color w:val="000000" w:themeColor="text1"/>
          <w:sz w:val="22"/>
          <w:szCs w:val="22"/>
          <w:lang w:val="en-US"/>
        </w:rPr>
      </w:pPr>
    </w:p>
    <w:p w:rsidR="00074065" w:rsidRPr="0093395A" w:rsidRDefault="00074065" w:rsidP="0093395A">
      <w:pPr>
        <w:rPr>
          <w:rFonts w:asciiTheme="majorHAnsi" w:hAnsiTheme="majorHAnsi" w:cs="Arial"/>
          <w:color w:val="000000" w:themeColor="text1"/>
          <w:sz w:val="22"/>
          <w:szCs w:val="22"/>
          <w:lang w:val="en-US"/>
        </w:rPr>
      </w:pPr>
    </w:p>
    <w:p w:rsidR="00E706DC" w:rsidRDefault="000140B9" w:rsidP="0093395A">
      <w:pPr>
        <w:ind w:left="142" w:firstLine="566"/>
        <w:rPr>
          <w:rFonts w:asciiTheme="majorHAnsi" w:hAnsiTheme="majorHAnsi" w:cs="Arial"/>
          <w:b/>
          <w:color w:val="000000" w:themeColor="text1"/>
          <w:lang w:val="en-US"/>
        </w:rPr>
      </w:pPr>
      <w:r>
        <w:rPr>
          <w:rFonts w:asciiTheme="majorHAnsi" w:hAnsiTheme="majorHAnsi" w:cs="Arial"/>
          <w:b/>
          <w:color w:val="000000" w:themeColor="text1"/>
          <w:lang w:val="en-US"/>
        </w:rPr>
        <w:t>2</w:t>
      </w:r>
      <w:r w:rsidR="001C4D1D">
        <w:rPr>
          <w:rFonts w:asciiTheme="majorHAnsi" w:hAnsiTheme="majorHAnsi" w:cs="Arial"/>
          <w:b/>
          <w:color w:val="000000" w:themeColor="text1"/>
          <w:lang w:val="en-US"/>
        </w:rPr>
        <w:t>.3</w:t>
      </w:r>
      <w:r w:rsidR="00D402A3">
        <w:rPr>
          <w:rFonts w:asciiTheme="majorHAnsi" w:hAnsiTheme="majorHAnsi" w:cs="Arial"/>
          <w:b/>
          <w:color w:val="000000" w:themeColor="text1"/>
          <w:lang w:val="en-US"/>
        </w:rPr>
        <w:t>.</w:t>
      </w:r>
      <w:r>
        <w:rPr>
          <w:rFonts w:asciiTheme="majorHAnsi" w:hAnsiTheme="majorHAnsi" w:cs="Arial"/>
          <w:b/>
          <w:color w:val="000000" w:themeColor="text1"/>
          <w:lang w:val="en-US"/>
        </w:rPr>
        <w:t xml:space="preserve"> </w:t>
      </w:r>
      <w:r w:rsidR="007B2FAE">
        <w:rPr>
          <w:rFonts w:asciiTheme="majorHAnsi" w:hAnsiTheme="majorHAnsi" w:cs="Arial"/>
          <w:b/>
          <w:color w:val="000000" w:themeColor="text1"/>
          <w:lang w:val="en-US"/>
        </w:rPr>
        <w:t>Branch Grape</w:t>
      </w:r>
      <w:r w:rsidR="00EA0CE0">
        <w:rPr>
          <w:rFonts w:asciiTheme="majorHAnsi" w:hAnsiTheme="majorHAnsi" w:cs="Arial"/>
          <w:b/>
          <w:color w:val="000000" w:themeColor="text1"/>
          <w:lang w:val="en-US"/>
        </w:rPr>
        <w:t xml:space="preserve"> and Wine P</w:t>
      </w:r>
      <w:r w:rsidR="00834489" w:rsidRPr="002844E2">
        <w:rPr>
          <w:rFonts w:asciiTheme="majorHAnsi" w:hAnsiTheme="majorHAnsi" w:cs="Arial"/>
          <w:b/>
          <w:color w:val="000000" w:themeColor="text1"/>
          <w:lang w:val="en-US"/>
        </w:rPr>
        <w:t>roduction</w:t>
      </w:r>
    </w:p>
    <w:p w:rsidR="0093395A" w:rsidRDefault="0093395A" w:rsidP="0093395A">
      <w:pPr>
        <w:rPr>
          <w:rFonts w:asciiTheme="majorHAnsi" w:hAnsiTheme="majorHAnsi" w:cs="Arial"/>
          <w:b/>
          <w:color w:val="000000" w:themeColor="text1"/>
          <w:lang w:val="en-US"/>
        </w:rPr>
      </w:pPr>
    </w:p>
    <w:p w:rsidR="00B73E0D" w:rsidRDefault="00B73E0D" w:rsidP="0093395A">
      <w:pPr>
        <w:rPr>
          <w:rFonts w:asciiTheme="majorHAnsi" w:hAnsiTheme="majorHAnsi"/>
          <w:sz w:val="22"/>
          <w:szCs w:val="22"/>
          <w:lang w:val="en-US"/>
        </w:rPr>
      </w:pPr>
      <w:r w:rsidRPr="002170EE">
        <w:rPr>
          <w:rFonts w:asciiTheme="majorHAnsi" w:hAnsiTheme="majorHAnsi" w:cs="Arial"/>
          <w:color w:val="000000" w:themeColor="text1"/>
          <w:sz w:val="22"/>
          <w:szCs w:val="22"/>
          <w:shd w:val="clear" w:color="auto" w:fill="FFFFFF"/>
          <w:lang w:val="en-US"/>
        </w:rPr>
        <w:t>Grape growing and </w:t>
      </w:r>
      <w:r w:rsidRPr="002170EE">
        <w:rPr>
          <w:rStyle w:val="Accentuation"/>
          <w:rFonts w:asciiTheme="majorHAnsi" w:hAnsiTheme="majorHAnsi" w:cs="Arial"/>
          <w:bCs/>
          <w:i w:val="0"/>
          <w:iCs w:val="0"/>
          <w:color w:val="000000" w:themeColor="text1"/>
          <w:sz w:val="22"/>
          <w:szCs w:val="22"/>
          <w:shd w:val="clear" w:color="auto" w:fill="FFFFFF"/>
          <w:lang w:val="en-US"/>
        </w:rPr>
        <w:t>wine</w:t>
      </w:r>
      <w:r w:rsidRPr="002170EE">
        <w:rPr>
          <w:rFonts w:asciiTheme="majorHAnsi" w:hAnsiTheme="majorHAnsi" w:cs="Arial"/>
          <w:color w:val="000000" w:themeColor="text1"/>
          <w:sz w:val="22"/>
          <w:szCs w:val="22"/>
          <w:shd w:val="clear" w:color="auto" w:fill="FFFFFF"/>
          <w:lang w:val="en-US"/>
        </w:rPr>
        <w:t> production have a long history in </w:t>
      </w:r>
      <w:r w:rsidRPr="002170EE">
        <w:rPr>
          <w:rStyle w:val="Accentuation"/>
          <w:rFonts w:asciiTheme="majorHAnsi" w:hAnsiTheme="majorHAnsi" w:cs="Arial"/>
          <w:bCs/>
          <w:i w:val="0"/>
          <w:iCs w:val="0"/>
          <w:color w:val="000000" w:themeColor="text1"/>
          <w:sz w:val="22"/>
          <w:szCs w:val="22"/>
          <w:shd w:val="clear" w:color="auto" w:fill="FFFFFF"/>
          <w:lang w:val="en-US"/>
        </w:rPr>
        <w:t>Bulgaria</w:t>
      </w:r>
      <w:r>
        <w:rPr>
          <w:rFonts w:asciiTheme="majorHAnsi" w:hAnsiTheme="majorHAnsi"/>
          <w:sz w:val="22"/>
          <w:szCs w:val="22"/>
          <w:lang w:val="en-US"/>
        </w:rPr>
        <w:t>. The country is among major European wine producers. There are some unique wine grape varieties like Gamza and Mavrud.</w:t>
      </w:r>
      <w:r w:rsidRPr="004B75D3">
        <w:rPr>
          <w:rFonts w:asciiTheme="majorHAnsi" w:hAnsiTheme="majorHAnsi"/>
          <w:sz w:val="22"/>
          <w:szCs w:val="22"/>
          <w:lang w:val="en-US"/>
        </w:rPr>
        <w:t xml:space="preserve"> The biggest part of Bulgarian grapes is for wine and spirits. The total wine and grape production for 2015 was 647</w:t>
      </w:r>
      <w:r w:rsidR="00B932D7">
        <w:rPr>
          <w:rFonts w:asciiTheme="majorHAnsi" w:hAnsiTheme="majorHAnsi"/>
          <w:sz w:val="22"/>
          <w:szCs w:val="22"/>
          <w:lang w:val="en-US"/>
        </w:rPr>
        <w:t xml:space="preserve"> </w:t>
      </w:r>
      <w:r w:rsidRPr="004B75D3">
        <w:rPr>
          <w:rFonts w:asciiTheme="majorHAnsi" w:hAnsiTheme="majorHAnsi"/>
          <w:sz w:val="22"/>
          <w:szCs w:val="22"/>
          <w:lang w:val="en-US"/>
        </w:rPr>
        <w:t xml:space="preserve">371 </w:t>
      </w:r>
      <w:r>
        <w:rPr>
          <w:rFonts w:asciiTheme="majorHAnsi" w:hAnsiTheme="majorHAnsi"/>
          <w:sz w:val="22"/>
          <w:szCs w:val="22"/>
          <w:lang w:val="en-US"/>
        </w:rPr>
        <w:t xml:space="preserve">hectoliters. </w:t>
      </w:r>
      <w:r w:rsidRPr="004B75D3">
        <w:rPr>
          <w:rFonts w:asciiTheme="majorHAnsi" w:hAnsiTheme="majorHAnsi"/>
          <w:sz w:val="22"/>
          <w:szCs w:val="22"/>
          <w:lang w:val="en-US"/>
        </w:rPr>
        <w:t>In</w:t>
      </w:r>
      <w:r w:rsidRPr="004B75D3">
        <w:rPr>
          <w:rFonts w:asciiTheme="majorHAnsi" w:hAnsiTheme="majorHAnsi"/>
          <w:spacing w:val="9"/>
          <w:sz w:val="22"/>
          <w:szCs w:val="22"/>
          <w:lang w:val="en-US"/>
        </w:rPr>
        <w:t xml:space="preserve"> </w:t>
      </w:r>
      <w:r w:rsidRPr="004B75D3">
        <w:rPr>
          <w:rFonts w:asciiTheme="majorHAnsi" w:hAnsiTheme="majorHAnsi"/>
          <w:sz w:val="22"/>
          <w:szCs w:val="22"/>
          <w:lang w:val="en-US"/>
        </w:rPr>
        <w:t>20</w:t>
      </w:r>
      <w:r w:rsidRPr="004B75D3">
        <w:rPr>
          <w:rFonts w:asciiTheme="majorHAnsi" w:hAnsiTheme="majorHAnsi"/>
          <w:spacing w:val="-1"/>
          <w:sz w:val="22"/>
          <w:szCs w:val="22"/>
          <w:lang w:val="en-US"/>
        </w:rPr>
        <w:t>1</w:t>
      </w:r>
      <w:r w:rsidRPr="004B75D3">
        <w:rPr>
          <w:rFonts w:asciiTheme="majorHAnsi" w:hAnsiTheme="majorHAnsi"/>
          <w:sz w:val="22"/>
          <w:szCs w:val="22"/>
          <w:lang w:val="en-US"/>
        </w:rPr>
        <w:t>5</w:t>
      </w:r>
      <w:r>
        <w:rPr>
          <w:rFonts w:asciiTheme="majorHAnsi" w:hAnsiTheme="majorHAnsi"/>
          <w:sz w:val="22"/>
          <w:szCs w:val="22"/>
          <w:lang w:val="en-US"/>
        </w:rPr>
        <w:t>,</w:t>
      </w:r>
      <w:r w:rsidRPr="004B75D3">
        <w:rPr>
          <w:rFonts w:asciiTheme="majorHAnsi" w:hAnsiTheme="majorHAnsi"/>
          <w:spacing w:val="11"/>
          <w:sz w:val="22"/>
          <w:szCs w:val="22"/>
          <w:lang w:val="en-US"/>
        </w:rPr>
        <w:t xml:space="preserve"> </w:t>
      </w:r>
      <w:r w:rsidRPr="004B75D3">
        <w:rPr>
          <w:rFonts w:asciiTheme="majorHAnsi" w:hAnsiTheme="majorHAnsi"/>
          <w:sz w:val="22"/>
          <w:szCs w:val="22"/>
          <w:lang w:val="en-US"/>
        </w:rPr>
        <w:t>t</w:t>
      </w:r>
      <w:r w:rsidRPr="004B75D3">
        <w:rPr>
          <w:rFonts w:asciiTheme="majorHAnsi" w:hAnsiTheme="majorHAnsi"/>
          <w:spacing w:val="-1"/>
          <w:sz w:val="22"/>
          <w:szCs w:val="22"/>
          <w:lang w:val="en-US"/>
        </w:rPr>
        <w:t>h</w:t>
      </w:r>
      <w:r w:rsidRPr="004B75D3">
        <w:rPr>
          <w:rFonts w:asciiTheme="majorHAnsi" w:hAnsiTheme="majorHAnsi"/>
          <w:sz w:val="22"/>
          <w:szCs w:val="22"/>
          <w:lang w:val="en-US"/>
        </w:rPr>
        <w:t>e</w:t>
      </w:r>
      <w:r w:rsidRPr="004B75D3">
        <w:rPr>
          <w:rFonts w:asciiTheme="majorHAnsi" w:hAnsiTheme="majorHAnsi"/>
          <w:spacing w:val="9"/>
          <w:sz w:val="22"/>
          <w:szCs w:val="22"/>
          <w:lang w:val="en-US"/>
        </w:rPr>
        <w:t xml:space="preserve"> </w:t>
      </w:r>
      <w:r w:rsidRPr="004B75D3">
        <w:rPr>
          <w:rFonts w:asciiTheme="majorHAnsi" w:hAnsiTheme="majorHAnsi"/>
          <w:sz w:val="22"/>
          <w:szCs w:val="22"/>
          <w:lang w:val="en-US"/>
        </w:rPr>
        <w:t>a</w:t>
      </w:r>
      <w:r w:rsidRPr="004B75D3">
        <w:rPr>
          <w:rFonts w:asciiTheme="majorHAnsi" w:hAnsiTheme="majorHAnsi"/>
          <w:spacing w:val="-1"/>
          <w:sz w:val="22"/>
          <w:szCs w:val="22"/>
          <w:lang w:val="en-US"/>
        </w:rPr>
        <w:t>m</w:t>
      </w:r>
      <w:r w:rsidRPr="004B75D3">
        <w:rPr>
          <w:rFonts w:asciiTheme="majorHAnsi" w:hAnsiTheme="majorHAnsi"/>
          <w:spacing w:val="-2"/>
          <w:sz w:val="22"/>
          <w:szCs w:val="22"/>
          <w:lang w:val="en-US"/>
        </w:rPr>
        <w:t>o</w:t>
      </w:r>
      <w:r w:rsidRPr="004B75D3">
        <w:rPr>
          <w:rFonts w:asciiTheme="majorHAnsi" w:hAnsiTheme="majorHAnsi"/>
          <w:sz w:val="22"/>
          <w:szCs w:val="22"/>
          <w:lang w:val="en-US"/>
        </w:rPr>
        <w:t>unt</w:t>
      </w:r>
      <w:r w:rsidRPr="004B75D3">
        <w:rPr>
          <w:rFonts w:asciiTheme="majorHAnsi" w:hAnsiTheme="majorHAnsi"/>
          <w:spacing w:val="7"/>
          <w:sz w:val="22"/>
          <w:szCs w:val="22"/>
          <w:lang w:val="en-US"/>
        </w:rPr>
        <w:t xml:space="preserve"> </w:t>
      </w:r>
      <w:r w:rsidRPr="004B75D3">
        <w:rPr>
          <w:rFonts w:asciiTheme="majorHAnsi" w:hAnsiTheme="majorHAnsi"/>
          <w:sz w:val="22"/>
          <w:szCs w:val="22"/>
          <w:lang w:val="en-US"/>
        </w:rPr>
        <w:t>of</w:t>
      </w:r>
      <w:r w:rsidRPr="004B75D3">
        <w:rPr>
          <w:rFonts w:asciiTheme="majorHAnsi" w:hAnsiTheme="majorHAnsi"/>
          <w:spacing w:val="11"/>
          <w:sz w:val="22"/>
          <w:szCs w:val="22"/>
          <w:lang w:val="en-US"/>
        </w:rPr>
        <w:t xml:space="preserve"> </w:t>
      </w:r>
      <w:r w:rsidRPr="004B75D3">
        <w:rPr>
          <w:rFonts w:asciiTheme="majorHAnsi" w:hAnsiTheme="majorHAnsi"/>
          <w:sz w:val="22"/>
          <w:szCs w:val="22"/>
          <w:lang w:val="en-US"/>
        </w:rPr>
        <w:t>w</w:t>
      </w:r>
      <w:r w:rsidRPr="004B75D3">
        <w:rPr>
          <w:rFonts w:asciiTheme="majorHAnsi" w:hAnsiTheme="majorHAnsi"/>
          <w:spacing w:val="-1"/>
          <w:sz w:val="22"/>
          <w:szCs w:val="22"/>
          <w:lang w:val="en-US"/>
        </w:rPr>
        <w:t>i</w:t>
      </w:r>
      <w:r w:rsidRPr="004B75D3">
        <w:rPr>
          <w:rFonts w:asciiTheme="majorHAnsi" w:hAnsiTheme="majorHAnsi"/>
          <w:sz w:val="22"/>
          <w:szCs w:val="22"/>
          <w:lang w:val="en-US"/>
        </w:rPr>
        <w:t>ne</w:t>
      </w:r>
      <w:r w:rsidRPr="004B75D3">
        <w:rPr>
          <w:rFonts w:asciiTheme="majorHAnsi" w:hAnsiTheme="majorHAnsi"/>
          <w:spacing w:val="7"/>
          <w:sz w:val="22"/>
          <w:szCs w:val="22"/>
          <w:lang w:val="en-US"/>
        </w:rPr>
        <w:t xml:space="preserve"> </w:t>
      </w:r>
      <w:r w:rsidRPr="004B75D3">
        <w:rPr>
          <w:rFonts w:asciiTheme="majorHAnsi" w:hAnsiTheme="majorHAnsi"/>
          <w:sz w:val="22"/>
          <w:szCs w:val="22"/>
          <w:lang w:val="en-US"/>
        </w:rPr>
        <w:t>grape,</w:t>
      </w:r>
      <w:r w:rsidRPr="004B75D3">
        <w:rPr>
          <w:rFonts w:asciiTheme="majorHAnsi" w:hAnsiTheme="majorHAnsi"/>
          <w:spacing w:val="8"/>
          <w:sz w:val="22"/>
          <w:szCs w:val="22"/>
          <w:lang w:val="en-US"/>
        </w:rPr>
        <w:t xml:space="preserve"> </w:t>
      </w:r>
      <w:r w:rsidRPr="004B75D3">
        <w:rPr>
          <w:rFonts w:asciiTheme="majorHAnsi" w:hAnsiTheme="majorHAnsi"/>
          <w:sz w:val="22"/>
          <w:szCs w:val="22"/>
          <w:lang w:val="en-US"/>
        </w:rPr>
        <w:t>b</w:t>
      </w:r>
      <w:r w:rsidRPr="004B75D3">
        <w:rPr>
          <w:rFonts w:asciiTheme="majorHAnsi" w:hAnsiTheme="majorHAnsi"/>
          <w:spacing w:val="-2"/>
          <w:sz w:val="22"/>
          <w:szCs w:val="22"/>
          <w:lang w:val="en-US"/>
        </w:rPr>
        <w:t>o</w:t>
      </w:r>
      <w:r w:rsidRPr="004B75D3">
        <w:rPr>
          <w:rFonts w:asciiTheme="majorHAnsi" w:hAnsiTheme="majorHAnsi"/>
          <w:sz w:val="22"/>
          <w:szCs w:val="22"/>
          <w:lang w:val="en-US"/>
        </w:rPr>
        <w:t>ug</w:t>
      </w:r>
      <w:r w:rsidRPr="004B75D3">
        <w:rPr>
          <w:rFonts w:asciiTheme="majorHAnsi" w:hAnsiTheme="majorHAnsi"/>
          <w:spacing w:val="-2"/>
          <w:sz w:val="22"/>
          <w:szCs w:val="22"/>
          <w:lang w:val="en-US"/>
        </w:rPr>
        <w:t>h</w:t>
      </w:r>
      <w:r w:rsidRPr="004B75D3">
        <w:rPr>
          <w:rFonts w:asciiTheme="majorHAnsi" w:hAnsiTheme="majorHAnsi"/>
          <w:sz w:val="22"/>
          <w:szCs w:val="22"/>
          <w:lang w:val="en-US"/>
        </w:rPr>
        <w:t>t and</w:t>
      </w:r>
      <w:r w:rsidRPr="004B75D3">
        <w:rPr>
          <w:rFonts w:asciiTheme="majorHAnsi" w:hAnsiTheme="majorHAnsi"/>
          <w:spacing w:val="14"/>
          <w:sz w:val="22"/>
          <w:szCs w:val="22"/>
          <w:lang w:val="en-US"/>
        </w:rPr>
        <w:t xml:space="preserve"> </w:t>
      </w:r>
      <w:r w:rsidRPr="004B75D3">
        <w:rPr>
          <w:rFonts w:asciiTheme="majorHAnsi" w:hAnsiTheme="majorHAnsi"/>
          <w:sz w:val="22"/>
          <w:szCs w:val="22"/>
          <w:lang w:val="en-US"/>
        </w:rPr>
        <w:t>p</w:t>
      </w:r>
      <w:r w:rsidRPr="004B75D3">
        <w:rPr>
          <w:rFonts w:asciiTheme="majorHAnsi" w:hAnsiTheme="majorHAnsi"/>
          <w:spacing w:val="-5"/>
          <w:sz w:val="22"/>
          <w:szCs w:val="22"/>
          <w:lang w:val="en-US"/>
        </w:rPr>
        <w:t>r</w:t>
      </w:r>
      <w:r w:rsidRPr="004B75D3">
        <w:rPr>
          <w:rFonts w:asciiTheme="majorHAnsi" w:hAnsiTheme="majorHAnsi"/>
          <w:sz w:val="22"/>
          <w:szCs w:val="22"/>
          <w:lang w:val="en-US"/>
        </w:rPr>
        <w:t>ocess</w:t>
      </w:r>
      <w:r w:rsidRPr="004B75D3">
        <w:rPr>
          <w:rFonts w:asciiTheme="majorHAnsi" w:hAnsiTheme="majorHAnsi"/>
          <w:spacing w:val="-2"/>
          <w:sz w:val="22"/>
          <w:szCs w:val="22"/>
          <w:lang w:val="en-US"/>
        </w:rPr>
        <w:t>e</w:t>
      </w:r>
      <w:r w:rsidRPr="004B75D3">
        <w:rPr>
          <w:rFonts w:asciiTheme="majorHAnsi" w:hAnsiTheme="majorHAnsi"/>
          <w:sz w:val="22"/>
          <w:szCs w:val="22"/>
          <w:lang w:val="en-US"/>
        </w:rPr>
        <w:t>d</w:t>
      </w:r>
      <w:r w:rsidRPr="004B75D3">
        <w:rPr>
          <w:rFonts w:asciiTheme="majorHAnsi" w:hAnsiTheme="majorHAnsi"/>
          <w:spacing w:val="15"/>
          <w:sz w:val="22"/>
          <w:szCs w:val="22"/>
          <w:lang w:val="en-US"/>
        </w:rPr>
        <w:t xml:space="preserve"> </w:t>
      </w:r>
      <w:r w:rsidRPr="004B75D3">
        <w:rPr>
          <w:rFonts w:asciiTheme="majorHAnsi" w:hAnsiTheme="majorHAnsi"/>
          <w:sz w:val="22"/>
          <w:szCs w:val="22"/>
          <w:lang w:val="en-US"/>
        </w:rPr>
        <w:t>from</w:t>
      </w:r>
      <w:r w:rsidRPr="004B75D3">
        <w:rPr>
          <w:rFonts w:asciiTheme="majorHAnsi" w:hAnsiTheme="majorHAnsi"/>
          <w:spacing w:val="14"/>
          <w:sz w:val="22"/>
          <w:szCs w:val="22"/>
          <w:lang w:val="en-US"/>
        </w:rPr>
        <w:t xml:space="preserve"> </w:t>
      </w:r>
      <w:r w:rsidRPr="004B75D3">
        <w:rPr>
          <w:rFonts w:asciiTheme="majorHAnsi" w:hAnsiTheme="majorHAnsi"/>
          <w:sz w:val="22"/>
          <w:szCs w:val="22"/>
          <w:lang w:val="en-US"/>
        </w:rPr>
        <w:t>w</w:t>
      </w:r>
      <w:r w:rsidRPr="004B75D3">
        <w:rPr>
          <w:rFonts w:asciiTheme="majorHAnsi" w:hAnsiTheme="majorHAnsi"/>
          <w:spacing w:val="-1"/>
          <w:sz w:val="22"/>
          <w:szCs w:val="22"/>
          <w:lang w:val="en-US"/>
        </w:rPr>
        <w:t>i</w:t>
      </w:r>
      <w:r w:rsidRPr="004B75D3">
        <w:rPr>
          <w:rFonts w:asciiTheme="majorHAnsi" w:hAnsiTheme="majorHAnsi"/>
          <w:sz w:val="22"/>
          <w:szCs w:val="22"/>
          <w:lang w:val="en-US"/>
        </w:rPr>
        <w:t>ner</w:t>
      </w:r>
      <w:r w:rsidRPr="004B75D3">
        <w:rPr>
          <w:rFonts w:asciiTheme="majorHAnsi" w:hAnsiTheme="majorHAnsi"/>
          <w:spacing w:val="-2"/>
          <w:sz w:val="22"/>
          <w:szCs w:val="22"/>
          <w:lang w:val="en-US"/>
        </w:rPr>
        <w:t>i</w:t>
      </w:r>
      <w:r w:rsidRPr="004B75D3">
        <w:rPr>
          <w:rFonts w:asciiTheme="majorHAnsi" w:hAnsiTheme="majorHAnsi"/>
          <w:sz w:val="22"/>
          <w:szCs w:val="22"/>
          <w:lang w:val="en-US"/>
        </w:rPr>
        <w:t>e</w:t>
      </w:r>
      <w:r w:rsidRPr="004B75D3">
        <w:rPr>
          <w:rFonts w:asciiTheme="majorHAnsi" w:hAnsiTheme="majorHAnsi"/>
          <w:spacing w:val="3"/>
          <w:sz w:val="22"/>
          <w:szCs w:val="22"/>
          <w:lang w:val="en-US"/>
        </w:rPr>
        <w:t>s</w:t>
      </w:r>
      <w:r w:rsidRPr="004B75D3">
        <w:rPr>
          <w:rFonts w:asciiTheme="majorHAnsi" w:hAnsiTheme="majorHAnsi"/>
          <w:sz w:val="22"/>
          <w:szCs w:val="22"/>
          <w:lang w:val="en-US"/>
        </w:rPr>
        <w:t>,</w:t>
      </w:r>
      <w:r w:rsidRPr="004B75D3">
        <w:rPr>
          <w:rFonts w:asciiTheme="majorHAnsi" w:hAnsiTheme="majorHAnsi"/>
          <w:spacing w:val="15"/>
          <w:sz w:val="22"/>
          <w:szCs w:val="22"/>
          <w:lang w:val="en-US"/>
        </w:rPr>
        <w:t xml:space="preserve"> </w:t>
      </w:r>
      <w:r w:rsidRPr="004B75D3">
        <w:rPr>
          <w:rFonts w:asciiTheme="majorHAnsi" w:hAnsiTheme="majorHAnsi"/>
          <w:sz w:val="22"/>
          <w:szCs w:val="22"/>
          <w:lang w:val="en-US"/>
        </w:rPr>
        <w:t>a</w:t>
      </w:r>
      <w:r w:rsidRPr="004B75D3">
        <w:rPr>
          <w:rFonts w:asciiTheme="majorHAnsi" w:hAnsiTheme="majorHAnsi"/>
          <w:spacing w:val="-1"/>
          <w:sz w:val="22"/>
          <w:szCs w:val="22"/>
          <w:lang w:val="en-US"/>
        </w:rPr>
        <w:t>m</w:t>
      </w:r>
      <w:r w:rsidRPr="004B75D3">
        <w:rPr>
          <w:rFonts w:asciiTheme="majorHAnsi" w:hAnsiTheme="majorHAnsi"/>
          <w:sz w:val="22"/>
          <w:szCs w:val="22"/>
          <w:lang w:val="en-US"/>
        </w:rPr>
        <w:t>o</w:t>
      </w:r>
      <w:r w:rsidRPr="004B75D3">
        <w:rPr>
          <w:rFonts w:asciiTheme="majorHAnsi" w:hAnsiTheme="majorHAnsi"/>
          <w:spacing w:val="-2"/>
          <w:sz w:val="22"/>
          <w:szCs w:val="22"/>
          <w:lang w:val="en-US"/>
        </w:rPr>
        <w:t>u</w:t>
      </w:r>
      <w:r w:rsidRPr="004B75D3">
        <w:rPr>
          <w:rFonts w:asciiTheme="majorHAnsi" w:hAnsiTheme="majorHAnsi"/>
          <w:sz w:val="22"/>
          <w:szCs w:val="22"/>
          <w:lang w:val="en-US"/>
        </w:rPr>
        <w:t>nt</w:t>
      </w:r>
      <w:r w:rsidRPr="004B75D3">
        <w:rPr>
          <w:rFonts w:asciiTheme="majorHAnsi" w:hAnsiTheme="majorHAnsi"/>
          <w:spacing w:val="-1"/>
          <w:sz w:val="22"/>
          <w:szCs w:val="22"/>
          <w:lang w:val="en-US"/>
        </w:rPr>
        <w:t>e</w:t>
      </w:r>
      <w:r w:rsidRPr="004B75D3">
        <w:rPr>
          <w:rFonts w:asciiTheme="majorHAnsi" w:hAnsiTheme="majorHAnsi"/>
          <w:sz w:val="22"/>
          <w:szCs w:val="22"/>
          <w:lang w:val="en-US"/>
        </w:rPr>
        <w:t>d</w:t>
      </w:r>
      <w:r w:rsidRPr="004B75D3">
        <w:rPr>
          <w:rFonts w:asciiTheme="majorHAnsi" w:hAnsiTheme="majorHAnsi"/>
          <w:spacing w:val="14"/>
          <w:sz w:val="22"/>
          <w:szCs w:val="22"/>
          <w:lang w:val="en-US"/>
        </w:rPr>
        <w:t xml:space="preserve"> </w:t>
      </w:r>
      <w:r w:rsidRPr="004B75D3">
        <w:rPr>
          <w:rFonts w:asciiTheme="majorHAnsi" w:hAnsiTheme="majorHAnsi"/>
          <w:sz w:val="22"/>
          <w:szCs w:val="22"/>
          <w:lang w:val="en-US"/>
        </w:rPr>
        <w:t>to</w:t>
      </w:r>
      <w:r w:rsidRPr="004B75D3">
        <w:rPr>
          <w:rFonts w:asciiTheme="majorHAnsi" w:hAnsiTheme="majorHAnsi"/>
          <w:spacing w:val="15"/>
          <w:sz w:val="22"/>
          <w:szCs w:val="22"/>
          <w:lang w:val="en-US"/>
        </w:rPr>
        <w:t xml:space="preserve"> </w:t>
      </w:r>
      <w:r w:rsidRPr="004B75D3">
        <w:rPr>
          <w:rFonts w:asciiTheme="majorHAnsi" w:hAnsiTheme="majorHAnsi"/>
          <w:sz w:val="22"/>
          <w:szCs w:val="22"/>
          <w:lang w:val="en-US"/>
        </w:rPr>
        <w:t>195</w:t>
      </w:r>
      <w:r w:rsidR="00B932D7">
        <w:rPr>
          <w:rFonts w:asciiTheme="majorHAnsi" w:hAnsiTheme="majorHAnsi"/>
          <w:sz w:val="22"/>
          <w:szCs w:val="22"/>
          <w:lang w:val="en-US"/>
        </w:rPr>
        <w:t xml:space="preserve"> </w:t>
      </w:r>
      <w:r w:rsidRPr="004B75D3">
        <w:rPr>
          <w:rFonts w:asciiTheme="majorHAnsi" w:hAnsiTheme="majorHAnsi"/>
          <w:sz w:val="22"/>
          <w:szCs w:val="22"/>
          <w:lang w:val="en-US"/>
        </w:rPr>
        <w:t>860</w:t>
      </w:r>
      <w:r w:rsidRPr="004B75D3">
        <w:rPr>
          <w:rFonts w:asciiTheme="majorHAnsi" w:hAnsiTheme="majorHAnsi"/>
          <w:spacing w:val="16"/>
          <w:sz w:val="22"/>
          <w:szCs w:val="22"/>
          <w:lang w:val="en-US"/>
        </w:rPr>
        <w:t xml:space="preserve"> </w:t>
      </w:r>
      <w:r w:rsidRPr="004B75D3">
        <w:rPr>
          <w:rFonts w:asciiTheme="majorHAnsi" w:hAnsiTheme="majorHAnsi"/>
          <w:spacing w:val="-2"/>
          <w:sz w:val="22"/>
          <w:szCs w:val="22"/>
          <w:lang w:val="en-US"/>
        </w:rPr>
        <w:t>t</w:t>
      </w:r>
      <w:r w:rsidRPr="004B75D3">
        <w:rPr>
          <w:rFonts w:asciiTheme="majorHAnsi" w:hAnsiTheme="majorHAnsi"/>
          <w:sz w:val="22"/>
          <w:szCs w:val="22"/>
          <w:lang w:val="en-US"/>
        </w:rPr>
        <w:t>ons. This is</w:t>
      </w:r>
      <w:r w:rsidRPr="004B75D3">
        <w:rPr>
          <w:rFonts w:asciiTheme="majorHAnsi" w:hAnsiTheme="majorHAnsi"/>
          <w:spacing w:val="16"/>
          <w:sz w:val="22"/>
          <w:szCs w:val="22"/>
          <w:lang w:val="en-US"/>
        </w:rPr>
        <w:t xml:space="preserve"> </w:t>
      </w:r>
      <w:r w:rsidRPr="004B75D3">
        <w:rPr>
          <w:rFonts w:asciiTheme="majorHAnsi" w:hAnsiTheme="majorHAnsi"/>
          <w:sz w:val="22"/>
          <w:szCs w:val="22"/>
          <w:lang w:val="en-US"/>
        </w:rPr>
        <w:t>89%</w:t>
      </w:r>
      <w:r w:rsidRPr="004B75D3">
        <w:rPr>
          <w:rFonts w:asciiTheme="majorHAnsi" w:hAnsiTheme="majorHAnsi"/>
          <w:spacing w:val="12"/>
          <w:sz w:val="22"/>
          <w:szCs w:val="22"/>
          <w:lang w:val="en-US"/>
        </w:rPr>
        <w:t xml:space="preserve"> </w:t>
      </w:r>
      <w:r w:rsidRPr="004B75D3">
        <w:rPr>
          <w:rFonts w:asciiTheme="majorHAnsi" w:hAnsiTheme="majorHAnsi"/>
          <w:spacing w:val="-1"/>
          <w:sz w:val="22"/>
          <w:szCs w:val="22"/>
          <w:lang w:val="en-US"/>
        </w:rPr>
        <w:t>m</w:t>
      </w:r>
      <w:r w:rsidRPr="004B75D3">
        <w:rPr>
          <w:rFonts w:asciiTheme="majorHAnsi" w:hAnsiTheme="majorHAnsi"/>
          <w:sz w:val="22"/>
          <w:szCs w:val="22"/>
          <w:lang w:val="en-US"/>
        </w:rPr>
        <w:t>ore</w:t>
      </w:r>
      <w:r w:rsidRPr="004B75D3">
        <w:rPr>
          <w:rFonts w:asciiTheme="majorHAnsi" w:hAnsiTheme="majorHAnsi"/>
          <w:spacing w:val="15"/>
          <w:sz w:val="22"/>
          <w:szCs w:val="22"/>
          <w:lang w:val="en-US"/>
        </w:rPr>
        <w:t xml:space="preserve"> </w:t>
      </w:r>
      <w:r w:rsidRPr="004B75D3">
        <w:rPr>
          <w:rFonts w:asciiTheme="majorHAnsi" w:hAnsiTheme="majorHAnsi"/>
          <w:sz w:val="22"/>
          <w:szCs w:val="22"/>
          <w:lang w:val="en-US"/>
        </w:rPr>
        <w:t>t</w:t>
      </w:r>
      <w:r w:rsidRPr="004B75D3">
        <w:rPr>
          <w:rFonts w:asciiTheme="majorHAnsi" w:hAnsiTheme="majorHAnsi"/>
          <w:spacing w:val="-1"/>
          <w:sz w:val="22"/>
          <w:szCs w:val="22"/>
          <w:lang w:val="en-US"/>
        </w:rPr>
        <w:t>h</w:t>
      </w:r>
      <w:r w:rsidRPr="004B75D3">
        <w:rPr>
          <w:rFonts w:asciiTheme="majorHAnsi" w:hAnsiTheme="majorHAnsi"/>
          <w:spacing w:val="-2"/>
          <w:sz w:val="22"/>
          <w:szCs w:val="22"/>
          <w:lang w:val="en-US"/>
        </w:rPr>
        <w:t>a</w:t>
      </w:r>
      <w:r w:rsidRPr="004B75D3">
        <w:rPr>
          <w:rFonts w:asciiTheme="majorHAnsi" w:hAnsiTheme="majorHAnsi"/>
          <w:sz w:val="22"/>
          <w:szCs w:val="22"/>
          <w:lang w:val="en-US"/>
        </w:rPr>
        <w:t>n 2014. The production of</w:t>
      </w:r>
      <w:r>
        <w:rPr>
          <w:rFonts w:asciiTheme="majorHAnsi" w:hAnsiTheme="majorHAnsi"/>
          <w:sz w:val="22"/>
          <w:szCs w:val="22"/>
          <w:lang w:val="en-US"/>
        </w:rPr>
        <w:t xml:space="preserve"> wine with local grapes almost </w:t>
      </w:r>
      <w:r w:rsidRPr="004B75D3">
        <w:rPr>
          <w:rFonts w:asciiTheme="majorHAnsi" w:hAnsiTheme="majorHAnsi"/>
          <w:sz w:val="22"/>
          <w:szCs w:val="22"/>
          <w:lang w:val="en-US"/>
        </w:rPr>
        <w:t>doubled.</w:t>
      </w:r>
      <w:r>
        <w:rPr>
          <w:rFonts w:asciiTheme="majorHAnsi" w:hAnsiTheme="majorHAnsi"/>
          <w:sz w:val="22"/>
          <w:szCs w:val="22"/>
          <w:lang w:val="en-US"/>
        </w:rPr>
        <w:t xml:space="preserve"> The branch has three types of companies:</w:t>
      </w:r>
    </w:p>
    <w:p w:rsidR="00B73E0D" w:rsidRDefault="00B73E0D" w:rsidP="0093395A">
      <w:pPr>
        <w:pStyle w:val="Paragraphedeliste"/>
        <w:numPr>
          <w:ilvl w:val="0"/>
          <w:numId w:val="27"/>
        </w:numPr>
        <w:rPr>
          <w:rFonts w:asciiTheme="majorHAnsi" w:hAnsiTheme="majorHAnsi"/>
          <w:sz w:val="22"/>
          <w:szCs w:val="22"/>
        </w:rPr>
      </w:pPr>
      <w:r>
        <w:rPr>
          <w:rFonts w:asciiTheme="majorHAnsi" w:hAnsiTheme="majorHAnsi"/>
          <w:sz w:val="22"/>
          <w:szCs w:val="22"/>
        </w:rPr>
        <w:t>w</w:t>
      </w:r>
      <w:r w:rsidRPr="00AA63A7">
        <w:rPr>
          <w:rFonts w:asciiTheme="majorHAnsi" w:hAnsiTheme="majorHAnsi"/>
          <w:sz w:val="22"/>
          <w:szCs w:val="22"/>
        </w:rPr>
        <w:t>ine producers without their own vineyards,</w:t>
      </w:r>
    </w:p>
    <w:p w:rsidR="00B73E0D" w:rsidRPr="00AA63A7" w:rsidRDefault="00B73E0D" w:rsidP="0093395A">
      <w:pPr>
        <w:pStyle w:val="Paragraphedeliste"/>
        <w:numPr>
          <w:ilvl w:val="0"/>
          <w:numId w:val="27"/>
        </w:numPr>
        <w:rPr>
          <w:rFonts w:asciiTheme="majorHAnsi" w:hAnsiTheme="majorHAnsi"/>
          <w:sz w:val="22"/>
          <w:szCs w:val="22"/>
        </w:rPr>
      </w:pPr>
      <w:r w:rsidRPr="00AA63A7">
        <w:rPr>
          <w:rFonts w:asciiTheme="majorHAnsi" w:hAnsiTheme="majorHAnsi"/>
          <w:sz w:val="22"/>
          <w:szCs w:val="22"/>
        </w:rPr>
        <w:t>wine pr</w:t>
      </w:r>
      <w:r>
        <w:rPr>
          <w:rFonts w:asciiTheme="majorHAnsi" w:hAnsiTheme="majorHAnsi"/>
          <w:sz w:val="22"/>
          <w:szCs w:val="22"/>
        </w:rPr>
        <w:t>oducers with their own vineyard,</w:t>
      </w:r>
    </w:p>
    <w:p w:rsidR="00B73E0D" w:rsidRPr="00AA63A7" w:rsidRDefault="00B73E0D" w:rsidP="0093395A">
      <w:pPr>
        <w:pStyle w:val="Paragraphedeliste"/>
        <w:numPr>
          <w:ilvl w:val="0"/>
          <w:numId w:val="27"/>
        </w:numPr>
        <w:rPr>
          <w:rFonts w:asciiTheme="majorHAnsi" w:hAnsiTheme="majorHAnsi"/>
          <w:sz w:val="22"/>
          <w:szCs w:val="22"/>
        </w:rPr>
      </w:pPr>
      <w:r w:rsidRPr="00AA63A7">
        <w:rPr>
          <w:rFonts w:asciiTheme="majorHAnsi" w:hAnsiTheme="majorHAnsi"/>
          <w:sz w:val="22"/>
          <w:szCs w:val="22"/>
        </w:rPr>
        <w:t>grape producers who do not process the grape</w:t>
      </w:r>
      <w:r>
        <w:rPr>
          <w:rFonts w:asciiTheme="majorHAnsi" w:hAnsiTheme="majorHAnsi"/>
          <w:sz w:val="22"/>
          <w:szCs w:val="22"/>
        </w:rPr>
        <w:t>.</w:t>
      </w:r>
    </w:p>
    <w:p w:rsidR="00B73E0D" w:rsidRDefault="00B73E0D" w:rsidP="0093395A">
      <w:pPr>
        <w:rPr>
          <w:rFonts w:asciiTheme="majorHAnsi" w:hAnsiTheme="majorHAnsi"/>
          <w:sz w:val="22"/>
          <w:szCs w:val="22"/>
          <w:lang w:val="en-US"/>
        </w:rPr>
      </w:pPr>
    </w:p>
    <w:p w:rsidR="00564953" w:rsidRPr="00852D93" w:rsidRDefault="00564953" w:rsidP="0093395A">
      <w:pPr>
        <w:rPr>
          <w:rFonts w:asciiTheme="majorHAnsi" w:hAnsiTheme="majorHAnsi"/>
          <w:sz w:val="22"/>
          <w:szCs w:val="22"/>
          <w:lang w:val="en-US"/>
        </w:rPr>
      </w:pPr>
    </w:p>
    <w:p w:rsidR="00BA2941" w:rsidRPr="00815BAF" w:rsidRDefault="00AB0FB8" w:rsidP="0093395A">
      <w:pPr>
        <w:ind w:left="2694" w:hanging="2552"/>
        <w:rPr>
          <w:rFonts w:asciiTheme="majorHAnsi" w:hAnsiTheme="majorHAnsi" w:cs="Arial"/>
          <w:b/>
          <w:i/>
          <w:color w:val="000000" w:themeColor="text1"/>
          <w:lang w:val="bg-BG"/>
        </w:rPr>
      </w:pPr>
      <w:r w:rsidRPr="0093395A">
        <w:rPr>
          <w:rFonts w:asciiTheme="majorHAnsi" w:hAnsiTheme="majorHAnsi" w:cs="Arial"/>
          <w:b/>
          <w:i/>
          <w:color w:val="000000" w:themeColor="text1"/>
          <w:lang w:val="en-US"/>
        </w:rPr>
        <w:lastRenderedPageBreak/>
        <w:t>G</w:t>
      </w:r>
      <w:r w:rsidR="002844E2" w:rsidRPr="0093395A">
        <w:rPr>
          <w:rFonts w:asciiTheme="majorHAnsi" w:hAnsiTheme="majorHAnsi" w:cs="Arial"/>
          <w:b/>
          <w:i/>
          <w:color w:val="000000" w:themeColor="text1"/>
          <w:lang w:val="en-US"/>
        </w:rPr>
        <w:t>rape</w:t>
      </w:r>
      <w:r w:rsidRPr="0093395A">
        <w:rPr>
          <w:rFonts w:asciiTheme="majorHAnsi" w:hAnsiTheme="majorHAnsi" w:cs="Arial"/>
          <w:b/>
          <w:i/>
          <w:color w:val="000000" w:themeColor="text1"/>
          <w:lang w:val="en-US"/>
        </w:rPr>
        <w:t xml:space="preserve"> production -</w:t>
      </w:r>
      <w:r w:rsidR="00751D8D" w:rsidRPr="0093395A">
        <w:rPr>
          <w:rFonts w:asciiTheme="majorHAnsi" w:hAnsiTheme="majorHAnsi" w:cs="Arial"/>
          <w:b/>
          <w:i/>
          <w:color w:val="000000" w:themeColor="text1"/>
          <w:lang w:val="en-US"/>
        </w:rPr>
        <w:t xml:space="preserve"> harvest 201</w:t>
      </w:r>
      <w:r w:rsidR="00815BAF">
        <w:rPr>
          <w:rFonts w:asciiTheme="majorHAnsi" w:hAnsiTheme="majorHAnsi" w:cs="Arial"/>
          <w:b/>
          <w:i/>
          <w:color w:val="000000" w:themeColor="text1"/>
          <w:lang w:val="bg-BG"/>
        </w:rPr>
        <w:t>7</w:t>
      </w:r>
    </w:p>
    <w:tbl>
      <w:tblPr>
        <w:tblW w:w="0" w:type="auto"/>
        <w:tblInd w:w="100" w:type="dxa"/>
        <w:tblLayout w:type="fixed"/>
        <w:tblCellMar>
          <w:left w:w="0" w:type="dxa"/>
          <w:right w:w="0" w:type="dxa"/>
        </w:tblCellMar>
        <w:tblLook w:val="01E0" w:firstRow="1" w:lastRow="1" w:firstColumn="1" w:lastColumn="1" w:noHBand="0" w:noVBand="0"/>
      </w:tblPr>
      <w:tblGrid>
        <w:gridCol w:w="2127"/>
        <w:gridCol w:w="1287"/>
        <w:gridCol w:w="1284"/>
        <w:gridCol w:w="1728"/>
        <w:gridCol w:w="1366"/>
        <w:gridCol w:w="1895"/>
      </w:tblGrid>
      <w:tr w:rsidR="00BA2941" w:rsidTr="0051059F">
        <w:trPr>
          <w:trHeight w:hRule="exact" w:val="495"/>
        </w:trPr>
        <w:tc>
          <w:tcPr>
            <w:tcW w:w="2127" w:type="dxa"/>
            <w:vMerge w:val="restart"/>
            <w:tcBorders>
              <w:top w:val="single" w:sz="5" w:space="0" w:color="000000"/>
              <w:left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p>
          <w:p w:rsidR="00BA2941" w:rsidRPr="0093395A" w:rsidRDefault="00BA2941" w:rsidP="008B2E09">
            <w:pPr>
              <w:pStyle w:val="TableParagraph"/>
              <w:ind w:right="49"/>
              <w:rPr>
                <w:rFonts w:asciiTheme="majorHAnsi" w:eastAsia="Arial Narrow" w:hAnsiTheme="majorHAnsi" w:cs="Arial Narrow"/>
                <w:b/>
                <w:bCs/>
                <w:sz w:val="20"/>
                <w:szCs w:val="20"/>
              </w:rPr>
            </w:pPr>
          </w:p>
          <w:p w:rsidR="00B73E0D" w:rsidRPr="0093395A" w:rsidRDefault="00B73E0D" w:rsidP="008B2E09">
            <w:pPr>
              <w:pStyle w:val="TableParagraph"/>
              <w:ind w:right="49"/>
              <w:rPr>
                <w:rFonts w:asciiTheme="majorHAnsi" w:eastAsia="Arial Narrow" w:hAnsiTheme="majorHAnsi" w:cs="Arial Narrow"/>
                <w:b/>
                <w:bCs/>
                <w:sz w:val="20"/>
                <w:szCs w:val="20"/>
              </w:rPr>
            </w:pPr>
          </w:p>
          <w:p w:rsidR="00BA2941" w:rsidRPr="0093395A" w:rsidRDefault="00486682" w:rsidP="008B2E09">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Grape production</w:t>
            </w:r>
          </w:p>
        </w:tc>
        <w:tc>
          <w:tcPr>
            <w:tcW w:w="4299" w:type="dxa"/>
            <w:gridSpan w:val="3"/>
            <w:tcBorders>
              <w:top w:val="single" w:sz="5" w:space="0" w:color="000000"/>
              <w:left w:val="single" w:sz="5" w:space="0" w:color="000000"/>
              <w:bottom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Grapes from vineyards</w:t>
            </w:r>
          </w:p>
        </w:tc>
        <w:tc>
          <w:tcPr>
            <w:tcW w:w="1366" w:type="dxa"/>
            <w:vMerge w:val="restart"/>
            <w:tcBorders>
              <w:top w:val="single" w:sz="5" w:space="0" w:color="000000"/>
              <w:left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p>
          <w:p w:rsidR="00BA2941" w:rsidRPr="0093395A" w:rsidRDefault="00BA2941" w:rsidP="008B2E09">
            <w:pPr>
              <w:pStyle w:val="TableParagraph"/>
              <w:ind w:right="49"/>
              <w:rPr>
                <w:rFonts w:asciiTheme="majorHAnsi" w:eastAsia="Arial Narrow" w:hAnsiTheme="majorHAnsi" w:cs="Arial Narrow"/>
                <w:b/>
                <w:bCs/>
                <w:sz w:val="20"/>
                <w:szCs w:val="20"/>
              </w:rPr>
            </w:pPr>
          </w:p>
          <w:p w:rsidR="00BA2941" w:rsidRPr="0093395A" w:rsidRDefault="00BA2941" w:rsidP="008B2E09">
            <w:pPr>
              <w:pStyle w:val="TableParagraph"/>
              <w:ind w:left="183" w:right="49" w:hanging="1"/>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Grapes from vine arbours (tons)</w:t>
            </w:r>
          </w:p>
        </w:tc>
        <w:tc>
          <w:tcPr>
            <w:tcW w:w="1895" w:type="dxa"/>
            <w:vMerge w:val="restart"/>
            <w:tcBorders>
              <w:top w:val="single" w:sz="5" w:space="0" w:color="000000"/>
              <w:left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p>
          <w:p w:rsidR="00BA2941" w:rsidRPr="0093395A" w:rsidRDefault="00BA2941" w:rsidP="008B2E09">
            <w:pPr>
              <w:pStyle w:val="TableParagraph"/>
              <w:ind w:right="49"/>
              <w:rPr>
                <w:rFonts w:asciiTheme="majorHAnsi" w:eastAsia="Arial Narrow" w:hAnsiTheme="majorHAnsi" w:cs="Arial Narrow"/>
                <w:b/>
                <w:bCs/>
                <w:sz w:val="20"/>
                <w:szCs w:val="20"/>
              </w:rPr>
            </w:pPr>
          </w:p>
          <w:p w:rsidR="00615D96" w:rsidRPr="0093395A" w:rsidRDefault="00BA2941" w:rsidP="008B2E09">
            <w:pPr>
              <w:pStyle w:val="TableParagraph"/>
              <w:ind w:left="467" w:right="49" w:hanging="324"/>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Total produced</w:t>
            </w:r>
          </w:p>
          <w:p w:rsidR="00615D96" w:rsidRPr="0093395A" w:rsidRDefault="00615D96" w:rsidP="008B2E09">
            <w:pPr>
              <w:pStyle w:val="TableParagraph"/>
              <w:ind w:left="467" w:right="49" w:hanging="324"/>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g</w:t>
            </w:r>
            <w:r w:rsidR="00BA2941" w:rsidRPr="0093395A">
              <w:rPr>
                <w:rFonts w:asciiTheme="majorHAnsi" w:eastAsia="Arial Narrow" w:hAnsiTheme="majorHAnsi" w:cs="Arial Narrow"/>
                <w:b/>
                <w:bCs/>
                <w:sz w:val="20"/>
                <w:szCs w:val="20"/>
              </w:rPr>
              <w:t>rapes</w:t>
            </w:r>
          </w:p>
          <w:p w:rsidR="00BA2941" w:rsidRPr="0093395A" w:rsidRDefault="00BA2941" w:rsidP="008B2E09">
            <w:pPr>
              <w:pStyle w:val="TableParagraph"/>
              <w:ind w:left="467" w:right="49" w:hanging="324"/>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r>
      <w:tr w:rsidR="00BA2941" w:rsidRPr="003B5A5D" w:rsidTr="0093395A">
        <w:trPr>
          <w:trHeight w:hRule="exact" w:val="1440"/>
        </w:trPr>
        <w:tc>
          <w:tcPr>
            <w:tcW w:w="2127" w:type="dxa"/>
            <w:vMerge/>
            <w:tcBorders>
              <w:left w:val="single" w:sz="5" w:space="0" w:color="000000"/>
              <w:bottom w:val="single" w:sz="5" w:space="0" w:color="000000"/>
              <w:right w:val="single" w:sz="5" w:space="0" w:color="000000"/>
            </w:tcBorders>
          </w:tcPr>
          <w:p w:rsidR="00BA2941" w:rsidRPr="0093395A" w:rsidRDefault="00BA2941" w:rsidP="008B2E09">
            <w:pPr>
              <w:rPr>
                <w:rFonts w:asciiTheme="majorHAnsi" w:hAnsiTheme="majorHAnsi"/>
              </w:rPr>
            </w:pPr>
          </w:p>
        </w:tc>
        <w:tc>
          <w:tcPr>
            <w:tcW w:w="1287" w:type="dxa"/>
            <w:tcBorders>
              <w:top w:val="single" w:sz="5" w:space="0" w:color="000000"/>
              <w:left w:val="single" w:sz="5" w:space="0" w:color="000000"/>
              <w:bottom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p>
          <w:p w:rsidR="00AD6229" w:rsidRPr="0093395A" w:rsidRDefault="00BA2941" w:rsidP="008B2E09">
            <w:pPr>
              <w:pStyle w:val="TableParagraph"/>
              <w:ind w:left="409" w:right="49" w:hanging="260"/>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Wine grapes</w:t>
            </w:r>
          </w:p>
          <w:p w:rsidR="00BA2941" w:rsidRPr="0093395A" w:rsidRDefault="00BA2941" w:rsidP="008B2E09">
            <w:pPr>
              <w:pStyle w:val="TableParagraph"/>
              <w:ind w:left="409" w:right="49" w:hanging="260"/>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c>
          <w:tcPr>
            <w:tcW w:w="1284" w:type="dxa"/>
            <w:tcBorders>
              <w:top w:val="single" w:sz="5" w:space="0" w:color="000000"/>
              <w:left w:val="single" w:sz="5" w:space="0" w:color="000000"/>
              <w:bottom w:val="single" w:sz="5" w:space="0" w:color="000000"/>
              <w:right w:val="single" w:sz="5" w:space="0" w:color="000000"/>
            </w:tcBorders>
          </w:tcPr>
          <w:p w:rsidR="00BA2941" w:rsidRPr="0093395A" w:rsidRDefault="00BA2941" w:rsidP="008B2E09">
            <w:pPr>
              <w:pStyle w:val="TableParagraph"/>
              <w:ind w:right="49"/>
              <w:rPr>
                <w:rFonts w:asciiTheme="majorHAnsi" w:eastAsia="Arial Narrow" w:hAnsiTheme="majorHAnsi" w:cs="Arial Narrow"/>
                <w:b/>
                <w:bCs/>
                <w:sz w:val="20"/>
                <w:szCs w:val="20"/>
              </w:rPr>
            </w:pPr>
          </w:p>
          <w:p w:rsidR="00AD6229" w:rsidRPr="0093395A" w:rsidRDefault="00BA2941" w:rsidP="008B2E09">
            <w:pPr>
              <w:pStyle w:val="TableParagraph"/>
              <w:ind w:left="335"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Dessert grapes</w:t>
            </w:r>
          </w:p>
          <w:p w:rsidR="00BA2941" w:rsidRPr="0093395A" w:rsidRDefault="00BA2941" w:rsidP="008B2E09">
            <w:pPr>
              <w:pStyle w:val="TableParagraph"/>
              <w:ind w:left="335"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c>
          <w:tcPr>
            <w:tcW w:w="1728" w:type="dxa"/>
            <w:tcBorders>
              <w:top w:val="single" w:sz="5" w:space="0" w:color="000000"/>
              <w:left w:val="single" w:sz="5" w:space="0" w:color="000000"/>
              <w:bottom w:val="single" w:sz="5" w:space="0" w:color="000000"/>
              <w:right w:val="single" w:sz="5" w:space="0" w:color="000000"/>
            </w:tcBorders>
          </w:tcPr>
          <w:p w:rsidR="00AD6229" w:rsidRPr="0093395A" w:rsidRDefault="00AD6229" w:rsidP="008B2E09">
            <w:pPr>
              <w:pStyle w:val="TableParagraph"/>
              <w:ind w:right="49"/>
              <w:rPr>
                <w:rFonts w:asciiTheme="majorHAnsi" w:eastAsia="Arial Narrow" w:hAnsiTheme="majorHAnsi" w:cs="Arial Narrow"/>
                <w:b/>
                <w:bCs/>
                <w:sz w:val="20"/>
                <w:szCs w:val="20"/>
              </w:rPr>
            </w:pPr>
          </w:p>
          <w:p w:rsidR="00BA2941" w:rsidRPr="0093395A" w:rsidRDefault="00BA2941" w:rsidP="008B2E09">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Total grapes</w:t>
            </w:r>
          </w:p>
          <w:p w:rsidR="00AD6229" w:rsidRPr="0093395A" w:rsidRDefault="00BA2941" w:rsidP="008B2E09">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produced by vineyards</w:t>
            </w:r>
          </w:p>
          <w:p w:rsidR="00BA2941" w:rsidRPr="0093395A" w:rsidRDefault="00BA2941" w:rsidP="008B2E09">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c>
          <w:tcPr>
            <w:tcW w:w="1366" w:type="dxa"/>
            <w:vMerge/>
            <w:tcBorders>
              <w:left w:val="single" w:sz="5" w:space="0" w:color="000000"/>
              <w:bottom w:val="single" w:sz="5" w:space="0" w:color="000000"/>
              <w:right w:val="single" w:sz="5" w:space="0" w:color="000000"/>
            </w:tcBorders>
          </w:tcPr>
          <w:p w:rsidR="00BA2941" w:rsidRPr="0093395A" w:rsidRDefault="00BA2941" w:rsidP="008B2E09">
            <w:pPr>
              <w:rPr>
                <w:rFonts w:asciiTheme="majorHAnsi" w:hAnsiTheme="majorHAnsi"/>
                <w:lang w:val="en-US"/>
              </w:rPr>
            </w:pPr>
          </w:p>
        </w:tc>
        <w:tc>
          <w:tcPr>
            <w:tcW w:w="1895" w:type="dxa"/>
            <w:vMerge/>
            <w:tcBorders>
              <w:left w:val="single" w:sz="5" w:space="0" w:color="000000"/>
              <w:bottom w:val="single" w:sz="5" w:space="0" w:color="000000"/>
              <w:right w:val="single" w:sz="5" w:space="0" w:color="000000"/>
            </w:tcBorders>
          </w:tcPr>
          <w:p w:rsidR="00BA2941" w:rsidRPr="0093395A" w:rsidRDefault="00BA2941" w:rsidP="008B2E09">
            <w:pPr>
              <w:rPr>
                <w:rFonts w:asciiTheme="majorHAnsi" w:hAnsiTheme="majorHAnsi"/>
                <w:lang w:val="en-US"/>
              </w:rPr>
            </w:pPr>
          </w:p>
        </w:tc>
      </w:tr>
      <w:tr w:rsidR="00BA2941" w:rsidTr="0051059F">
        <w:trPr>
          <w:trHeight w:hRule="exact" w:val="367"/>
        </w:trPr>
        <w:tc>
          <w:tcPr>
            <w:tcW w:w="2127" w:type="dxa"/>
            <w:tcBorders>
              <w:top w:val="single" w:sz="5" w:space="0" w:color="000000"/>
              <w:left w:val="single" w:sz="5" w:space="0" w:color="000000"/>
              <w:bottom w:val="single" w:sz="5" w:space="0" w:color="000000"/>
              <w:right w:val="single" w:sz="5" w:space="0" w:color="000000"/>
            </w:tcBorders>
          </w:tcPr>
          <w:p w:rsidR="00BA2941" w:rsidRPr="0093395A" w:rsidRDefault="00533813" w:rsidP="008B2E09">
            <w:pPr>
              <w:pStyle w:val="TableParagraph"/>
              <w:spacing w:before="1"/>
              <w:ind w:left="63"/>
              <w:rPr>
                <w:rFonts w:asciiTheme="majorHAnsi" w:eastAsia="Arial Narrow" w:hAnsiTheme="majorHAnsi" w:cs="Arial Narrow"/>
                <w:sz w:val="20"/>
                <w:szCs w:val="20"/>
              </w:rPr>
            </w:pPr>
            <w:r w:rsidRPr="0093395A">
              <w:rPr>
                <w:rFonts w:asciiTheme="majorHAnsi" w:eastAsia="Arial Narrow" w:hAnsiTheme="majorHAnsi" w:cs="Arial Narrow"/>
                <w:bCs/>
                <w:sz w:val="20"/>
                <w:szCs w:val="20"/>
              </w:rPr>
              <w:t>T</w:t>
            </w:r>
            <w:r w:rsidR="00BA2941" w:rsidRPr="0093395A">
              <w:rPr>
                <w:rFonts w:asciiTheme="majorHAnsi" w:eastAsia="Arial Narrow" w:hAnsiTheme="majorHAnsi" w:cs="Arial Narrow"/>
                <w:bCs/>
                <w:sz w:val="20"/>
                <w:szCs w:val="20"/>
              </w:rPr>
              <w:t>otal</w:t>
            </w:r>
          </w:p>
        </w:tc>
        <w:tc>
          <w:tcPr>
            <w:tcW w:w="1287" w:type="dxa"/>
            <w:tcBorders>
              <w:top w:val="single" w:sz="5" w:space="0" w:color="000000"/>
              <w:left w:val="single" w:sz="5" w:space="0" w:color="000000"/>
              <w:bottom w:val="single" w:sz="5" w:space="0" w:color="000000"/>
              <w:right w:val="single" w:sz="5" w:space="0" w:color="000000"/>
            </w:tcBorders>
          </w:tcPr>
          <w:p w:rsidR="00BA2941" w:rsidRPr="00205738" w:rsidRDefault="00A53BDD" w:rsidP="008B2E09">
            <w:pPr>
              <w:pStyle w:val="TableParagraph"/>
              <w:spacing w:before="1"/>
              <w:rPr>
                <w:rFonts w:asciiTheme="majorHAnsi" w:eastAsia="Arial Narrow" w:hAnsiTheme="majorHAnsi" w:cs="Arial Narrow"/>
                <w:sz w:val="20"/>
                <w:szCs w:val="20"/>
                <w:lang w:val="bg-BG"/>
              </w:rPr>
            </w:pPr>
            <w:r>
              <w:rPr>
                <w:rFonts w:asciiTheme="majorHAnsi" w:eastAsia="Arial Narrow" w:hAnsiTheme="majorHAnsi" w:cs="Arial Narrow"/>
                <w:bCs/>
                <w:sz w:val="20"/>
                <w:szCs w:val="20"/>
                <w:lang w:val="bg-BG"/>
              </w:rPr>
              <w:t>186</w:t>
            </w:r>
            <w:r w:rsidR="00BA2941" w:rsidRPr="0093395A">
              <w:rPr>
                <w:rFonts w:asciiTheme="majorHAnsi" w:eastAsia="Arial Narrow" w:hAnsiTheme="majorHAnsi" w:cs="Arial Narrow"/>
                <w:bCs/>
                <w:spacing w:val="-6"/>
                <w:sz w:val="20"/>
                <w:szCs w:val="20"/>
              </w:rPr>
              <w:t xml:space="preserve"> </w:t>
            </w:r>
            <w:r w:rsidR="00205738">
              <w:rPr>
                <w:rFonts w:asciiTheme="majorHAnsi" w:eastAsia="Arial Narrow" w:hAnsiTheme="majorHAnsi" w:cs="Arial Narrow"/>
                <w:bCs/>
                <w:spacing w:val="-6"/>
                <w:sz w:val="20"/>
                <w:szCs w:val="20"/>
                <w:lang w:val="bg-BG"/>
              </w:rPr>
              <w:t>131</w:t>
            </w:r>
          </w:p>
        </w:tc>
        <w:tc>
          <w:tcPr>
            <w:tcW w:w="1284" w:type="dxa"/>
            <w:tcBorders>
              <w:top w:val="single" w:sz="5" w:space="0" w:color="000000"/>
              <w:left w:val="single" w:sz="5" w:space="0" w:color="000000"/>
              <w:bottom w:val="single" w:sz="5" w:space="0" w:color="000000"/>
              <w:right w:val="single" w:sz="5" w:space="0" w:color="000000"/>
            </w:tcBorders>
          </w:tcPr>
          <w:p w:rsidR="00BA2941" w:rsidRPr="00B61C5C" w:rsidRDefault="00BA2941" w:rsidP="008B2E09">
            <w:pPr>
              <w:pStyle w:val="TableParagraph"/>
              <w:spacing w:before="1"/>
              <w:rPr>
                <w:rFonts w:asciiTheme="majorHAnsi" w:eastAsia="Arial Narrow" w:hAnsiTheme="majorHAnsi" w:cs="Arial Narrow"/>
                <w:sz w:val="20"/>
                <w:szCs w:val="20"/>
                <w:lang w:val="bg-BG"/>
              </w:rPr>
            </w:pPr>
            <w:r w:rsidRPr="0093395A">
              <w:rPr>
                <w:rFonts w:asciiTheme="majorHAnsi" w:eastAsia="Arial Narrow" w:hAnsiTheme="majorHAnsi" w:cs="Arial Narrow"/>
                <w:bCs/>
                <w:sz w:val="20"/>
                <w:szCs w:val="20"/>
              </w:rPr>
              <w:t>1</w:t>
            </w:r>
            <w:r w:rsidR="00B61C5C">
              <w:rPr>
                <w:rFonts w:asciiTheme="majorHAnsi" w:eastAsia="Arial Narrow" w:hAnsiTheme="majorHAnsi" w:cs="Arial Narrow"/>
                <w:bCs/>
                <w:sz w:val="20"/>
                <w:szCs w:val="20"/>
                <w:lang w:val="bg-BG"/>
              </w:rPr>
              <w:t>4 297</w:t>
            </w:r>
          </w:p>
        </w:tc>
        <w:tc>
          <w:tcPr>
            <w:tcW w:w="1728" w:type="dxa"/>
            <w:tcBorders>
              <w:top w:val="single" w:sz="5" w:space="0" w:color="000000"/>
              <w:left w:val="single" w:sz="5" w:space="0" w:color="000000"/>
              <w:bottom w:val="single" w:sz="5" w:space="0" w:color="000000"/>
              <w:right w:val="single" w:sz="5" w:space="0" w:color="000000"/>
            </w:tcBorders>
          </w:tcPr>
          <w:p w:rsidR="00BA2941" w:rsidRPr="00F67E90" w:rsidRDefault="00BA2941" w:rsidP="008B2E09">
            <w:pPr>
              <w:pStyle w:val="TableParagraph"/>
              <w:spacing w:before="1"/>
              <w:rPr>
                <w:rFonts w:asciiTheme="majorHAnsi" w:eastAsia="Arial Narrow" w:hAnsiTheme="majorHAnsi" w:cs="Arial Narrow"/>
                <w:sz w:val="20"/>
                <w:szCs w:val="20"/>
                <w:lang w:val="bg-BG"/>
              </w:rPr>
            </w:pPr>
            <w:r w:rsidRPr="0093395A">
              <w:rPr>
                <w:rFonts w:asciiTheme="majorHAnsi" w:eastAsia="Arial Narrow" w:hAnsiTheme="majorHAnsi" w:cs="Arial Narrow"/>
                <w:bCs/>
                <w:sz w:val="20"/>
                <w:szCs w:val="20"/>
              </w:rPr>
              <w:t>2</w:t>
            </w:r>
            <w:r w:rsidR="00F67E90">
              <w:rPr>
                <w:rFonts w:asciiTheme="majorHAnsi" w:eastAsia="Arial Narrow" w:hAnsiTheme="majorHAnsi" w:cs="Arial Narrow"/>
                <w:bCs/>
                <w:sz w:val="20"/>
                <w:szCs w:val="20"/>
                <w:lang w:val="bg-BG"/>
              </w:rPr>
              <w:t>00</w:t>
            </w:r>
            <w:r w:rsidRPr="0093395A">
              <w:rPr>
                <w:rFonts w:asciiTheme="majorHAnsi" w:eastAsia="Arial Narrow" w:hAnsiTheme="majorHAnsi" w:cs="Arial Narrow"/>
                <w:bCs/>
                <w:spacing w:val="-6"/>
                <w:sz w:val="20"/>
                <w:szCs w:val="20"/>
              </w:rPr>
              <w:t xml:space="preserve"> </w:t>
            </w:r>
            <w:r w:rsidR="00F67E90">
              <w:rPr>
                <w:rFonts w:asciiTheme="majorHAnsi" w:eastAsia="Arial Narrow" w:hAnsiTheme="majorHAnsi" w:cs="Arial Narrow"/>
                <w:bCs/>
                <w:sz w:val="20"/>
                <w:szCs w:val="20"/>
                <w:lang w:val="bg-BG"/>
              </w:rPr>
              <w:t>428</w:t>
            </w:r>
          </w:p>
        </w:tc>
        <w:tc>
          <w:tcPr>
            <w:tcW w:w="1366" w:type="dxa"/>
            <w:tcBorders>
              <w:top w:val="single" w:sz="5" w:space="0" w:color="000000"/>
              <w:left w:val="single" w:sz="5" w:space="0" w:color="000000"/>
              <w:bottom w:val="single" w:sz="5" w:space="0" w:color="000000"/>
              <w:right w:val="single" w:sz="5" w:space="0" w:color="000000"/>
            </w:tcBorders>
          </w:tcPr>
          <w:p w:rsidR="00BA2941" w:rsidRPr="003C536C" w:rsidRDefault="00BA2941" w:rsidP="008B2E09">
            <w:pPr>
              <w:pStyle w:val="TableParagraph"/>
              <w:spacing w:before="1"/>
              <w:rPr>
                <w:rFonts w:asciiTheme="majorHAnsi" w:eastAsia="Arial Narrow" w:hAnsiTheme="majorHAnsi" w:cs="Arial Narrow"/>
                <w:sz w:val="20"/>
                <w:szCs w:val="20"/>
                <w:lang w:val="bg-BG"/>
              </w:rPr>
            </w:pPr>
            <w:r w:rsidRPr="0093395A">
              <w:rPr>
                <w:rFonts w:asciiTheme="majorHAnsi" w:eastAsia="Arial Narrow" w:hAnsiTheme="majorHAnsi" w:cs="Arial Narrow"/>
                <w:bCs/>
                <w:sz w:val="20"/>
                <w:szCs w:val="20"/>
              </w:rPr>
              <w:t>1</w:t>
            </w:r>
            <w:r w:rsidRPr="0093395A">
              <w:rPr>
                <w:rFonts w:asciiTheme="majorHAnsi" w:eastAsia="Arial Narrow" w:hAnsiTheme="majorHAnsi" w:cs="Arial Narrow"/>
                <w:bCs/>
                <w:spacing w:val="-4"/>
                <w:sz w:val="20"/>
                <w:szCs w:val="20"/>
              </w:rPr>
              <w:t xml:space="preserve"> </w:t>
            </w:r>
            <w:r w:rsidRPr="0093395A">
              <w:rPr>
                <w:rFonts w:asciiTheme="majorHAnsi" w:eastAsia="Arial Narrow" w:hAnsiTheme="majorHAnsi" w:cs="Arial Narrow"/>
                <w:bCs/>
                <w:sz w:val="20"/>
                <w:szCs w:val="20"/>
              </w:rPr>
              <w:t>1</w:t>
            </w:r>
            <w:r w:rsidR="003C536C">
              <w:rPr>
                <w:rFonts w:asciiTheme="majorHAnsi" w:eastAsia="Arial Narrow" w:hAnsiTheme="majorHAnsi" w:cs="Arial Narrow"/>
                <w:bCs/>
                <w:sz w:val="20"/>
                <w:szCs w:val="20"/>
                <w:lang w:val="bg-BG"/>
              </w:rPr>
              <w:t>01</w:t>
            </w:r>
          </w:p>
        </w:tc>
        <w:tc>
          <w:tcPr>
            <w:tcW w:w="1895" w:type="dxa"/>
            <w:tcBorders>
              <w:top w:val="single" w:sz="5" w:space="0" w:color="000000"/>
              <w:left w:val="single" w:sz="5" w:space="0" w:color="000000"/>
              <w:bottom w:val="single" w:sz="5" w:space="0" w:color="000000"/>
              <w:right w:val="single" w:sz="5" w:space="0" w:color="000000"/>
            </w:tcBorders>
          </w:tcPr>
          <w:p w:rsidR="00BA2941" w:rsidRPr="003C536C" w:rsidRDefault="00BA2941" w:rsidP="008B2E09">
            <w:pPr>
              <w:pStyle w:val="TableParagraph"/>
              <w:spacing w:before="1"/>
              <w:rPr>
                <w:rFonts w:asciiTheme="majorHAnsi" w:eastAsia="Arial Narrow" w:hAnsiTheme="majorHAnsi" w:cs="Arial Narrow"/>
                <w:sz w:val="20"/>
                <w:szCs w:val="20"/>
                <w:lang w:val="bg-BG"/>
              </w:rPr>
            </w:pPr>
            <w:r w:rsidRPr="0093395A">
              <w:rPr>
                <w:rFonts w:asciiTheme="majorHAnsi" w:eastAsia="Arial Narrow" w:hAnsiTheme="majorHAnsi" w:cs="Arial Narrow"/>
                <w:bCs/>
                <w:sz w:val="20"/>
                <w:szCs w:val="20"/>
              </w:rPr>
              <w:t>2</w:t>
            </w:r>
            <w:r w:rsidR="003C536C">
              <w:rPr>
                <w:rFonts w:asciiTheme="majorHAnsi" w:eastAsia="Arial Narrow" w:hAnsiTheme="majorHAnsi" w:cs="Arial Narrow"/>
                <w:bCs/>
                <w:sz w:val="20"/>
                <w:szCs w:val="20"/>
                <w:lang w:val="bg-BG"/>
              </w:rPr>
              <w:t>0</w:t>
            </w:r>
            <w:r w:rsidRPr="0093395A">
              <w:rPr>
                <w:rFonts w:asciiTheme="majorHAnsi" w:eastAsia="Arial Narrow" w:hAnsiTheme="majorHAnsi" w:cs="Arial Narrow"/>
                <w:bCs/>
                <w:sz w:val="20"/>
                <w:szCs w:val="20"/>
              </w:rPr>
              <w:t>1</w:t>
            </w:r>
            <w:r w:rsidRPr="0093395A">
              <w:rPr>
                <w:rFonts w:asciiTheme="majorHAnsi" w:eastAsia="Arial Narrow" w:hAnsiTheme="majorHAnsi" w:cs="Arial Narrow"/>
                <w:bCs/>
                <w:spacing w:val="-6"/>
                <w:sz w:val="20"/>
                <w:szCs w:val="20"/>
              </w:rPr>
              <w:t xml:space="preserve"> </w:t>
            </w:r>
            <w:r w:rsidR="003C536C">
              <w:rPr>
                <w:rFonts w:asciiTheme="majorHAnsi" w:eastAsia="Arial Narrow" w:hAnsiTheme="majorHAnsi" w:cs="Arial Narrow"/>
                <w:bCs/>
                <w:sz w:val="20"/>
                <w:szCs w:val="20"/>
                <w:lang w:val="bg-BG"/>
              </w:rPr>
              <w:t>529</w:t>
            </w:r>
          </w:p>
        </w:tc>
      </w:tr>
    </w:tbl>
    <w:p w:rsidR="002856B4" w:rsidRDefault="002856B4" w:rsidP="0093395A">
      <w:pPr>
        <w:rPr>
          <w:rFonts w:asciiTheme="majorHAnsi" w:hAnsiTheme="majorHAnsi" w:cs="Arial"/>
          <w:color w:val="1F497D" w:themeColor="text2"/>
          <w:sz w:val="22"/>
          <w:szCs w:val="22"/>
          <w:lang w:val="en-US"/>
        </w:rPr>
      </w:pPr>
    </w:p>
    <w:p w:rsidR="00011FE0" w:rsidRPr="00EB0C40" w:rsidRDefault="00011FE0" w:rsidP="0093395A">
      <w:pPr>
        <w:rPr>
          <w:rFonts w:asciiTheme="majorHAnsi" w:hAnsiTheme="majorHAnsi" w:cs="Arial"/>
          <w:color w:val="1F497D" w:themeColor="text2"/>
          <w:sz w:val="22"/>
          <w:szCs w:val="22"/>
          <w:lang w:val="bg-BG"/>
        </w:rPr>
      </w:pPr>
      <w:r w:rsidRPr="00011FE0">
        <w:rPr>
          <w:rFonts w:asciiTheme="majorHAnsi" w:hAnsiTheme="majorHAnsi"/>
          <w:sz w:val="22"/>
          <w:szCs w:val="22"/>
          <w:lang w:val="en-US"/>
        </w:rPr>
        <w:t xml:space="preserve">There are two big producers of concentrate alcohol and plenty of wine producers. Usually, the wine producers make very small quantities of concentrate alcohol. In general, all processors in the sector have modern technics for the grape processing. Most of the equipment, especially from inox materials, is made in Bulgaria. There is an import of refined chemicals for the wine production and conservation mostly from Italy or France. The branch is rapidly developing. Wine producers could benefit from different EU operational programs. Most of them buy the equipment with the support of </w:t>
      </w:r>
      <w:r w:rsidRPr="00387B0A">
        <w:rPr>
          <w:rFonts w:asciiTheme="majorHAnsi" w:hAnsiTheme="majorHAnsi"/>
          <w:sz w:val="22"/>
          <w:szCs w:val="22"/>
          <w:lang w:val="en-US"/>
        </w:rPr>
        <w:t>EU funds.</w:t>
      </w:r>
      <w:r w:rsidR="00EB0C40" w:rsidRPr="00387B0A">
        <w:rPr>
          <w:rFonts w:asciiTheme="majorHAnsi" w:hAnsiTheme="majorHAnsi"/>
          <w:sz w:val="22"/>
          <w:szCs w:val="22"/>
          <w:lang w:val="bg-BG"/>
        </w:rPr>
        <w:t xml:space="preserve"> </w:t>
      </w:r>
      <w:r w:rsidR="009006AA" w:rsidRPr="00387B0A">
        <w:rPr>
          <w:rFonts w:asciiTheme="majorHAnsi" w:hAnsiTheme="majorHAnsi"/>
          <w:sz w:val="22"/>
          <w:szCs w:val="22"/>
          <w:lang w:val="bg-BG"/>
        </w:rPr>
        <w:t xml:space="preserve">In 2017 and 2018 there was a </w:t>
      </w:r>
      <w:r w:rsidR="009006AA" w:rsidRPr="00387B0A">
        <w:rPr>
          <w:rFonts w:asciiTheme="majorHAnsi" w:hAnsiTheme="majorHAnsi"/>
          <w:sz w:val="22"/>
          <w:szCs w:val="22"/>
          <w:lang w:val="en-US"/>
        </w:rPr>
        <w:t>consolidation</w:t>
      </w:r>
      <w:r w:rsidR="009006AA" w:rsidRPr="00387B0A">
        <w:rPr>
          <w:rFonts w:asciiTheme="majorHAnsi" w:hAnsiTheme="majorHAnsi"/>
          <w:sz w:val="22"/>
          <w:szCs w:val="22"/>
          <w:lang w:val="bg-BG"/>
        </w:rPr>
        <w:t xml:space="preserve"> of the ownership of different winemakers in certain investors. The state plans a specialized state structure to support the export and development of foreign markets.</w:t>
      </w:r>
    </w:p>
    <w:p w:rsidR="006E5926" w:rsidRPr="004B75D3" w:rsidRDefault="003F0932" w:rsidP="0093395A">
      <w:pPr>
        <w:rPr>
          <w:rFonts w:asciiTheme="majorHAnsi" w:hAnsiTheme="majorHAnsi"/>
          <w:sz w:val="22"/>
          <w:szCs w:val="22"/>
          <w:lang w:val="en-US"/>
        </w:rPr>
      </w:pPr>
      <w:r w:rsidRPr="003F0932">
        <w:rPr>
          <w:rFonts w:asciiTheme="majorHAnsi" w:hAnsiTheme="majorHAnsi"/>
          <w:b/>
          <w:sz w:val="22"/>
          <w:szCs w:val="22"/>
          <w:lang w:val="en-US"/>
        </w:rPr>
        <w:t>Opportunities:</w:t>
      </w:r>
      <w:r>
        <w:rPr>
          <w:rFonts w:asciiTheme="majorHAnsi" w:hAnsiTheme="majorHAnsi"/>
          <w:sz w:val="22"/>
          <w:szCs w:val="22"/>
          <w:lang w:val="en-US"/>
        </w:rPr>
        <w:t xml:space="preserve"> </w:t>
      </w:r>
      <w:r w:rsidR="000C5BDC">
        <w:rPr>
          <w:rFonts w:asciiTheme="majorHAnsi" w:hAnsiTheme="majorHAnsi"/>
          <w:sz w:val="22"/>
          <w:szCs w:val="22"/>
          <w:lang w:val="en-US"/>
        </w:rPr>
        <w:t>This bra</w:t>
      </w:r>
      <w:r w:rsidR="00333EB3">
        <w:rPr>
          <w:rFonts w:asciiTheme="majorHAnsi" w:hAnsiTheme="majorHAnsi"/>
          <w:sz w:val="22"/>
          <w:szCs w:val="22"/>
          <w:lang w:val="en-US"/>
        </w:rPr>
        <w:t>nch could be interesting for all</w:t>
      </w:r>
      <w:r w:rsidR="000C5BDC">
        <w:rPr>
          <w:rFonts w:asciiTheme="majorHAnsi" w:hAnsiTheme="majorHAnsi"/>
          <w:sz w:val="22"/>
          <w:szCs w:val="22"/>
          <w:lang w:val="en-US"/>
        </w:rPr>
        <w:t xml:space="preserve"> traders and prod</w:t>
      </w:r>
      <w:r w:rsidR="00333EB3">
        <w:rPr>
          <w:rFonts w:asciiTheme="majorHAnsi" w:hAnsiTheme="majorHAnsi"/>
          <w:sz w:val="22"/>
          <w:szCs w:val="22"/>
          <w:lang w:val="en-US"/>
        </w:rPr>
        <w:t xml:space="preserve">ucers of small farmer equipment, </w:t>
      </w:r>
      <w:r w:rsidR="00340EEF">
        <w:rPr>
          <w:rFonts w:asciiTheme="majorHAnsi" w:hAnsiTheme="majorHAnsi"/>
          <w:sz w:val="22"/>
          <w:szCs w:val="22"/>
          <w:lang w:val="en-US"/>
        </w:rPr>
        <w:t>irrigation</w:t>
      </w:r>
      <w:r w:rsidR="00333EB3">
        <w:rPr>
          <w:rFonts w:asciiTheme="majorHAnsi" w:hAnsiTheme="majorHAnsi"/>
          <w:sz w:val="22"/>
          <w:szCs w:val="22"/>
          <w:lang w:val="en-US"/>
        </w:rPr>
        <w:t xml:space="preserve"> and dosage systems, all kind of </w:t>
      </w:r>
      <w:r w:rsidR="00340EEF">
        <w:rPr>
          <w:rFonts w:asciiTheme="majorHAnsi" w:hAnsiTheme="majorHAnsi"/>
          <w:sz w:val="22"/>
          <w:szCs w:val="22"/>
          <w:lang w:val="en-US"/>
        </w:rPr>
        <w:t xml:space="preserve">crop </w:t>
      </w:r>
      <w:r w:rsidR="00333EB3">
        <w:rPr>
          <w:rFonts w:asciiTheme="majorHAnsi" w:hAnsiTheme="majorHAnsi"/>
          <w:sz w:val="22"/>
          <w:szCs w:val="22"/>
          <w:lang w:val="en-US"/>
        </w:rPr>
        <w:t xml:space="preserve">protection </w:t>
      </w:r>
      <w:r w:rsidR="00340EEF">
        <w:rPr>
          <w:rFonts w:asciiTheme="majorHAnsi" w:hAnsiTheme="majorHAnsi"/>
          <w:sz w:val="22"/>
          <w:szCs w:val="22"/>
          <w:lang w:val="en-US"/>
        </w:rPr>
        <w:t xml:space="preserve">materials – hardware equipment, herbicides, insecticide and </w:t>
      </w:r>
      <w:r w:rsidR="00776F09">
        <w:rPr>
          <w:rFonts w:asciiTheme="majorHAnsi" w:hAnsiTheme="majorHAnsi"/>
          <w:sz w:val="22"/>
          <w:szCs w:val="22"/>
          <w:lang w:val="en-US"/>
        </w:rPr>
        <w:t>materials</w:t>
      </w:r>
      <w:r w:rsidR="00340EEF">
        <w:rPr>
          <w:rFonts w:asciiTheme="majorHAnsi" w:hAnsiTheme="majorHAnsi"/>
          <w:sz w:val="22"/>
          <w:szCs w:val="22"/>
          <w:lang w:val="en-US"/>
        </w:rPr>
        <w:t xml:space="preserve"> for farms video surveillance. There is a demand for specialized </w:t>
      </w:r>
      <w:r w:rsidR="000C5BDC">
        <w:rPr>
          <w:rFonts w:asciiTheme="majorHAnsi" w:hAnsiTheme="majorHAnsi"/>
          <w:sz w:val="22"/>
          <w:szCs w:val="22"/>
          <w:lang w:val="en-US"/>
        </w:rPr>
        <w:t>equipment for grape collect, bio certified fertilizers</w:t>
      </w:r>
      <w:r w:rsidR="00B73E0D">
        <w:rPr>
          <w:rFonts w:asciiTheme="majorHAnsi" w:hAnsiTheme="majorHAnsi"/>
          <w:sz w:val="22"/>
          <w:szCs w:val="22"/>
          <w:lang w:val="en-US"/>
        </w:rPr>
        <w:t>, high quality measuring</w:t>
      </w:r>
      <w:r w:rsidR="00333EB3">
        <w:rPr>
          <w:rFonts w:asciiTheme="majorHAnsi" w:hAnsiTheme="majorHAnsi"/>
          <w:sz w:val="22"/>
          <w:szCs w:val="22"/>
          <w:lang w:val="en-US"/>
        </w:rPr>
        <w:t xml:space="preserve"> instruments for wine conservation and quality </w:t>
      </w:r>
      <w:r w:rsidR="00042DCD">
        <w:rPr>
          <w:rFonts w:asciiTheme="majorHAnsi" w:hAnsiTheme="majorHAnsi"/>
          <w:sz w:val="22"/>
          <w:szCs w:val="22"/>
          <w:lang w:val="en-US"/>
        </w:rPr>
        <w:t>equipment</w:t>
      </w:r>
      <w:r w:rsidR="00333EB3">
        <w:rPr>
          <w:rFonts w:asciiTheme="majorHAnsi" w:hAnsiTheme="majorHAnsi"/>
          <w:sz w:val="22"/>
          <w:szCs w:val="22"/>
          <w:lang w:val="en-US"/>
        </w:rPr>
        <w:t xml:space="preserve"> for bottling and packaging of wine.</w:t>
      </w:r>
    </w:p>
    <w:p w:rsidR="000F26F9" w:rsidRDefault="000F26F9" w:rsidP="0093395A">
      <w:pPr>
        <w:pStyle w:val="Corpsdetexte"/>
        <w:ind w:left="0" w:firstLine="0"/>
        <w:rPr>
          <w:rFonts w:asciiTheme="majorHAnsi" w:hAnsiTheme="majorHAnsi"/>
          <w:b/>
        </w:rPr>
      </w:pPr>
    </w:p>
    <w:p w:rsidR="00387B0A" w:rsidRPr="00BB5003" w:rsidRDefault="00387B0A" w:rsidP="0093395A">
      <w:pPr>
        <w:pStyle w:val="Corpsdetexte"/>
        <w:ind w:left="0" w:firstLine="0"/>
        <w:rPr>
          <w:rFonts w:asciiTheme="majorHAnsi" w:hAnsiTheme="majorHAnsi"/>
          <w:b/>
        </w:rPr>
      </w:pPr>
    </w:p>
    <w:p w:rsidR="00A0140B" w:rsidRPr="00094E59" w:rsidRDefault="00094E59" w:rsidP="00094E59">
      <w:pPr>
        <w:pStyle w:val="Titre1"/>
        <w:ind w:left="142" w:firstLine="567"/>
        <w:rPr>
          <w:b/>
          <w:color w:val="auto"/>
          <w:spacing w:val="39"/>
          <w:sz w:val="24"/>
          <w:szCs w:val="24"/>
          <w:lang w:val="en-US"/>
        </w:rPr>
      </w:pPr>
      <w:r>
        <w:rPr>
          <w:b/>
          <w:color w:val="auto"/>
          <w:sz w:val="24"/>
          <w:szCs w:val="24"/>
          <w:lang w:val="en-US"/>
        </w:rPr>
        <w:t xml:space="preserve">2.4. </w:t>
      </w:r>
      <w:r w:rsidR="00340EEF" w:rsidRPr="00094E59">
        <w:rPr>
          <w:b/>
          <w:color w:val="auto"/>
          <w:sz w:val="24"/>
          <w:szCs w:val="24"/>
          <w:lang w:val="en-US"/>
        </w:rPr>
        <w:t xml:space="preserve">Branch </w:t>
      </w:r>
      <w:r w:rsidR="00460D63" w:rsidRPr="00094E59">
        <w:rPr>
          <w:b/>
          <w:color w:val="auto"/>
          <w:sz w:val="24"/>
          <w:szCs w:val="24"/>
          <w:lang w:val="en-US"/>
        </w:rPr>
        <w:t>Technical</w:t>
      </w:r>
      <w:r w:rsidR="00834489" w:rsidRPr="00094E59">
        <w:rPr>
          <w:b/>
          <w:color w:val="auto"/>
          <w:spacing w:val="38"/>
          <w:sz w:val="24"/>
          <w:szCs w:val="24"/>
          <w:lang w:val="en-US"/>
        </w:rPr>
        <w:t xml:space="preserve"> </w:t>
      </w:r>
      <w:r w:rsidR="00E83903">
        <w:rPr>
          <w:b/>
          <w:color w:val="auto"/>
          <w:sz w:val="24"/>
          <w:szCs w:val="24"/>
          <w:lang w:val="en-US"/>
        </w:rPr>
        <w:t>C</w:t>
      </w:r>
      <w:r w:rsidR="007F4143" w:rsidRPr="00094E59">
        <w:rPr>
          <w:b/>
          <w:color w:val="auto"/>
          <w:sz w:val="24"/>
          <w:szCs w:val="24"/>
          <w:lang w:val="en-US"/>
        </w:rPr>
        <w:t xml:space="preserve">rops – cotton, </w:t>
      </w:r>
      <w:r w:rsidR="00D30DD1" w:rsidRPr="00094E59">
        <w:rPr>
          <w:b/>
          <w:color w:val="auto"/>
          <w:sz w:val="24"/>
          <w:szCs w:val="24"/>
          <w:lang w:val="en-US"/>
        </w:rPr>
        <w:t>tobacco</w:t>
      </w:r>
      <w:r w:rsidR="003F0932" w:rsidRPr="00094E59">
        <w:rPr>
          <w:b/>
          <w:color w:val="auto"/>
          <w:sz w:val="24"/>
          <w:szCs w:val="24"/>
          <w:lang w:val="en-US"/>
        </w:rPr>
        <w:t xml:space="preserve"> and industrial hemp</w:t>
      </w:r>
    </w:p>
    <w:p w:rsidR="0093395A" w:rsidRPr="0093395A" w:rsidRDefault="0093395A" w:rsidP="0093395A">
      <w:pPr>
        <w:pStyle w:val="Paragraphedeliste"/>
        <w:ind w:left="1428"/>
        <w:rPr>
          <w:rFonts w:asciiTheme="majorHAnsi" w:hAnsiTheme="majorHAnsi"/>
          <w:b/>
          <w:spacing w:val="39"/>
        </w:rPr>
      </w:pPr>
    </w:p>
    <w:p w:rsidR="00D30DD1" w:rsidRDefault="00A0140B" w:rsidP="0093395A">
      <w:pPr>
        <w:rPr>
          <w:rFonts w:asciiTheme="majorHAnsi" w:hAnsiTheme="majorHAnsi"/>
          <w:sz w:val="22"/>
          <w:szCs w:val="22"/>
          <w:lang w:val="en-US"/>
        </w:rPr>
      </w:pPr>
      <w:r w:rsidRPr="00E53535">
        <w:rPr>
          <w:rFonts w:asciiTheme="majorHAnsi" w:hAnsiTheme="majorHAnsi"/>
          <w:sz w:val="22"/>
          <w:szCs w:val="22"/>
          <w:lang w:val="en-US"/>
        </w:rPr>
        <w:t>The</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areas</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sown</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w</w:t>
      </w:r>
      <w:r w:rsidRPr="00E53535">
        <w:rPr>
          <w:rFonts w:asciiTheme="majorHAnsi" w:hAnsiTheme="majorHAnsi"/>
          <w:spacing w:val="-1"/>
          <w:sz w:val="22"/>
          <w:szCs w:val="22"/>
          <w:lang w:val="en-US"/>
        </w:rPr>
        <w:t>i</w:t>
      </w:r>
      <w:r w:rsidRPr="00E53535">
        <w:rPr>
          <w:rFonts w:asciiTheme="majorHAnsi" w:hAnsiTheme="majorHAnsi"/>
          <w:sz w:val="22"/>
          <w:szCs w:val="22"/>
          <w:lang w:val="en-US"/>
        </w:rPr>
        <w:t>th</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cot</w:t>
      </w:r>
      <w:r w:rsidRPr="00E53535">
        <w:rPr>
          <w:rFonts w:asciiTheme="majorHAnsi" w:hAnsiTheme="majorHAnsi"/>
          <w:spacing w:val="1"/>
          <w:sz w:val="22"/>
          <w:szCs w:val="22"/>
          <w:lang w:val="en-US"/>
        </w:rPr>
        <w:t>t</w:t>
      </w:r>
      <w:r w:rsidRPr="00E53535">
        <w:rPr>
          <w:rFonts w:asciiTheme="majorHAnsi" w:hAnsiTheme="majorHAnsi"/>
          <w:sz w:val="22"/>
          <w:szCs w:val="22"/>
          <w:lang w:val="en-US"/>
        </w:rPr>
        <w:t>on</w:t>
      </w:r>
      <w:r w:rsidRPr="00E53535">
        <w:rPr>
          <w:rFonts w:asciiTheme="majorHAnsi" w:hAnsiTheme="majorHAnsi"/>
          <w:spacing w:val="10"/>
          <w:sz w:val="22"/>
          <w:szCs w:val="22"/>
          <w:lang w:val="en-US"/>
        </w:rPr>
        <w:t xml:space="preserve"> </w:t>
      </w:r>
      <w:r w:rsidRPr="00E53535">
        <w:rPr>
          <w:rFonts w:asciiTheme="majorHAnsi" w:hAnsiTheme="majorHAnsi"/>
          <w:sz w:val="22"/>
          <w:szCs w:val="22"/>
          <w:lang w:val="en-US"/>
        </w:rPr>
        <w:t>in</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2015</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increa</w:t>
      </w:r>
      <w:r w:rsidRPr="00E53535">
        <w:rPr>
          <w:rFonts w:asciiTheme="majorHAnsi" w:hAnsiTheme="majorHAnsi"/>
          <w:spacing w:val="-3"/>
          <w:sz w:val="22"/>
          <w:szCs w:val="22"/>
          <w:lang w:val="en-US"/>
        </w:rPr>
        <w:t>s</w:t>
      </w:r>
      <w:r w:rsidRPr="00E53535">
        <w:rPr>
          <w:rFonts w:asciiTheme="majorHAnsi" w:hAnsiTheme="majorHAnsi"/>
          <w:sz w:val="22"/>
          <w:szCs w:val="22"/>
          <w:lang w:val="en-US"/>
        </w:rPr>
        <w:t>ed</w:t>
      </w:r>
      <w:r w:rsidRPr="00E53535">
        <w:rPr>
          <w:rFonts w:asciiTheme="majorHAnsi" w:hAnsiTheme="majorHAnsi"/>
          <w:spacing w:val="11"/>
          <w:sz w:val="22"/>
          <w:szCs w:val="22"/>
          <w:lang w:val="en-US"/>
        </w:rPr>
        <w:t xml:space="preserve"> </w:t>
      </w:r>
      <w:r w:rsidRPr="00E53535">
        <w:rPr>
          <w:rFonts w:asciiTheme="majorHAnsi" w:hAnsiTheme="majorHAnsi"/>
          <w:sz w:val="22"/>
          <w:szCs w:val="22"/>
          <w:lang w:val="en-US"/>
        </w:rPr>
        <w:t>by</w:t>
      </w:r>
      <w:r w:rsidRPr="00E53535">
        <w:rPr>
          <w:rFonts w:asciiTheme="majorHAnsi" w:hAnsiTheme="majorHAnsi"/>
          <w:spacing w:val="12"/>
          <w:sz w:val="22"/>
          <w:szCs w:val="22"/>
          <w:lang w:val="en-US"/>
        </w:rPr>
        <w:t xml:space="preserve"> </w:t>
      </w:r>
      <w:r w:rsidRPr="00E53535">
        <w:rPr>
          <w:rFonts w:asciiTheme="majorHAnsi" w:hAnsiTheme="majorHAnsi"/>
          <w:spacing w:val="-1"/>
          <w:sz w:val="22"/>
          <w:szCs w:val="22"/>
          <w:lang w:val="en-US"/>
        </w:rPr>
        <w:t>m</w:t>
      </w:r>
      <w:r w:rsidRPr="00E53535">
        <w:rPr>
          <w:rFonts w:asciiTheme="majorHAnsi" w:hAnsiTheme="majorHAnsi"/>
          <w:sz w:val="22"/>
          <w:szCs w:val="22"/>
          <w:lang w:val="en-US"/>
        </w:rPr>
        <w:t>ore</w:t>
      </w:r>
      <w:r w:rsidRPr="00E53535">
        <w:rPr>
          <w:rFonts w:asciiTheme="majorHAnsi" w:hAnsiTheme="majorHAnsi"/>
          <w:spacing w:val="10"/>
          <w:sz w:val="22"/>
          <w:szCs w:val="22"/>
          <w:lang w:val="en-US"/>
        </w:rPr>
        <w:t xml:space="preserve"> </w:t>
      </w:r>
      <w:r w:rsidRPr="00E53535">
        <w:rPr>
          <w:rFonts w:asciiTheme="majorHAnsi" w:hAnsiTheme="majorHAnsi"/>
          <w:sz w:val="22"/>
          <w:szCs w:val="22"/>
          <w:lang w:val="en-US"/>
        </w:rPr>
        <w:t>t</w:t>
      </w:r>
      <w:r w:rsidRPr="00E53535">
        <w:rPr>
          <w:rFonts w:asciiTheme="majorHAnsi" w:hAnsiTheme="majorHAnsi"/>
          <w:spacing w:val="1"/>
          <w:sz w:val="22"/>
          <w:szCs w:val="22"/>
          <w:lang w:val="en-US"/>
        </w:rPr>
        <w:t>h</w:t>
      </w:r>
      <w:r w:rsidRPr="00E53535">
        <w:rPr>
          <w:rFonts w:asciiTheme="majorHAnsi" w:hAnsiTheme="majorHAnsi"/>
          <w:sz w:val="22"/>
          <w:szCs w:val="22"/>
          <w:lang w:val="en-US"/>
        </w:rPr>
        <w:t>an</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nine</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ti</w:t>
      </w:r>
      <w:r w:rsidRPr="00E53535">
        <w:rPr>
          <w:rFonts w:asciiTheme="majorHAnsi" w:hAnsiTheme="majorHAnsi"/>
          <w:spacing w:val="-1"/>
          <w:sz w:val="22"/>
          <w:szCs w:val="22"/>
          <w:lang w:val="en-US"/>
        </w:rPr>
        <w:t>m</w:t>
      </w:r>
      <w:r w:rsidRPr="00E53535">
        <w:rPr>
          <w:rFonts w:asciiTheme="majorHAnsi" w:hAnsiTheme="majorHAnsi"/>
          <w:sz w:val="22"/>
          <w:szCs w:val="22"/>
          <w:lang w:val="en-US"/>
        </w:rPr>
        <w:t>es</w:t>
      </w:r>
      <w:r w:rsidRPr="00E53535">
        <w:rPr>
          <w:rFonts w:asciiTheme="majorHAnsi" w:hAnsiTheme="majorHAnsi"/>
          <w:spacing w:val="12"/>
          <w:sz w:val="22"/>
          <w:szCs w:val="22"/>
          <w:lang w:val="en-US"/>
        </w:rPr>
        <w:t xml:space="preserve"> </w:t>
      </w:r>
      <w:r w:rsidRPr="00E53535">
        <w:rPr>
          <w:rFonts w:asciiTheme="majorHAnsi" w:hAnsiTheme="majorHAnsi"/>
          <w:sz w:val="22"/>
          <w:szCs w:val="22"/>
          <w:lang w:val="en-US"/>
        </w:rPr>
        <w:t>co</w:t>
      </w:r>
      <w:r w:rsidRPr="00E53535">
        <w:rPr>
          <w:rFonts w:asciiTheme="majorHAnsi" w:hAnsiTheme="majorHAnsi"/>
          <w:spacing w:val="-1"/>
          <w:sz w:val="22"/>
          <w:szCs w:val="22"/>
          <w:lang w:val="en-US"/>
        </w:rPr>
        <w:t>m</w:t>
      </w:r>
      <w:r w:rsidRPr="00E53535">
        <w:rPr>
          <w:rFonts w:asciiTheme="majorHAnsi" w:hAnsiTheme="majorHAnsi"/>
          <w:spacing w:val="-2"/>
          <w:sz w:val="22"/>
          <w:szCs w:val="22"/>
          <w:lang w:val="en-US"/>
        </w:rPr>
        <w:t>p</w:t>
      </w:r>
      <w:r w:rsidRPr="00E53535">
        <w:rPr>
          <w:rFonts w:asciiTheme="majorHAnsi" w:hAnsiTheme="majorHAnsi"/>
          <w:sz w:val="22"/>
          <w:szCs w:val="22"/>
          <w:lang w:val="en-US"/>
        </w:rPr>
        <w:t>ared</w:t>
      </w:r>
      <w:r w:rsidRPr="00E53535">
        <w:rPr>
          <w:rFonts w:asciiTheme="majorHAnsi" w:hAnsiTheme="majorHAnsi"/>
          <w:spacing w:val="10"/>
          <w:sz w:val="22"/>
          <w:szCs w:val="22"/>
          <w:lang w:val="en-US"/>
        </w:rPr>
        <w:t xml:space="preserve"> </w:t>
      </w:r>
      <w:r w:rsidRPr="00E53535">
        <w:rPr>
          <w:rFonts w:asciiTheme="majorHAnsi" w:hAnsiTheme="majorHAnsi"/>
          <w:sz w:val="22"/>
          <w:szCs w:val="22"/>
          <w:lang w:val="en-US"/>
        </w:rPr>
        <w:t>to</w:t>
      </w:r>
      <w:r w:rsidRPr="00E53535">
        <w:rPr>
          <w:rFonts w:asciiTheme="majorHAnsi" w:hAnsiTheme="majorHAnsi"/>
          <w:spacing w:val="12"/>
          <w:sz w:val="22"/>
          <w:szCs w:val="22"/>
          <w:lang w:val="en-US"/>
        </w:rPr>
        <w:t xml:space="preserve"> </w:t>
      </w:r>
      <w:r w:rsidR="00E53535">
        <w:rPr>
          <w:rFonts w:asciiTheme="majorHAnsi" w:hAnsiTheme="majorHAnsi"/>
          <w:sz w:val="22"/>
          <w:szCs w:val="22"/>
          <w:lang w:val="en-US"/>
        </w:rPr>
        <w:t>2014</w:t>
      </w:r>
      <w:r w:rsidRPr="00E53535">
        <w:rPr>
          <w:rFonts w:asciiTheme="majorHAnsi" w:hAnsiTheme="majorHAnsi"/>
          <w:sz w:val="22"/>
          <w:szCs w:val="22"/>
          <w:lang w:val="en-US"/>
        </w:rPr>
        <w:t>,</w:t>
      </w:r>
      <w:r w:rsidRPr="00E53535">
        <w:rPr>
          <w:rFonts w:asciiTheme="majorHAnsi" w:hAnsiTheme="majorHAnsi"/>
          <w:spacing w:val="13"/>
          <w:sz w:val="22"/>
          <w:szCs w:val="22"/>
          <w:lang w:val="en-US"/>
        </w:rPr>
        <w:t xml:space="preserve"> </w:t>
      </w:r>
      <w:r w:rsidRPr="00E53535">
        <w:rPr>
          <w:rFonts w:asciiTheme="majorHAnsi" w:hAnsiTheme="majorHAnsi"/>
          <w:sz w:val="22"/>
          <w:szCs w:val="22"/>
          <w:lang w:val="en-US"/>
        </w:rPr>
        <w:t>to</w:t>
      </w:r>
      <w:r w:rsidRPr="00E53535">
        <w:rPr>
          <w:rFonts w:asciiTheme="majorHAnsi" w:hAnsiTheme="majorHAnsi"/>
          <w:spacing w:val="15"/>
          <w:sz w:val="22"/>
          <w:szCs w:val="22"/>
          <w:lang w:val="en-US"/>
        </w:rPr>
        <w:t xml:space="preserve"> </w:t>
      </w:r>
      <w:r w:rsidRPr="00E53535">
        <w:rPr>
          <w:rFonts w:asciiTheme="majorHAnsi" w:hAnsiTheme="majorHAnsi"/>
          <w:sz w:val="22"/>
          <w:szCs w:val="22"/>
          <w:lang w:val="en-US"/>
        </w:rPr>
        <w:t>2</w:t>
      </w:r>
      <w:r w:rsidRPr="00E53535">
        <w:rPr>
          <w:rFonts w:asciiTheme="majorHAnsi" w:hAnsiTheme="majorHAnsi"/>
          <w:spacing w:val="15"/>
          <w:sz w:val="22"/>
          <w:szCs w:val="22"/>
          <w:lang w:val="en-US"/>
        </w:rPr>
        <w:t xml:space="preserve"> </w:t>
      </w:r>
      <w:r w:rsidRPr="00E53535">
        <w:rPr>
          <w:rFonts w:asciiTheme="majorHAnsi" w:hAnsiTheme="majorHAnsi"/>
          <w:spacing w:val="-2"/>
          <w:sz w:val="22"/>
          <w:szCs w:val="22"/>
          <w:lang w:val="en-US"/>
        </w:rPr>
        <w:t>9</w:t>
      </w:r>
      <w:r w:rsidRPr="00E53535">
        <w:rPr>
          <w:rFonts w:asciiTheme="majorHAnsi" w:hAnsiTheme="majorHAnsi"/>
          <w:sz w:val="22"/>
          <w:szCs w:val="22"/>
          <w:lang w:val="en-US"/>
        </w:rPr>
        <w:t>20</w:t>
      </w:r>
      <w:r w:rsidRPr="00E53535">
        <w:rPr>
          <w:rFonts w:asciiTheme="majorHAnsi" w:hAnsiTheme="majorHAnsi"/>
          <w:spacing w:val="15"/>
          <w:sz w:val="22"/>
          <w:szCs w:val="22"/>
          <w:lang w:val="en-US"/>
        </w:rPr>
        <w:t xml:space="preserve"> </w:t>
      </w:r>
      <w:r w:rsidRPr="00E53535">
        <w:rPr>
          <w:rFonts w:asciiTheme="majorHAnsi" w:hAnsiTheme="majorHAnsi"/>
          <w:spacing w:val="-2"/>
          <w:sz w:val="22"/>
          <w:szCs w:val="22"/>
          <w:lang w:val="en-US"/>
        </w:rPr>
        <w:t>h</w:t>
      </w:r>
      <w:r w:rsidRPr="00E53535">
        <w:rPr>
          <w:rFonts w:asciiTheme="majorHAnsi" w:hAnsiTheme="majorHAnsi"/>
          <w:sz w:val="22"/>
          <w:szCs w:val="22"/>
          <w:lang w:val="en-US"/>
        </w:rPr>
        <w:t>a.</w:t>
      </w:r>
      <w:r w:rsidRPr="00E53535">
        <w:rPr>
          <w:rFonts w:asciiTheme="majorHAnsi" w:hAnsiTheme="majorHAnsi"/>
          <w:spacing w:val="15"/>
          <w:sz w:val="22"/>
          <w:szCs w:val="22"/>
          <w:lang w:val="en-US"/>
        </w:rPr>
        <w:t xml:space="preserve"> </w:t>
      </w:r>
      <w:r w:rsidRPr="00D30DD1">
        <w:rPr>
          <w:rFonts w:asciiTheme="majorHAnsi" w:hAnsiTheme="majorHAnsi"/>
          <w:sz w:val="22"/>
          <w:szCs w:val="22"/>
          <w:lang w:val="en-US"/>
        </w:rPr>
        <w:t>At</w:t>
      </w:r>
      <w:r w:rsidRPr="00D30DD1">
        <w:rPr>
          <w:rFonts w:asciiTheme="majorHAnsi" w:hAnsiTheme="majorHAnsi"/>
          <w:spacing w:val="15"/>
          <w:sz w:val="22"/>
          <w:szCs w:val="22"/>
          <w:lang w:val="en-US"/>
        </w:rPr>
        <w:t xml:space="preserve"> </w:t>
      </w:r>
      <w:r w:rsidRPr="00D30DD1">
        <w:rPr>
          <w:rFonts w:asciiTheme="majorHAnsi" w:hAnsiTheme="majorHAnsi"/>
          <w:spacing w:val="-2"/>
          <w:sz w:val="22"/>
          <w:szCs w:val="22"/>
          <w:lang w:val="en-US"/>
        </w:rPr>
        <w:t>t</w:t>
      </w:r>
      <w:r w:rsidRPr="00D30DD1">
        <w:rPr>
          <w:rFonts w:asciiTheme="majorHAnsi" w:hAnsiTheme="majorHAnsi"/>
          <w:sz w:val="22"/>
          <w:szCs w:val="22"/>
          <w:lang w:val="en-US"/>
        </w:rPr>
        <w:t>he</w:t>
      </w:r>
      <w:r w:rsidRPr="00D30DD1">
        <w:rPr>
          <w:rFonts w:asciiTheme="majorHAnsi" w:hAnsiTheme="majorHAnsi"/>
          <w:spacing w:val="15"/>
          <w:sz w:val="22"/>
          <w:szCs w:val="22"/>
          <w:lang w:val="en-US"/>
        </w:rPr>
        <w:t xml:space="preserve"> </w:t>
      </w:r>
      <w:r w:rsidRPr="00D30DD1">
        <w:rPr>
          <w:rFonts w:asciiTheme="majorHAnsi" w:hAnsiTheme="majorHAnsi"/>
          <w:spacing w:val="-3"/>
          <w:sz w:val="22"/>
          <w:szCs w:val="22"/>
          <w:lang w:val="en-US"/>
        </w:rPr>
        <w:t>s</w:t>
      </w:r>
      <w:r w:rsidRPr="00D30DD1">
        <w:rPr>
          <w:rFonts w:asciiTheme="majorHAnsi" w:hAnsiTheme="majorHAnsi"/>
          <w:sz w:val="22"/>
          <w:szCs w:val="22"/>
          <w:lang w:val="en-US"/>
        </w:rPr>
        <w:t>a</w:t>
      </w:r>
      <w:r w:rsidRPr="00D30DD1">
        <w:rPr>
          <w:rFonts w:asciiTheme="majorHAnsi" w:hAnsiTheme="majorHAnsi"/>
          <w:spacing w:val="-1"/>
          <w:sz w:val="22"/>
          <w:szCs w:val="22"/>
          <w:lang w:val="en-US"/>
        </w:rPr>
        <w:t>m</w:t>
      </w:r>
      <w:r w:rsidRPr="00D30DD1">
        <w:rPr>
          <w:rFonts w:asciiTheme="majorHAnsi" w:hAnsiTheme="majorHAnsi"/>
          <w:sz w:val="22"/>
          <w:szCs w:val="22"/>
          <w:lang w:val="en-US"/>
        </w:rPr>
        <w:t>e</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ti</w:t>
      </w:r>
      <w:r w:rsidRPr="00D30DD1">
        <w:rPr>
          <w:rFonts w:asciiTheme="majorHAnsi" w:hAnsiTheme="majorHAnsi"/>
          <w:spacing w:val="-1"/>
          <w:sz w:val="22"/>
          <w:szCs w:val="22"/>
          <w:lang w:val="en-US"/>
        </w:rPr>
        <w:t>m</w:t>
      </w:r>
      <w:r w:rsidRPr="00D30DD1">
        <w:rPr>
          <w:rFonts w:asciiTheme="majorHAnsi" w:hAnsiTheme="majorHAnsi"/>
          <w:sz w:val="22"/>
          <w:szCs w:val="22"/>
          <w:lang w:val="en-US"/>
        </w:rPr>
        <w:t>e,</w:t>
      </w:r>
      <w:r w:rsidRPr="00D30DD1">
        <w:rPr>
          <w:rFonts w:asciiTheme="majorHAnsi" w:hAnsiTheme="majorHAnsi"/>
          <w:spacing w:val="14"/>
          <w:sz w:val="22"/>
          <w:szCs w:val="22"/>
          <w:lang w:val="en-US"/>
        </w:rPr>
        <w:t xml:space="preserve"> </w:t>
      </w:r>
      <w:r w:rsidRPr="00D30DD1">
        <w:rPr>
          <w:rFonts w:asciiTheme="majorHAnsi" w:hAnsiTheme="majorHAnsi"/>
          <w:sz w:val="22"/>
          <w:szCs w:val="22"/>
          <w:lang w:val="en-US"/>
        </w:rPr>
        <w:t>t</w:t>
      </w:r>
      <w:r w:rsidRPr="00D30DD1">
        <w:rPr>
          <w:rFonts w:asciiTheme="majorHAnsi" w:hAnsiTheme="majorHAnsi"/>
          <w:spacing w:val="1"/>
          <w:sz w:val="22"/>
          <w:szCs w:val="22"/>
          <w:lang w:val="en-US"/>
        </w:rPr>
        <w:t>h</w:t>
      </w:r>
      <w:r w:rsidRPr="00D30DD1">
        <w:rPr>
          <w:rFonts w:asciiTheme="majorHAnsi" w:hAnsiTheme="majorHAnsi"/>
          <w:sz w:val="22"/>
          <w:szCs w:val="22"/>
          <w:lang w:val="en-US"/>
        </w:rPr>
        <w:t>e</w:t>
      </w:r>
      <w:r w:rsidRPr="00D30DD1">
        <w:rPr>
          <w:rFonts w:asciiTheme="majorHAnsi" w:hAnsiTheme="majorHAnsi"/>
          <w:spacing w:val="12"/>
          <w:sz w:val="22"/>
          <w:szCs w:val="22"/>
          <w:lang w:val="en-US"/>
        </w:rPr>
        <w:t xml:space="preserve"> </w:t>
      </w:r>
      <w:r w:rsidRPr="00D30DD1">
        <w:rPr>
          <w:rFonts w:asciiTheme="majorHAnsi" w:hAnsiTheme="majorHAnsi"/>
          <w:sz w:val="22"/>
          <w:szCs w:val="22"/>
          <w:lang w:val="en-US"/>
        </w:rPr>
        <w:t>avera</w:t>
      </w:r>
      <w:r w:rsidRPr="00D30DD1">
        <w:rPr>
          <w:rFonts w:asciiTheme="majorHAnsi" w:hAnsiTheme="majorHAnsi"/>
          <w:spacing w:val="-2"/>
          <w:sz w:val="22"/>
          <w:szCs w:val="22"/>
          <w:lang w:val="en-US"/>
        </w:rPr>
        <w:t>g</w:t>
      </w:r>
      <w:r w:rsidRPr="00D30DD1">
        <w:rPr>
          <w:rFonts w:asciiTheme="majorHAnsi" w:hAnsiTheme="majorHAnsi"/>
          <w:sz w:val="22"/>
          <w:szCs w:val="22"/>
          <w:lang w:val="en-US"/>
        </w:rPr>
        <w:t>e</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yie</w:t>
      </w:r>
      <w:r w:rsidRPr="00D30DD1">
        <w:rPr>
          <w:rFonts w:asciiTheme="majorHAnsi" w:hAnsiTheme="majorHAnsi"/>
          <w:spacing w:val="-3"/>
          <w:sz w:val="22"/>
          <w:szCs w:val="22"/>
          <w:lang w:val="en-US"/>
        </w:rPr>
        <w:t>l</w:t>
      </w:r>
      <w:r w:rsidRPr="00D30DD1">
        <w:rPr>
          <w:rFonts w:asciiTheme="majorHAnsi" w:hAnsiTheme="majorHAnsi"/>
          <w:sz w:val="22"/>
          <w:szCs w:val="22"/>
          <w:lang w:val="en-US"/>
        </w:rPr>
        <w:t>d</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decrea</w:t>
      </w:r>
      <w:r w:rsidRPr="00D30DD1">
        <w:rPr>
          <w:rFonts w:asciiTheme="majorHAnsi" w:hAnsiTheme="majorHAnsi"/>
          <w:spacing w:val="-3"/>
          <w:sz w:val="22"/>
          <w:szCs w:val="22"/>
          <w:lang w:val="en-US"/>
        </w:rPr>
        <w:t>s</w:t>
      </w:r>
      <w:r w:rsidRPr="00D30DD1">
        <w:rPr>
          <w:rFonts w:asciiTheme="majorHAnsi" w:hAnsiTheme="majorHAnsi"/>
          <w:sz w:val="22"/>
          <w:szCs w:val="22"/>
          <w:lang w:val="en-US"/>
        </w:rPr>
        <w:t>ed</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by</w:t>
      </w:r>
      <w:r w:rsidRPr="00D30DD1">
        <w:rPr>
          <w:rFonts w:asciiTheme="majorHAnsi" w:hAnsiTheme="majorHAnsi"/>
          <w:spacing w:val="12"/>
          <w:sz w:val="22"/>
          <w:szCs w:val="22"/>
          <w:lang w:val="en-US"/>
        </w:rPr>
        <w:t xml:space="preserve"> </w:t>
      </w:r>
      <w:r w:rsidRPr="00D30DD1">
        <w:rPr>
          <w:rFonts w:asciiTheme="majorHAnsi" w:hAnsiTheme="majorHAnsi"/>
          <w:sz w:val="22"/>
          <w:szCs w:val="22"/>
          <w:lang w:val="en-US"/>
        </w:rPr>
        <w:t>36</w:t>
      </w:r>
      <w:r w:rsidRPr="00D30DD1">
        <w:rPr>
          <w:rFonts w:asciiTheme="majorHAnsi" w:hAnsiTheme="majorHAnsi"/>
          <w:spacing w:val="-2"/>
          <w:sz w:val="22"/>
          <w:szCs w:val="22"/>
          <w:lang w:val="en-US"/>
        </w:rPr>
        <w:t>.</w:t>
      </w:r>
      <w:r w:rsidRPr="00D30DD1">
        <w:rPr>
          <w:rFonts w:asciiTheme="majorHAnsi" w:hAnsiTheme="majorHAnsi"/>
          <w:sz w:val="22"/>
          <w:szCs w:val="22"/>
          <w:lang w:val="en-US"/>
        </w:rPr>
        <w:t>8</w:t>
      </w:r>
      <w:r w:rsidRPr="00D30DD1">
        <w:rPr>
          <w:rFonts w:asciiTheme="majorHAnsi" w:hAnsiTheme="majorHAnsi"/>
          <w:spacing w:val="-3"/>
          <w:sz w:val="22"/>
          <w:szCs w:val="22"/>
          <w:lang w:val="en-US"/>
        </w:rPr>
        <w:t>%</w:t>
      </w:r>
      <w:r w:rsidRPr="00D30DD1">
        <w:rPr>
          <w:rFonts w:asciiTheme="majorHAnsi" w:hAnsiTheme="majorHAnsi"/>
          <w:sz w:val="22"/>
          <w:szCs w:val="22"/>
          <w:lang w:val="en-US"/>
        </w:rPr>
        <w:t>,</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a</w:t>
      </w:r>
      <w:r w:rsidRPr="00D30DD1">
        <w:rPr>
          <w:rFonts w:asciiTheme="majorHAnsi" w:hAnsiTheme="majorHAnsi"/>
          <w:spacing w:val="-1"/>
          <w:sz w:val="22"/>
          <w:szCs w:val="22"/>
          <w:lang w:val="en-US"/>
        </w:rPr>
        <w:t>m</w:t>
      </w:r>
      <w:r w:rsidRPr="00D30DD1">
        <w:rPr>
          <w:rFonts w:asciiTheme="majorHAnsi" w:hAnsiTheme="majorHAnsi"/>
          <w:sz w:val="22"/>
          <w:szCs w:val="22"/>
          <w:lang w:val="en-US"/>
        </w:rPr>
        <w:t>ount</w:t>
      </w:r>
      <w:r w:rsidRPr="00D30DD1">
        <w:rPr>
          <w:rFonts w:asciiTheme="majorHAnsi" w:hAnsiTheme="majorHAnsi"/>
          <w:spacing w:val="-3"/>
          <w:sz w:val="22"/>
          <w:szCs w:val="22"/>
          <w:lang w:val="en-US"/>
        </w:rPr>
        <w:t>i</w:t>
      </w:r>
      <w:r w:rsidRPr="00D30DD1">
        <w:rPr>
          <w:rFonts w:asciiTheme="majorHAnsi" w:hAnsiTheme="majorHAnsi"/>
          <w:sz w:val="22"/>
          <w:szCs w:val="22"/>
          <w:lang w:val="en-US"/>
        </w:rPr>
        <w:t>ng</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to</w:t>
      </w:r>
      <w:r w:rsidRPr="00D30DD1">
        <w:rPr>
          <w:rFonts w:asciiTheme="majorHAnsi" w:hAnsiTheme="majorHAnsi"/>
          <w:spacing w:val="12"/>
          <w:sz w:val="22"/>
          <w:szCs w:val="22"/>
          <w:lang w:val="en-US"/>
        </w:rPr>
        <w:t xml:space="preserve"> </w:t>
      </w:r>
      <w:r w:rsidRPr="00D30DD1">
        <w:rPr>
          <w:rFonts w:asciiTheme="majorHAnsi" w:hAnsiTheme="majorHAnsi"/>
          <w:sz w:val="22"/>
          <w:szCs w:val="22"/>
          <w:lang w:val="en-US"/>
        </w:rPr>
        <w:t>0.7</w:t>
      </w:r>
      <w:r w:rsidRPr="00D30DD1">
        <w:rPr>
          <w:rFonts w:asciiTheme="majorHAnsi" w:hAnsiTheme="majorHAnsi"/>
          <w:spacing w:val="15"/>
          <w:sz w:val="22"/>
          <w:szCs w:val="22"/>
          <w:lang w:val="en-US"/>
        </w:rPr>
        <w:t xml:space="preserve"> </w:t>
      </w:r>
      <w:r w:rsidRPr="00D30DD1">
        <w:rPr>
          <w:rFonts w:asciiTheme="majorHAnsi" w:hAnsiTheme="majorHAnsi"/>
          <w:sz w:val="22"/>
          <w:szCs w:val="22"/>
          <w:lang w:val="en-US"/>
        </w:rPr>
        <w:t>t/</w:t>
      </w:r>
      <w:r w:rsidRPr="00D30DD1">
        <w:rPr>
          <w:rFonts w:asciiTheme="majorHAnsi" w:hAnsiTheme="majorHAnsi"/>
          <w:spacing w:val="-2"/>
          <w:sz w:val="22"/>
          <w:szCs w:val="22"/>
          <w:lang w:val="en-US"/>
        </w:rPr>
        <w:t>h</w:t>
      </w:r>
      <w:r w:rsidR="00D30DD1">
        <w:rPr>
          <w:rFonts w:asciiTheme="majorHAnsi" w:hAnsiTheme="majorHAnsi"/>
          <w:sz w:val="22"/>
          <w:szCs w:val="22"/>
          <w:lang w:val="en-US"/>
        </w:rPr>
        <w:t>a. And there were only 16 registered producers.</w:t>
      </w:r>
      <w:r w:rsidRPr="00D30DD1">
        <w:rPr>
          <w:rFonts w:asciiTheme="majorHAnsi" w:hAnsiTheme="majorHAnsi"/>
          <w:spacing w:val="15"/>
          <w:sz w:val="22"/>
          <w:szCs w:val="22"/>
          <w:lang w:val="en-US"/>
        </w:rPr>
        <w:t xml:space="preserve"> </w:t>
      </w:r>
      <w:r w:rsidRPr="00E53535">
        <w:rPr>
          <w:rFonts w:asciiTheme="majorHAnsi" w:hAnsiTheme="majorHAnsi"/>
          <w:sz w:val="22"/>
          <w:szCs w:val="22"/>
          <w:lang w:val="en-US"/>
        </w:rPr>
        <w:t>The t</w:t>
      </w:r>
      <w:r w:rsidRPr="00E53535">
        <w:rPr>
          <w:rFonts w:asciiTheme="majorHAnsi" w:hAnsiTheme="majorHAnsi"/>
          <w:spacing w:val="1"/>
          <w:sz w:val="22"/>
          <w:szCs w:val="22"/>
          <w:lang w:val="en-US"/>
        </w:rPr>
        <w:t>o</w:t>
      </w:r>
      <w:r w:rsidRPr="00E53535">
        <w:rPr>
          <w:rFonts w:asciiTheme="majorHAnsi" w:hAnsiTheme="majorHAnsi"/>
          <w:sz w:val="22"/>
          <w:szCs w:val="22"/>
          <w:lang w:val="en-US"/>
        </w:rPr>
        <w:t>t</w:t>
      </w:r>
      <w:r w:rsidRPr="00E53535">
        <w:rPr>
          <w:rFonts w:asciiTheme="majorHAnsi" w:hAnsiTheme="majorHAnsi"/>
          <w:spacing w:val="1"/>
          <w:sz w:val="22"/>
          <w:szCs w:val="22"/>
          <w:lang w:val="en-US"/>
        </w:rPr>
        <w:t>a</w:t>
      </w:r>
      <w:r w:rsidRPr="00E53535">
        <w:rPr>
          <w:rFonts w:asciiTheme="majorHAnsi" w:hAnsiTheme="majorHAnsi"/>
          <w:sz w:val="22"/>
          <w:szCs w:val="22"/>
          <w:lang w:val="en-US"/>
        </w:rPr>
        <w:t>l</w:t>
      </w:r>
      <w:r w:rsidRPr="00E53535">
        <w:rPr>
          <w:rFonts w:asciiTheme="majorHAnsi" w:hAnsiTheme="majorHAnsi"/>
          <w:spacing w:val="-4"/>
          <w:sz w:val="22"/>
          <w:szCs w:val="22"/>
          <w:lang w:val="en-US"/>
        </w:rPr>
        <w:t xml:space="preserve"> </w:t>
      </w:r>
      <w:r w:rsidRPr="00E53535">
        <w:rPr>
          <w:rFonts w:asciiTheme="majorHAnsi" w:hAnsiTheme="majorHAnsi"/>
          <w:sz w:val="22"/>
          <w:szCs w:val="22"/>
          <w:lang w:val="en-US"/>
        </w:rPr>
        <w:t>produ</w:t>
      </w:r>
      <w:r w:rsidRPr="00E53535">
        <w:rPr>
          <w:rFonts w:asciiTheme="majorHAnsi" w:hAnsiTheme="majorHAnsi"/>
          <w:spacing w:val="-3"/>
          <w:sz w:val="22"/>
          <w:szCs w:val="22"/>
          <w:lang w:val="en-US"/>
        </w:rPr>
        <w:t>c</w:t>
      </w:r>
      <w:r w:rsidRPr="00E53535">
        <w:rPr>
          <w:rFonts w:asciiTheme="majorHAnsi" w:hAnsiTheme="majorHAnsi"/>
          <w:sz w:val="22"/>
          <w:szCs w:val="22"/>
          <w:lang w:val="en-US"/>
        </w:rPr>
        <w:t>tion</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 xml:space="preserve">of </w:t>
      </w:r>
      <w:r w:rsidRPr="00E53535">
        <w:rPr>
          <w:rFonts w:asciiTheme="majorHAnsi" w:hAnsiTheme="majorHAnsi"/>
          <w:spacing w:val="-3"/>
          <w:sz w:val="22"/>
          <w:szCs w:val="22"/>
          <w:lang w:val="en-US"/>
        </w:rPr>
        <w:t>c</w:t>
      </w:r>
      <w:r w:rsidRPr="00E53535">
        <w:rPr>
          <w:rFonts w:asciiTheme="majorHAnsi" w:hAnsiTheme="majorHAnsi"/>
          <w:sz w:val="22"/>
          <w:szCs w:val="22"/>
          <w:lang w:val="en-US"/>
        </w:rPr>
        <w:t>ott</w:t>
      </w:r>
      <w:r w:rsidRPr="00E53535">
        <w:rPr>
          <w:rFonts w:asciiTheme="majorHAnsi" w:hAnsiTheme="majorHAnsi"/>
          <w:spacing w:val="-2"/>
          <w:sz w:val="22"/>
          <w:szCs w:val="22"/>
          <w:lang w:val="en-US"/>
        </w:rPr>
        <w:t>o</w:t>
      </w:r>
      <w:r w:rsidRPr="00E53535">
        <w:rPr>
          <w:rFonts w:asciiTheme="majorHAnsi" w:hAnsiTheme="majorHAnsi"/>
          <w:sz w:val="22"/>
          <w:szCs w:val="22"/>
          <w:lang w:val="en-US"/>
        </w:rPr>
        <w:t xml:space="preserve">n </w:t>
      </w:r>
      <w:r w:rsidRPr="00E53535">
        <w:rPr>
          <w:rFonts w:asciiTheme="majorHAnsi" w:hAnsiTheme="majorHAnsi"/>
          <w:spacing w:val="-1"/>
          <w:sz w:val="22"/>
          <w:szCs w:val="22"/>
          <w:lang w:val="en-US"/>
        </w:rPr>
        <w:t>d</w:t>
      </w:r>
      <w:r w:rsidRPr="00E53535">
        <w:rPr>
          <w:rFonts w:asciiTheme="majorHAnsi" w:hAnsiTheme="majorHAnsi"/>
          <w:spacing w:val="-2"/>
          <w:sz w:val="22"/>
          <w:szCs w:val="22"/>
          <w:lang w:val="en-US"/>
        </w:rPr>
        <w:t>u</w:t>
      </w:r>
      <w:r w:rsidRPr="00E53535">
        <w:rPr>
          <w:rFonts w:asciiTheme="majorHAnsi" w:hAnsiTheme="majorHAnsi"/>
          <w:sz w:val="22"/>
          <w:szCs w:val="22"/>
          <w:lang w:val="en-US"/>
        </w:rPr>
        <w:t>r</w:t>
      </w:r>
      <w:r w:rsidRPr="00E53535">
        <w:rPr>
          <w:rFonts w:asciiTheme="majorHAnsi" w:hAnsiTheme="majorHAnsi"/>
          <w:spacing w:val="-2"/>
          <w:sz w:val="22"/>
          <w:szCs w:val="22"/>
          <w:lang w:val="en-US"/>
        </w:rPr>
        <w:t>i</w:t>
      </w:r>
      <w:r w:rsidRPr="00E53535">
        <w:rPr>
          <w:rFonts w:asciiTheme="majorHAnsi" w:hAnsiTheme="majorHAnsi"/>
          <w:sz w:val="22"/>
          <w:szCs w:val="22"/>
          <w:lang w:val="en-US"/>
        </w:rPr>
        <w:t>ng the</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y</w:t>
      </w:r>
      <w:r w:rsidRPr="00E53535">
        <w:rPr>
          <w:rFonts w:asciiTheme="majorHAnsi" w:hAnsiTheme="majorHAnsi"/>
          <w:spacing w:val="1"/>
          <w:sz w:val="22"/>
          <w:szCs w:val="22"/>
          <w:lang w:val="en-US"/>
        </w:rPr>
        <w:t>e</w:t>
      </w:r>
      <w:r w:rsidRPr="00E53535">
        <w:rPr>
          <w:rFonts w:asciiTheme="majorHAnsi" w:hAnsiTheme="majorHAnsi"/>
          <w:sz w:val="22"/>
          <w:szCs w:val="22"/>
          <w:lang w:val="en-US"/>
        </w:rPr>
        <w:t xml:space="preserve">ar </w:t>
      </w:r>
      <w:r w:rsidRPr="00E53535">
        <w:rPr>
          <w:rFonts w:asciiTheme="majorHAnsi" w:hAnsiTheme="majorHAnsi"/>
          <w:spacing w:val="-1"/>
          <w:sz w:val="22"/>
          <w:szCs w:val="22"/>
          <w:lang w:val="en-US"/>
        </w:rPr>
        <w:t>r</w:t>
      </w:r>
      <w:r w:rsidRPr="00E53535">
        <w:rPr>
          <w:rFonts w:asciiTheme="majorHAnsi" w:hAnsiTheme="majorHAnsi"/>
          <w:spacing w:val="-2"/>
          <w:sz w:val="22"/>
          <w:szCs w:val="22"/>
          <w:lang w:val="en-US"/>
        </w:rPr>
        <w:t>e</w:t>
      </w:r>
      <w:r w:rsidRPr="00E53535">
        <w:rPr>
          <w:rFonts w:asciiTheme="majorHAnsi" w:hAnsiTheme="majorHAnsi"/>
          <w:sz w:val="22"/>
          <w:szCs w:val="22"/>
          <w:lang w:val="en-US"/>
        </w:rPr>
        <w:t>ac</w:t>
      </w:r>
      <w:r w:rsidRPr="00E53535">
        <w:rPr>
          <w:rFonts w:asciiTheme="majorHAnsi" w:hAnsiTheme="majorHAnsi"/>
          <w:spacing w:val="-2"/>
          <w:sz w:val="22"/>
          <w:szCs w:val="22"/>
          <w:lang w:val="en-US"/>
        </w:rPr>
        <w:t>h</w:t>
      </w:r>
      <w:r w:rsidRPr="00E53535">
        <w:rPr>
          <w:rFonts w:asciiTheme="majorHAnsi" w:hAnsiTheme="majorHAnsi"/>
          <w:sz w:val="22"/>
          <w:szCs w:val="22"/>
          <w:lang w:val="en-US"/>
        </w:rPr>
        <w:t>ed</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 xml:space="preserve">1 </w:t>
      </w:r>
      <w:r w:rsidRPr="00E53535">
        <w:rPr>
          <w:rFonts w:asciiTheme="majorHAnsi" w:hAnsiTheme="majorHAnsi"/>
          <w:spacing w:val="-1"/>
          <w:sz w:val="22"/>
          <w:szCs w:val="22"/>
          <w:lang w:val="en-US"/>
        </w:rPr>
        <w:t>5</w:t>
      </w:r>
      <w:r w:rsidRPr="00E53535">
        <w:rPr>
          <w:rFonts w:asciiTheme="majorHAnsi" w:hAnsiTheme="majorHAnsi"/>
          <w:sz w:val="22"/>
          <w:szCs w:val="22"/>
          <w:lang w:val="en-US"/>
        </w:rPr>
        <w:t>58</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tons</w:t>
      </w:r>
      <w:r w:rsidRPr="00E53535">
        <w:rPr>
          <w:rFonts w:asciiTheme="majorHAnsi" w:hAnsiTheme="majorHAnsi"/>
          <w:spacing w:val="7"/>
          <w:sz w:val="22"/>
          <w:szCs w:val="22"/>
          <w:lang w:val="en-US"/>
        </w:rPr>
        <w:t xml:space="preserve"> </w:t>
      </w:r>
      <w:r w:rsidRPr="00E53535">
        <w:rPr>
          <w:rFonts w:asciiTheme="majorHAnsi" w:hAnsiTheme="majorHAnsi"/>
          <w:sz w:val="22"/>
          <w:szCs w:val="22"/>
          <w:lang w:val="en-US"/>
        </w:rPr>
        <w:t>-</w:t>
      </w:r>
      <w:r w:rsidRPr="00E53535">
        <w:rPr>
          <w:rFonts w:asciiTheme="majorHAnsi" w:hAnsiTheme="majorHAnsi"/>
          <w:spacing w:val="-4"/>
          <w:sz w:val="22"/>
          <w:szCs w:val="22"/>
          <w:lang w:val="en-US"/>
        </w:rPr>
        <w:t xml:space="preserve"> </w:t>
      </w:r>
      <w:r w:rsidRPr="00E53535">
        <w:rPr>
          <w:rFonts w:asciiTheme="majorHAnsi" w:hAnsiTheme="majorHAnsi"/>
          <w:sz w:val="22"/>
          <w:szCs w:val="22"/>
          <w:lang w:val="en-US"/>
        </w:rPr>
        <w:t>near</w:t>
      </w:r>
      <w:r w:rsidRPr="00E53535">
        <w:rPr>
          <w:rFonts w:asciiTheme="majorHAnsi" w:hAnsiTheme="majorHAnsi"/>
          <w:spacing w:val="-2"/>
          <w:sz w:val="22"/>
          <w:szCs w:val="22"/>
          <w:lang w:val="en-US"/>
        </w:rPr>
        <w:t>l</w:t>
      </w:r>
      <w:r w:rsidRPr="00E53535">
        <w:rPr>
          <w:rFonts w:asciiTheme="majorHAnsi" w:hAnsiTheme="majorHAnsi"/>
          <w:sz w:val="22"/>
          <w:szCs w:val="22"/>
          <w:lang w:val="en-US"/>
        </w:rPr>
        <w:t>y</w:t>
      </w:r>
      <w:r w:rsidRPr="00E53535">
        <w:rPr>
          <w:rFonts w:asciiTheme="majorHAnsi" w:hAnsiTheme="majorHAnsi"/>
          <w:spacing w:val="-1"/>
          <w:sz w:val="22"/>
          <w:szCs w:val="22"/>
          <w:lang w:val="en-US"/>
        </w:rPr>
        <w:t xml:space="preserve"> </w:t>
      </w:r>
      <w:r w:rsidRPr="00E53535">
        <w:rPr>
          <w:rFonts w:asciiTheme="majorHAnsi" w:hAnsiTheme="majorHAnsi"/>
          <w:sz w:val="22"/>
          <w:szCs w:val="22"/>
          <w:lang w:val="en-US"/>
        </w:rPr>
        <w:t>five</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ti</w:t>
      </w:r>
      <w:r w:rsidRPr="00E53535">
        <w:rPr>
          <w:rFonts w:asciiTheme="majorHAnsi" w:hAnsiTheme="majorHAnsi"/>
          <w:spacing w:val="-2"/>
          <w:sz w:val="22"/>
          <w:szCs w:val="22"/>
          <w:lang w:val="en-US"/>
        </w:rPr>
        <w:t>m</w:t>
      </w:r>
      <w:r w:rsidRPr="00E53535">
        <w:rPr>
          <w:rFonts w:asciiTheme="majorHAnsi" w:hAnsiTheme="majorHAnsi"/>
          <w:sz w:val="22"/>
          <w:szCs w:val="22"/>
          <w:lang w:val="en-US"/>
        </w:rPr>
        <w:t>es</w:t>
      </w:r>
      <w:r w:rsidRPr="00E53535">
        <w:rPr>
          <w:rFonts w:asciiTheme="majorHAnsi" w:hAnsiTheme="majorHAnsi"/>
          <w:spacing w:val="2"/>
          <w:sz w:val="22"/>
          <w:szCs w:val="22"/>
          <w:lang w:val="en-US"/>
        </w:rPr>
        <w:t xml:space="preserve"> </w:t>
      </w:r>
      <w:r w:rsidRPr="00E53535">
        <w:rPr>
          <w:rFonts w:asciiTheme="majorHAnsi" w:hAnsiTheme="majorHAnsi"/>
          <w:spacing w:val="-1"/>
          <w:sz w:val="22"/>
          <w:szCs w:val="22"/>
          <w:lang w:val="en-US"/>
        </w:rPr>
        <w:t>m</w:t>
      </w:r>
      <w:r w:rsidRPr="00E53535">
        <w:rPr>
          <w:rFonts w:asciiTheme="majorHAnsi" w:hAnsiTheme="majorHAnsi"/>
          <w:sz w:val="22"/>
          <w:szCs w:val="22"/>
          <w:lang w:val="en-US"/>
        </w:rPr>
        <w:t>o</w:t>
      </w:r>
      <w:r w:rsidRPr="00E53535">
        <w:rPr>
          <w:rFonts w:asciiTheme="majorHAnsi" w:hAnsiTheme="majorHAnsi"/>
          <w:spacing w:val="-5"/>
          <w:sz w:val="22"/>
          <w:szCs w:val="22"/>
          <w:lang w:val="en-US"/>
        </w:rPr>
        <w:t>r</w:t>
      </w:r>
      <w:r w:rsidRPr="00E53535">
        <w:rPr>
          <w:rFonts w:asciiTheme="majorHAnsi" w:hAnsiTheme="majorHAnsi"/>
          <w:sz w:val="22"/>
          <w:szCs w:val="22"/>
          <w:lang w:val="en-US"/>
        </w:rPr>
        <w:t xml:space="preserve">e </w:t>
      </w:r>
      <w:r w:rsidRPr="00E53535">
        <w:rPr>
          <w:rFonts w:asciiTheme="majorHAnsi" w:hAnsiTheme="majorHAnsi"/>
          <w:spacing w:val="1"/>
          <w:sz w:val="22"/>
          <w:szCs w:val="22"/>
          <w:lang w:val="en-US"/>
        </w:rPr>
        <w:t>o</w:t>
      </w:r>
      <w:r w:rsidRPr="00E53535">
        <w:rPr>
          <w:rFonts w:asciiTheme="majorHAnsi" w:hAnsiTheme="majorHAnsi"/>
          <w:sz w:val="22"/>
          <w:szCs w:val="22"/>
          <w:lang w:val="en-US"/>
        </w:rPr>
        <w:t>n</w:t>
      </w:r>
      <w:r w:rsidRPr="00E53535">
        <w:rPr>
          <w:rFonts w:asciiTheme="majorHAnsi" w:hAnsiTheme="majorHAnsi"/>
          <w:spacing w:val="-2"/>
          <w:sz w:val="22"/>
          <w:szCs w:val="22"/>
          <w:lang w:val="en-US"/>
        </w:rPr>
        <w:t xml:space="preserve"> </w:t>
      </w:r>
      <w:r w:rsidRPr="00E53535">
        <w:rPr>
          <w:rFonts w:asciiTheme="majorHAnsi" w:hAnsiTheme="majorHAnsi"/>
          <w:spacing w:val="1"/>
          <w:sz w:val="22"/>
          <w:szCs w:val="22"/>
          <w:lang w:val="en-US"/>
        </w:rPr>
        <w:t>a</w:t>
      </w:r>
      <w:r w:rsidRPr="00E53535">
        <w:rPr>
          <w:rFonts w:asciiTheme="majorHAnsi" w:hAnsiTheme="majorHAnsi"/>
          <w:sz w:val="22"/>
          <w:szCs w:val="22"/>
          <w:lang w:val="en-US"/>
        </w:rPr>
        <w:t>n</w:t>
      </w:r>
      <w:r w:rsidRPr="00E53535">
        <w:rPr>
          <w:rFonts w:asciiTheme="majorHAnsi" w:hAnsiTheme="majorHAnsi"/>
          <w:spacing w:val="-2"/>
          <w:sz w:val="22"/>
          <w:szCs w:val="22"/>
          <w:lang w:val="en-US"/>
        </w:rPr>
        <w:t xml:space="preserve"> </w:t>
      </w:r>
      <w:r w:rsidRPr="00E53535">
        <w:rPr>
          <w:rFonts w:asciiTheme="majorHAnsi" w:hAnsiTheme="majorHAnsi"/>
          <w:spacing w:val="1"/>
          <w:sz w:val="22"/>
          <w:szCs w:val="22"/>
          <w:lang w:val="en-US"/>
        </w:rPr>
        <w:t>a</w:t>
      </w:r>
      <w:r w:rsidRPr="00E53535">
        <w:rPr>
          <w:rFonts w:asciiTheme="majorHAnsi" w:hAnsiTheme="majorHAnsi"/>
          <w:spacing w:val="-2"/>
          <w:sz w:val="22"/>
          <w:szCs w:val="22"/>
          <w:lang w:val="en-US"/>
        </w:rPr>
        <w:t>n</w:t>
      </w:r>
      <w:r w:rsidRPr="00E53535">
        <w:rPr>
          <w:rFonts w:asciiTheme="majorHAnsi" w:hAnsiTheme="majorHAnsi"/>
          <w:sz w:val="22"/>
          <w:szCs w:val="22"/>
          <w:lang w:val="en-US"/>
        </w:rPr>
        <w:t>nual</w:t>
      </w:r>
      <w:r w:rsidRPr="00E53535">
        <w:rPr>
          <w:rFonts w:asciiTheme="majorHAnsi" w:hAnsiTheme="majorHAnsi"/>
          <w:spacing w:val="-3"/>
          <w:sz w:val="22"/>
          <w:szCs w:val="22"/>
          <w:lang w:val="en-US"/>
        </w:rPr>
        <w:t xml:space="preserve"> </w:t>
      </w:r>
      <w:r w:rsidRPr="00E53535">
        <w:rPr>
          <w:rFonts w:asciiTheme="majorHAnsi" w:hAnsiTheme="majorHAnsi"/>
          <w:sz w:val="22"/>
          <w:szCs w:val="22"/>
          <w:lang w:val="en-US"/>
        </w:rPr>
        <w:t>basis.</w:t>
      </w:r>
      <w:r w:rsidR="00E53535" w:rsidRPr="00E53535">
        <w:rPr>
          <w:rFonts w:asciiTheme="majorHAnsi" w:hAnsiTheme="majorHAnsi"/>
          <w:sz w:val="22"/>
          <w:szCs w:val="22"/>
          <w:lang w:val="en-US"/>
        </w:rPr>
        <w:t xml:space="preserve"> D</w:t>
      </w:r>
      <w:r w:rsidR="00E53535">
        <w:rPr>
          <w:rFonts w:asciiTheme="majorHAnsi" w:hAnsiTheme="majorHAnsi"/>
          <w:sz w:val="22"/>
          <w:szCs w:val="22"/>
          <w:lang w:val="en-US"/>
        </w:rPr>
        <w:t xml:space="preserve">uring communism period, Bulgaria was </w:t>
      </w:r>
      <w:r w:rsidR="00D30DD1">
        <w:rPr>
          <w:rFonts w:asciiTheme="majorHAnsi" w:hAnsiTheme="majorHAnsi"/>
          <w:sz w:val="22"/>
          <w:szCs w:val="22"/>
          <w:lang w:val="en-US"/>
        </w:rPr>
        <w:t>an important producer of cotton among the biggest 15 in the world. For</w:t>
      </w:r>
      <w:r w:rsidR="0014724E">
        <w:rPr>
          <w:rFonts w:asciiTheme="majorHAnsi" w:hAnsiTheme="majorHAnsi"/>
          <w:sz w:val="22"/>
          <w:szCs w:val="22"/>
          <w:lang w:val="en-US"/>
        </w:rPr>
        <w:t xml:space="preserve"> 2016 the</w:t>
      </w:r>
      <w:r w:rsidR="00D30DD1">
        <w:rPr>
          <w:rFonts w:asciiTheme="majorHAnsi" w:hAnsiTheme="majorHAnsi"/>
          <w:sz w:val="22"/>
          <w:szCs w:val="22"/>
          <w:lang w:val="en-US"/>
        </w:rPr>
        <w:t xml:space="preserve"> government gave</w:t>
      </w:r>
      <w:r w:rsidR="0014724E">
        <w:rPr>
          <w:rFonts w:asciiTheme="majorHAnsi" w:hAnsiTheme="majorHAnsi"/>
          <w:sz w:val="22"/>
          <w:szCs w:val="22"/>
          <w:lang w:val="en-US"/>
        </w:rPr>
        <w:t xml:space="preserve"> subsid</w:t>
      </w:r>
      <w:r w:rsidR="00042DCD">
        <w:rPr>
          <w:rFonts w:asciiTheme="majorHAnsi" w:hAnsiTheme="majorHAnsi"/>
          <w:sz w:val="22"/>
          <w:szCs w:val="22"/>
          <w:lang w:val="en-US"/>
        </w:rPr>
        <w:t>i</w:t>
      </w:r>
      <w:r w:rsidR="0014724E">
        <w:rPr>
          <w:rFonts w:asciiTheme="majorHAnsi" w:hAnsiTheme="majorHAnsi"/>
          <w:sz w:val="22"/>
          <w:szCs w:val="22"/>
          <w:lang w:val="en-US"/>
        </w:rPr>
        <w:t xml:space="preserve">es </w:t>
      </w:r>
      <w:r w:rsidR="00042DCD">
        <w:rPr>
          <w:rFonts w:asciiTheme="majorHAnsi" w:hAnsiTheme="majorHAnsi"/>
          <w:sz w:val="22"/>
          <w:szCs w:val="22"/>
          <w:lang w:val="en-US"/>
        </w:rPr>
        <w:t>of</w:t>
      </w:r>
      <w:r w:rsidR="0014724E">
        <w:rPr>
          <w:rFonts w:asciiTheme="majorHAnsi" w:hAnsiTheme="majorHAnsi"/>
          <w:sz w:val="22"/>
          <w:szCs w:val="22"/>
          <w:lang w:val="en-US"/>
        </w:rPr>
        <w:t xml:space="preserve"> 1</w:t>
      </w:r>
      <w:r w:rsidR="00042DCD">
        <w:rPr>
          <w:rFonts w:asciiTheme="majorHAnsi" w:hAnsiTheme="majorHAnsi"/>
          <w:sz w:val="22"/>
          <w:szCs w:val="22"/>
          <w:lang w:val="en-US"/>
        </w:rPr>
        <w:t xml:space="preserve"> </w:t>
      </w:r>
      <w:r w:rsidR="0014724E">
        <w:rPr>
          <w:rFonts w:asciiTheme="majorHAnsi" w:hAnsiTheme="majorHAnsi"/>
          <w:sz w:val="22"/>
          <w:szCs w:val="22"/>
          <w:lang w:val="en-US"/>
        </w:rPr>
        <w:t>550 BGN</w:t>
      </w:r>
      <w:r w:rsidR="00042DCD">
        <w:rPr>
          <w:rFonts w:asciiTheme="majorHAnsi" w:hAnsiTheme="majorHAnsi"/>
          <w:sz w:val="22"/>
          <w:szCs w:val="22"/>
          <w:lang w:val="en-US"/>
        </w:rPr>
        <w:t>/</w:t>
      </w:r>
      <w:r w:rsidR="00D30DD1">
        <w:rPr>
          <w:rFonts w:asciiTheme="majorHAnsi" w:hAnsiTheme="majorHAnsi"/>
          <w:sz w:val="22"/>
          <w:szCs w:val="22"/>
          <w:lang w:val="en-US"/>
        </w:rPr>
        <w:t>hectare of planted cotton. The effect will be seen in the future.</w:t>
      </w:r>
    </w:p>
    <w:p w:rsidR="0093395A" w:rsidRDefault="0093395A" w:rsidP="0093395A">
      <w:pPr>
        <w:rPr>
          <w:rFonts w:asciiTheme="majorHAnsi" w:hAnsiTheme="majorHAnsi"/>
          <w:sz w:val="22"/>
          <w:szCs w:val="22"/>
          <w:lang w:val="en-US"/>
        </w:rPr>
      </w:pPr>
    </w:p>
    <w:p w:rsidR="005834AD" w:rsidRDefault="00A0140B" w:rsidP="0093395A">
      <w:pPr>
        <w:rPr>
          <w:rFonts w:asciiTheme="majorHAnsi" w:hAnsiTheme="majorHAnsi"/>
          <w:sz w:val="22"/>
          <w:szCs w:val="22"/>
          <w:lang w:val="en-US"/>
        </w:rPr>
      </w:pPr>
      <w:r w:rsidRPr="00E53535">
        <w:rPr>
          <w:rFonts w:asciiTheme="majorHAnsi" w:hAnsiTheme="majorHAnsi"/>
          <w:sz w:val="22"/>
          <w:szCs w:val="22"/>
          <w:lang w:val="en-US"/>
        </w:rPr>
        <w:t>To</w:t>
      </w:r>
      <w:r w:rsidRPr="00E53535">
        <w:rPr>
          <w:rFonts w:asciiTheme="majorHAnsi" w:hAnsiTheme="majorHAnsi"/>
          <w:spacing w:val="1"/>
          <w:sz w:val="22"/>
          <w:szCs w:val="22"/>
          <w:lang w:val="en-US"/>
        </w:rPr>
        <w:t>b</w:t>
      </w:r>
      <w:r w:rsidRPr="00E53535">
        <w:rPr>
          <w:rFonts w:asciiTheme="majorHAnsi" w:hAnsiTheme="majorHAnsi"/>
          <w:sz w:val="22"/>
          <w:szCs w:val="22"/>
          <w:lang w:val="en-US"/>
        </w:rPr>
        <w:t>acco</w:t>
      </w:r>
      <w:r w:rsidRPr="00E53535">
        <w:rPr>
          <w:rFonts w:asciiTheme="majorHAnsi" w:hAnsiTheme="majorHAnsi"/>
          <w:spacing w:val="38"/>
          <w:sz w:val="22"/>
          <w:szCs w:val="22"/>
          <w:lang w:val="en-US"/>
        </w:rPr>
        <w:t xml:space="preserve"> </w:t>
      </w:r>
      <w:r w:rsidRPr="00E53535">
        <w:rPr>
          <w:rFonts w:asciiTheme="majorHAnsi" w:hAnsiTheme="majorHAnsi"/>
          <w:sz w:val="22"/>
          <w:szCs w:val="22"/>
          <w:lang w:val="en-US"/>
        </w:rPr>
        <w:t>p</w:t>
      </w:r>
      <w:r w:rsidRPr="00E53535">
        <w:rPr>
          <w:rFonts w:asciiTheme="majorHAnsi" w:hAnsiTheme="majorHAnsi"/>
          <w:spacing w:val="-5"/>
          <w:sz w:val="22"/>
          <w:szCs w:val="22"/>
          <w:lang w:val="en-US"/>
        </w:rPr>
        <w:t>r</w:t>
      </w:r>
      <w:r w:rsidRPr="00E53535">
        <w:rPr>
          <w:rFonts w:asciiTheme="majorHAnsi" w:hAnsiTheme="majorHAnsi"/>
          <w:sz w:val="22"/>
          <w:szCs w:val="22"/>
          <w:lang w:val="en-US"/>
        </w:rPr>
        <w:t>oduct</w:t>
      </w:r>
      <w:r w:rsidRPr="00E53535">
        <w:rPr>
          <w:rFonts w:asciiTheme="majorHAnsi" w:hAnsiTheme="majorHAnsi"/>
          <w:spacing w:val="-3"/>
          <w:sz w:val="22"/>
          <w:szCs w:val="22"/>
          <w:lang w:val="en-US"/>
        </w:rPr>
        <w:t>i</w:t>
      </w:r>
      <w:r w:rsidRPr="00E53535">
        <w:rPr>
          <w:rFonts w:asciiTheme="majorHAnsi" w:hAnsiTheme="majorHAnsi"/>
          <w:sz w:val="22"/>
          <w:szCs w:val="22"/>
          <w:lang w:val="en-US"/>
        </w:rPr>
        <w:t>on</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in</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2</w:t>
      </w:r>
      <w:r w:rsidRPr="00E53535">
        <w:rPr>
          <w:rFonts w:asciiTheme="majorHAnsi" w:hAnsiTheme="majorHAnsi"/>
          <w:spacing w:val="-2"/>
          <w:sz w:val="22"/>
          <w:szCs w:val="22"/>
          <w:lang w:val="en-US"/>
        </w:rPr>
        <w:t>01</w:t>
      </w:r>
      <w:r w:rsidRPr="00E53535">
        <w:rPr>
          <w:rFonts w:asciiTheme="majorHAnsi" w:hAnsiTheme="majorHAnsi"/>
          <w:sz w:val="22"/>
          <w:szCs w:val="22"/>
          <w:lang w:val="en-US"/>
        </w:rPr>
        <w:t>5</w:t>
      </w:r>
      <w:r w:rsidRPr="00E53535">
        <w:rPr>
          <w:rFonts w:asciiTheme="majorHAnsi" w:hAnsiTheme="majorHAnsi"/>
          <w:spacing w:val="38"/>
          <w:sz w:val="22"/>
          <w:szCs w:val="22"/>
          <w:lang w:val="en-US"/>
        </w:rPr>
        <w:t xml:space="preserve"> </w:t>
      </w:r>
      <w:r w:rsidRPr="00E53535">
        <w:rPr>
          <w:rFonts w:asciiTheme="majorHAnsi" w:hAnsiTheme="majorHAnsi"/>
          <w:sz w:val="22"/>
          <w:szCs w:val="22"/>
          <w:lang w:val="en-US"/>
        </w:rPr>
        <w:t>a</w:t>
      </w:r>
      <w:r w:rsidRPr="00E53535">
        <w:rPr>
          <w:rFonts w:asciiTheme="majorHAnsi" w:hAnsiTheme="majorHAnsi"/>
          <w:spacing w:val="-1"/>
          <w:sz w:val="22"/>
          <w:szCs w:val="22"/>
          <w:lang w:val="en-US"/>
        </w:rPr>
        <w:t>m</w:t>
      </w:r>
      <w:r w:rsidRPr="00E53535">
        <w:rPr>
          <w:rFonts w:asciiTheme="majorHAnsi" w:hAnsiTheme="majorHAnsi"/>
          <w:sz w:val="22"/>
          <w:szCs w:val="22"/>
          <w:lang w:val="en-US"/>
        </w:rPr>
        <w:t>oun</w:t>
      </w:r>
      <w:r w:rsidRPr="00E53535">
        <w:rPr>
          <w:rFonts w:asciiTheme="majorHAnsi" w:hAnsiTheme="majorHAnsi"/>
          <w:spacing w:val="-2"/>
          <w:sz w:val="22"/>
          <w:szCs w:val="22"/>
          <w:lang w:val="en-US"/>
        </w:rPr>
        <w:t>t</w:t>
      </w:r>
      <w:r w:rsidRPr="00E53535">
        <w:rPr>
          <w:rFonts w:asciiTheme="majorHAnsi" w:hAnsiTheme="majorHAnsi"/>
          <w:sz w:val="22"/>
          <w:szCs w:val="22"/>
          <w:lang w:val="en-US"/>
        </w:rPr>
        <w:t>ed</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to</w:t>
      </w:r>
      <w:r w:rsidRPr="00E53535">
        <w:rPr>
          <w:rFonts w:asciiTheme="majorHAnsi" w:hAnsiTheme="majorHAnsi"/>
          <w:spacing w:val="40"/>
          <w:sz w:val="22"/>
          <w:szCs w:val="22"/>
          <w:lang w:val="en-US"/>
        </w:rPr>
        <w:t xml:space="preserve"> </w:t>
      </w:r>
      <w:r w:rsidRPr="00E53535">
        <w:rPr>
          <w:rFonts w:asciiTheme="majorHAnsi" w:hAnsiTheme="majorHAnsi"/>
          <w:spacing w:val="-2"/>
          <w:sz w:val="22"/>
          <w:szCs w:val="22"/>
          <w:lang w:val="en-US"/>
        </w:rPr>
        <w:t>2</w:t>
      </w:r>
      <w:r w:rsidRPr="00E53535">
        <w:rPr>
          <w:rFonts w:asciiTheme="majorHAnsi" w:hAnsiTheme="majorHAnsi"/>
          <w:sz w:val="22"/>
          <w:szCs w:val="22"/>
          <w:lang w:val="en-US"/>
        </w:rPr>
        <w:t>3</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4</w:t>
      </w:r>
      <w:r w:rsidRPr="00E53535">
        <w:rPr>
          <w:rFonts w:asciiTheme="majorHAnsi" w:hAnsiTheme="majorHAnsi"/>
          <w:spacing w:val="-2"/>
          <w:sz w:val="22"/>
          <w:szCs w:val="22"/>
          <w:lang w:val="en-US"/>
        </w:rPr>
        <w:t>8</w:t>
      </w:r>
      <w:r w:rsidRPr="00E53535">
        <w:rPr>
          <w:rFonts w:asciiTheme="majorHAnsi" w:hAnsiTheme="majorHAnsi"/>
          <w:sz w:val="22"/>
          <w:szCs w:val="22"/>
          <w:lang w:val="en-US"/>
        </w:rPr>
        <w:t>0</w:t>
      </w:r>
      <w:r w:rsidRPr="00E53535">
        <w:rPr>
          <w:rFonts w:asciiTheme="majorHAnsi" w:hAnsiTheme="majorHAnsi"/>
          <w:spacing w:val="38"/>
          <w:sz w:val="22"/>
          <w:szCs w:val="22"/>
          <w:lang w:val="en-US"/>
        </w:rPr>
        <w:t xml:space="preserve"> </w:t>
      </w:r>
      <w:r w:rsidRPr="00E53535">
        <w:rPr>
          <w:rFonts w:asciiTheme="majorHAnsi" w:hAnsiTheme="majorHAnsi"/>
          <w:sz w:val="22"/>
          <w:szCs w:val="22"/>
          <w:lang w:val="en-US"/>
        </w:rPr>
        <w:t>t</w:t>
      </w:r>
      <w:r w:rsidRPr="00E53535">
        <w:rPr>
          <w:rFonts w:asciiTheme="majorHAnsi" w:hAnsiTheme="majorHAnsi"/>
          <w:spacing w:val="1"/>
          <w:sz w:val="22"/>
          <w:szCs w:val="22"/>
          <w:lang w:val="en-US"/>
        </w:rPr>
        <w:t>o</w:t>
      </w:r>
      <w:r w:rsidRPr="00E53535">
        <w:rPr>
          <w:rFonts w:asciiTheme="majorHAnsi" w:hAnsiTheme="majorHAnsi"/>
          <w:spacing w:val="-2"/>
          <w:sz w:val="22"/>
          <w:szCs w:val="22"/>
          <w:lang w:val="en-US"/>
        </w:rPr>
        <w:t>n</w:t>
      </w:r>
      <w:r w:rsidRPr="00E53535">
        <w:rPr>
          <w:rFonts w:asciiTheme="majorHAnsi" w:hAnsiTheme="majorHAnsi"/>
          <w:sz w:val="22"/>
          <w:szCs w:val="22"/>
          <w:lang w:val="en-US"/>
        </w:rPr>
        <w:t>s.</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This</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is</w:t>
      </w:r>
      <w:r w:rsidRPr="00E53535">
        <w:rPr>
          <w:rFonts w:asciiTheme="majorHAnsi" w:hAnsiTheme="majorHAnsi"/>
          <w:spacing w:val="38"/>
          <w:sz w:val="22"/>
          <w:szCs w:val="22"/>
          <w:lang w:val="en-US"/>
        </w:rPr>
        <w:t xml:space="preserve"> </w:t>
      </w:r>
      <w:r w:rsidRPr="00E53535">
        <w:rPr>
          <w:rFonts w:asciiTheme="majorHAnsi" w:hAnsiTheme="majorHAnsi"/>
          <w:sz w:val="22"/>
          <w:szCs w:val="22"/>
          <w:lang w:val="en-US"/>
        </w:rPr>
        <w:t>21.</w:t>
      </w:r>
      <w:r w:rsidRPr="00E53535">
        <w:rPr>
          <w:rFonts w:asciiTheme="majorHAnsi" w:hAnsiTheme="majorHAnsi"/>
          <w:spacing w:val="1"/>
          <w:sz w:val="22"/>
          <w:szCs w:val="22"/>
          <w:lang w:val="en-US"/>
        </w:rPr>
        <w:t>7</w:t>
      </w:r>
      <w:r w:rsidRPr="00E53535">
        <w:rPr>
          <w:rFonts w:asciiTheme="majorHAnsi" w:hAnsiTheme="majorHAnsi"/>
          <w:sz w:val="22"/>
          <w:szCs w:val="22"/>
          <w:lang w:val="en-US"/>
        </w:rPr>
        <w:t>%</w:t>
      </w:r>
      <w:r w:rsidRPr="00E53535">
        <w:rPr>
          <w:rFonts w:asciiTheme="majorHAnsi" w:hAnsiTheme="majorHAnsi"/>
          <w:spacing w:val="35"/>
          <w:sz w:val="22"/>
          <w:szCs w:val="22"/>
          <w:lang w:val="en-US"/>
        </w:rPr>
        <w:t xml:space="preserve"> </w:t>
      </w:r>
      <w:r w:rsidRPr="00E53535">
        <w:rPr>
          <w:rFonts w:asciiTheme="majorHAnsi" w:hAnsiTheme="majorHAnsi"/>
          <w:sz w:val="22"/>
          <w:szCs w:val="22"/>
          <w:lang w:val="en-US"/>
        </w:rPr>
        <w:t>less</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co</w:t>
      </w:r>
      <w:r w:rsidRPr="00E53535">
        <w:rPr>
          <w:rFonts w:asciiTheme="majorHAnsi" w:hAnsiTheme="majorHAnsi"/>
          <w:spacing w:val="1"/>
          <w:sz w:val="22"/>
          <w:szCs w:val="22"/>
          <w:lang w:val="en-US"/>
        </w:rPr>
        <w:t>m</w:t>
      </w:r>
      <w:r w:rsidRPr="00E53535">
        <w:rPr>
          <w:rFonts w:asciiTheme="majorHAnsi" w:hAnsiTheme="majorHAnsi"/>
          <w:sz w:val="22"/>
          <w:szCs w:val="22"/>
          <w:lang w:val="en-US"/>
        </w:rPr>
        <w:t>pared</w:t>
      </w:r>
      <w:r w:rsidRPr="00E53535">
        <w:rPr>
          <w:rFonts w:asciiTheme="majorHAnsi" w:hAnsiTheme="majorHAnsi"/>
          <w:spacing w:val="39"/>
          <w:sz w:val="22"/>
          <w:szCs w:val="22"/>
          <w:lang w:val="en-US"/>
        </w:rPr>
        <w:t xml:space="preserve"> </w:t>
      </w:r>
      <w:r w:rsidRPr="00E53535">
        <w:rPr>
          <w:rFonts w:asciiTheme="majorHAnsi" w:hAnsiTheme="majorHAnsi"/>
          <w:sz w:val="22"/>
          <w:szCs w:val="22"/>
          <w:lang w:val="en-US"/>
        </w:rPr>
        <w:t>to</w:t>
      </w:r>
      <w:r w:rsidRPr="00E53535">
        <w:rPr>
          <w:rFonts w:asciiTheme="majorHAnsi" w:hAnsiTheme="majorHAnsi"/>
          <w:spacing w:val="40"/>
          <w:sz w:val="22"/>
          <w:szCs w:val="22"/>
          <w:lang w:val="en-US"/>
        </w:rPr>
        <w:t xml:space="preserve"> </w:t>
      </w:r>
      <w:r w:rsidRPr="00E53535">
        <w:rPr>
          <w:rFonts w:asciiTheme="majorHAnsi" w:hAnsiTheme="majorHAnsi"/>
          <w:spacing w:val="-2"/>
          <w:sz w:val="22"/>
          <w:szCs w:val="22"/>
          <w:lang w:val="en-US"/>
        </w:rPr>
        <w:t>2</w:t>
      </w:r>
      <w:r w:rsidRPr="00E53535">
        <w:rPr>
          <w:rFonts w:asciiTheme="majorHAnsi" w:hAnsiTheme="majorHAnsi"/>
          <w:sz w:val="22"/>
          <w:szCs w:val="22"/>
          <w:lang w:val="en-US"/>
        </w:rPr>
        <w:t>0</w:t>
      </w:r>
      <w:r w:rsidRPr="00E53535">
        <w:rPr>
          <w:rFonts w:asciiTheme="majorHAnsi" w:hAnsiTheme="majorHAnsi"/>
          <w:spacing w:val="-2"/>
          <w:sz w:val="22"/>
          <w:szCs w:val="22"/>
          <w:lang w:val="en-US"/>
        </w:rPr>
        <w:t>1</w:t>
      </w:r>
      <w:r w:rsidRPr="00E53535">
        <w:rPr>
          <w:rFonts w:asciiTheme="majorHAnsi" w:hAnsiTheme="majorHAnsi"/>
          <w:sz w:val="22"/>
          <w:szCs w:val="22"/>
          <w:lang w:val="en-US"/>
        </w:rPr>
        <w:t>4,</w:t>
      </w:r>
      <w:r w:rsidR="00E53535" w:rsidRPr="00E53535">
        <w:rPr>
          <w:rFonts w:asciiTheme="majorHAnsi" w:hAnsiTheme="majorHAnsi"/>
          <w:sz w:val="22"/>
          <w:szCs w:val="22"/>
          <w:lang w:val="en-US"/>
        </w:rPr>
        <w:t xml:space="preserve"> </w:t>
      </w:r>
      <w:r w:rsidRPr="00E53535">
        <w:rPr>
          <w:rFonts w:asciiTheme="majorHAnsi" w:hAnsiTheme="majorHAnsi"/>
          <w:sz w:val="22"/>
          <w:szCs w:val="22"/>
          <w:lang w:val="en-US"/>
        </w:rPr>
        <w:t>resulting in</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a</w:t>
      </w:r>
      <w:r w:rsidRPr="00E53535">
        <w:rPr>
          <w:rFonts w:asciiTheme="majorHAnsi" w:hAnsiTheme="majorHAnsi"/>
          <w:spacing w:val="1"/>
          <w:sz w:val="22"/>
          <w:szCs w:val="22"/>
          <w:lang w:val="en-US"/>
        </w:rPr>
        <w:t xml:space="preserve"> </w:t>
      </w:r>
      <w:r w:rsidRPr="00E53535">
        <w:rPr>
          <w:rFonts w:asciiTheme="majorHAnsi" w:hAnsiTheme="majorHAnsi"/>
          <w:sz w:val="22"/>
          <w:szCs w:val="22"/>
          <w:lang w:val="en-US"/>
        </w:rPr>
        <w:t>r</w:t>
      </w:r>
      <w:r w:rsidRPr="00E53535">
        <w:rPr>
          <w:rFonts w:asciiTheme="majorHAnsi" w:hAnsiTheme="majorHAnsi"/>
          <w:spacing w:val="-2"/>
          <w:sz w:val="22"/>
          <w:szCs w:val="22"/>
          <w:lang w:val="en-US"/>
        </w:rPr>
        <w:t>e</w:t>
      </w:r>
      <w:r w:rsidRPr="00E53535">
        <w:rPr>
          <w:rFonts w:asciiTheme="majorHAnsi" w:hAnsiTheme="majorHAnsi"/>
          <w:sz w:val="22"/>
          <w:szCs w:val="22"/>
          <w:lang w:val="en-US"/>
        </w:rPr>
        <w:t>ducti</w:t>
      </w:r>
      <w:r w:rsidRPr="00E53535">
        <w:rPr>
          <w:rFonts w:asciiTheme="majorHAnsi" w:hAnsiTheme="majorHAnsi"/>
          <w:spacing w:val="-2"/>
          <w:sz w:val="22"/>
          <w:szCs w:val="22"/>
          <w:lang w:val="en-US"/>
        </w:rPr>
        <w:t>o</w:t>
      </w:r>
      <w:r w:rsidRPr="00E53535">
        <w:rPr>
          <w:rFonts w:asciiTheme="majorHAnsi" w:hAnsiTheme="majorHAnsi"/>
          <w:sz w:val="22"/>
          <w:szCs w:val="22"/>
          <w:lang w:val="en-US"/>
        </w:rPr>
        <w:t xml:space="preserve">n </w:t>
      </w:r>
      <w:r w:rsidRPr="00E53535">
        <w:rPr>
          <w:rFonts w:asciiTheme="majorHAnsi" w:hAnsiTheme="majorHAnsi"/>
          <w:spacing w:val="-1"/>
          <w:sz w:val="22"/>
          <w:szCs w:val="22"/>
          <w:lang w:val="en-US"/>
        </w:rPr>
        <w:t>o</w:t>
      </w:r>
      <w:r w:rsidRPr="00E53535">
        <w:rPr>
          <w:rFonts w:asciiTheme="majorHAnsi" w:hAnsiTheme="majorHAnsi"/>
          <w:sz w:val="22"/>
          <w:szCs w:val="22"/>
          <w:lang w:val="en-US"/>
        </w:rPr>
        <w:t xml:space="preserve">f </w:t>
      </w:r>
      <w:r w:rsidRPr="00E53535">
        <w:rPr>
          <w:rFonts w:asciiTheme="majorHAnsi" w:hAnsiTheme="majorHAnsi"/>
          <w:spacing w:val="-3"/>
          <w:sz w:val="22"/>
          <w:szCs w:val="22"/>
          <w:lang w:val="en-US"/>
        </w:rPr>
        <w:t>s</w:t>
      </w:r>
      <w:r w:rsidRPr="00E53535">
        <w:rPr>
          <w:rFonts w:asciiTheme="majorHAnsi" w:hAnsiTheme="majorHAnsi"/>
          <w:sz w:val="22"/>
          <w:szCs w:val="22"/>
          <w:lang w:val="en-US"/>
        </w:rPr>
        <w:t>eedl</w:t>
      </w:r>
      <w:r w:rsidRPr="00E53535">
        <w:rPr>
          <w:rFonts w:asciiTheme="majorHAnsi" w:hAnsiTheme="majorHAnsi"/>
          <w:spacing w:val="-2"/>
          <w:sz w:val="22"/>
          <w:szCs w:val="22"/>
          <w:lang w:val="en-US"/>
        </w:rPr>
        <w:t>in</w:t>
      </w:r>
      <w:r w:rsidRPr="00E53535">
        <w:rPr>
          <w:rFonts w:asciiTheme="majorHAnsi" w:hAnsiTheme="majorHAnsi"/>
          <w:sz w:val="22"/>
          <w:szCs w:val="22"/>
          <w:lang w:val="en-US"/>
        </w:rPr>
        <w:t>gs</w:t>
      </w:r>
      <w:r w:rsidRPr="00E53535">
        <w:rPr>
          <w:rFonts w:asciiTheme="majorHAnsi" w:hAnsiTheme="majorHAnsi"/>
          <w:spacing w:val="-1"/>
          <w:sz w:val="22"/>
          <w:szCs w:val="22"/>
          <w:lang w:val="en-US"/>
        </w:rPr>
        <w:t xml:space="preserve"> </w:t>
      </w:r>
      <w:r w:rsidRPr="00E53535">
        <w:rPr>
          <w:rFonts w:asciiTheme="majorHAnsi" w:hAnsiTheme="majorHAnsi"/>
          <w:spacing w:val="1"/>
          <w:sz w:val="22"/>
          <w:szCs w:val="22"/>
          <w:lang w:val="en-US"/>
        </w:rPr>
        <w:t>a</w:t>
      </w:r>
      <w:r w:rsidRPr="00E53535">
        <w:rPr>
          <w:rFonts w:asciiTheme="majorHAnsi" w:hAnsiTheme="majorHAnsi"/>
          <w:sz w:val="22"/>
          <w:szCs w:val="22"/>
          <w:lang w:val="en-US"/>
        </w:rPr>
        <w:t>r</w:t>
      </w:r>
      <w:r w:rsidRPr="00E53535">
        <w:rPr>
          <w:rFonts w:asciiTheme="majorHAnsi" w:hAnsiTheme="majorHAnsi"/>
          <w:spacing w:val="-3"/>
          <w:sz w:val="22"/>
          <w:szCs w:val="22"/>
          <w:lang w:val="en-US"/>
        </w:rPr>
        <w:t>e</w:t>
      </w:r>
      <w:r w:rsidRPr="00E53535">
        <w:rPr>
          <w:rFonts w:asciiTheme="majorHAnsi" w:hAnsiTheme="majorHAnsi"/>
          <w:sz w:val="22"/>
          <w:szCs w:val="22"/>
          <w:lang w:val="en-US"/>
        </w:rPr>
        <w:t>as</w:t>
      </w:r>
      <w:r w:rsidRPr="00E53535">
        <w:rPr>
          <w:rFonts w:asciiTheme="majorHAnsi" w:hAnsiTheme="majorHAnsi"/>
          <w:spacing w:val="-1"/>
          <w:sz w:val="22"/>
          <w:szCs w:val="22"/>
          <w:lang w:val="en-US"/>
        </w:rPr>
        <w:t xml:space="preserve"> </w:t>
      </w:r>
      <w:r w:rsidRPr="00E53535">
        <w:rPr>
          <w:rFonts w:asciiTheme="majorHAnsi" w:hAnsiTheme="majorHAnsi"/>
          <w:sz w:val="22"/>
          <w:szCs w:val="22"/>
          <w:lang w:val="en-US"/>
        </w:rPr>
        <w:t>with</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22</w:t>
      </w:r>
      <w:r w:rsidRPr="00E53535">
        <w:rPr>
          <w:rFonts w:asciiTheme="majorHAnsi" w:hAnsiTheme="majorHAnsi"/>
          <w:spacing w:val="-2"/>
          <w:sz w:val="22"/>
          <w:szCs w:val="22"/>
          <w:lang w:val="en-US"/>
        </w:rPr>
        <w:t>.</w:t>
      </w:r>
      <w:r w:rsidRPr="00E53535">
        <w:rPr>
          <w:rFonts w:asciiTheme="majorHAnsi" w:hAnsiTheme="majorHAnsi"/>
          <w:sz w:val="22"/>
          <w:szCs w:val="22"/>
          <w:lang w:val="en-US"/>
        </w:rPr>
        <w:t>8%</w:t>
      </w:r>
      <w:r w:rsidRPr="00E53535">
        <w:rPr>
          <w:rFonts w:asciiTheme="majorHAnsi" w:hAnsiTheme="majorHAnsi"/>
          <w:spacing w:val="3"/>
          <w:sz w:val="22"/>
          <w:szCs w:val="22"/>
          <w:lang w:val="en-US"/>
        </w:rPr>
        <w:t xml:space="preserve"> </w:t>
      </w:r>
      <w:r w:rsidRPr="00E53535">
        <w:rPr>
          <w:rFonts w:asciiTheme="majorHAnsi" w:hAnsiTheme="majorHAnsi"/>
          <w:sz w:val="22"/>
          <w:szCs w:val="22"/>
          <w:lang w:val="en-US"/>
        </w:rPr>
        <w:t>-</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from</w:t>
      </w:r>
      <w:r w:rsidRPr="00E53535">
        <w:rPr>
          <w:rFonts w:asciiTheme="majorHAnsi" w:hAnsiTheme="majorHAnsi"/>
          <w:spacing w:val="-1"/>
          <w:sz w:val="22"/>
          <w:szCs w:val="22"/>
          <w:lang w:val="en-US"/>
        </w:rPr>
        <w:t xml:space="preserve"> </w:t>
      </w:r>
      <w:r w:rsidRPr="00E53535">
        <w:rPr>
          <w:rFonts w:asciiTheme="majorHAnsi" w:hAnsiTheme="majorHAnsi"/>
          <w:spacing w:val="1"/>
          <w:sz w:val="22"/>
          <w:szCs w:val="22"/>
          <w:lang w:val="en-US"/>
        </w:rPr>
        <w:t>1</w:t>
      </w:r>
      <w:r w:rsidRPr="00E53535">
        <w:rPr>
          <w:rFonts w:asciiTheme="majorHAnsi" w:hAnsiTheme="majorHAnsi"/>
          <w:sz w:val="22"/>
          <w:szCs w:val="22"/>
          <w:lang w:val="en-US"/>
        </w:rPr>
        <w:t>7</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5</w:t>
      </w:r>
      <w:r w:rsidRPr="00E53535">
        <w:rPr>
          <w:rFonts w:asciiTheme="majorHAnsi" w:hAnsiTheme="majorHAnsi"/>
          <w:spacing w:val="-2"/>
          <w:sz w:val="22"/>
          <w:szCs w:val="22"/>
          <w:lang w:val="en-US"/>
        </w:rPr>
        <w:t>7</w:t>
      </w:r>
      <w:r w:rsidRPr="00E53535">
        <w:rPr>
          <w:rFonts w:asciiTheme="majorHAnsi" w:hAnsiTheme="majorHAnsi"/>
          <w:sz w:val="22"/>
          <w:szCs w:val="22"/>
          <w:lang w:val="en-US"/>
        </w:rPr>
        <w:t xml:space="preserve">2 </w:t>
      </w:r>
      <w:r w:rsidRPr="00E53535">
        <w:rPr>
          <w:rFonts w:asciiTheme="majorHAnsi" w:hAnsiTheme="majorHAnsi"/>
          <w:spacing w:val="1"/>
          <w:sz w:val="22"/>
          <w:szCs w:val="22"/>
          <w:lang w:val="en-US"/>
        </w:rPr>
        <w:t>h</w:t>
      </w:r>
      <w:r w:rsidRPr="00E53535">
        <w:rPr>
          <w:rFonts w:asciiTheme="majorHAnsi" w:hAnsiTheme="majorHAnsi"/>
          <w:sz w:val="22"/>
          <w:szCs w:val="22"/>
          <w:lang w:val="en-US"/>
        </w:rPr>
        <w:t>a</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 xml:space="preserve">in </w:t>
      </w:r>
      <w:r w:rsidRPr="00E53535">
        <w:rPr>
          <w:rFonts w:asciiTheme="majorHAnsi" w:hAnsiTheme="majorHAnsi"/>
          <w:spacing w:val="-1"/>
          <w:sz w:val="22"/>
          <w:szCs w:val="22"/>
          <w:lang w:val="en-US"/>
        </w:rPr>
        <w:t>2</w:t>
      </w:r>
      <w:r w:rsidRPr="00E53535">
        <w:rPr>
          <w:rFonts w:asciiTheme="majorHAnsi" w:hAnsiTheme="majorHAnsi"/>
          <w:sz w:val="22"/>
          <w:szCs w:val="22"/>
          <w:lang w:val="en-US"/>
        </w:rPr>
        <w:t>0</w:t>
      </w:r>
      <w:r w:rsidRPr="00E53535">
        <w:rPr>
          <w:rFonts w:asciiTheme="majorHAnsi" w:hAnsiTheme="majorHAnsi"/>
          <w:spacing w:val="-2"/>
          <w:sz w:val="22"/>
          <w:szCs w:val="22"/>
          <w:lang w:val="en-US"/>
        </w:rPr>
        <w:t>1</w:t>
      </w:r>
      <w:r w:rsidRPr="00E53535">
        <w:rPr>
          <w:rFonts w:asciiTheme="majorHAnsi" w:hAnsiTheme="majorHAnsi"/>
          <w:sz w:val="22"/>
          <w:szCs w:val="22"/>
          <w:lang w:val="en-US"/>
        </w:rPr>
        <w:t>4 to</w:t>
      </w:r>
      <w:r w:rsidRPr="00E53535">
        <w:rPr>
          <w:rFonts w:asciiTheme="majorHAnsi" w:hAnsiTheme="majorHAnsi"/>
          <w:spacing w:val="-4"/>
          <w:sz w:val="22"/>
          <w:szCs w:val="22"/>
          <w:lang w:val="en-US"/>
        </w:rPr>
        <w:t xml:space="preserve"> </w:t>
      </w:r>
      <w:r w:rsidRPr="00E53535">
        <w:rPr>
          <w:rFonts w:asciiTheme="majorHAnsi" w:hAnsiTheme="majorHAnsi"/>
          <w:sz w:val="22"/>
          <w:szCs w:val="22"/>
          <w:lang w:val="en-US"/>
        </w:rPr>
        <w:t xml:space="preserve">13 </w:t>
      </w:r>
      <w:r w:rsidRPr="00E53535">
        <w:rPr>
          <w:rFonts w:asciiTheme="majorHAnsi" w:hAnsiTheme="majorHAnsi"/>
          <w:spacing w:val="-1"/>
          <w:sz w:val="22"/>
          <w:szCs w:val="22"/>
          <w:lang w:val="en-US"/>
        </w:rPr>
        <w:t>5</w:t>
      </w:r>
      <w:r w:rsidRPr="00E53535">
        <w:rPr>
          <w:rFonts w:asciiTheme="majorHAnsi" w:hAnsiTheme="majorHAnsi"/>
          <w:sz w:val="22"/>
          <w:szCs w:val="22"/>
          <w:lang w:val="en-US"/>
        </w:rPr>
        <w:t>57</w:t>
      </w:r>
      <w:r w:rsidRPr="00E53535">
        <w:rPr>
          <w:rFonts w:asciiTheme="majorHAnsi" w:hAnsiTheme="majorHAnsi"/>
          <w:spacing w:val="-2"/>
          <w:sz w:val="22"/>
          <w:szCs w:val="22"/>
          <w:lang w:val="en-US"/>
        </w:rPr>
        <w:t xml:space="preserve"> </w:t>
      </w:r>
      <w:r w:rsidRPr="00E53535">
        <w:rPr>
          <w:rFonts w:asciiTheme="majorHAnsi" w:hAnsiTheme="majorHAnsi"/>
          <w:sz w:val="22"/>
          <w:szCs w:val="22"/>
          <w:lang w:val="en-US"/>
        </w:rPr>
        <w:t>ha in</w:t>
      </w:r>
      <w:r w:rsidRPr="00E53535">
        <w:rPr>
          <w:rFonts w:asciiTheme="majorHAnsi" w:hAnsiTheme="majorHAnsi"/>
          <w:spacing w:val="-2"/>
          <w:sz w:val="22"/>
          <w:szCs w:val="22"/>
          <w:lang w:val="en-US"/>
        </w:rPr>
        <w:t xml:space="preserve"> </w:t>
      </w:r>
      <w:r w:rsidRPr="00E53535">
        <w:rPr>
          <w:rFonts w:asciiTheme="majorHAnsi" w:hAnsiTheme="majorHAnsi"/>
          <w:spacing w:val="1"/>
          <w:sz w:val="22"/>
          <w:szCs w:val="22"/>
          <w:lang w:val="en-US"/>
        </w:rPr>
        <w:t>2</w:t>
      </w:r>
      <w:r w:rsidRPr="00E53535">
        <w:rPr>
          <w:rFonts w:asciiTheme="majorHAnsi" w:hAnsiTheme="majorHAnsi"/>
          <w:spacing w:val="-2"/>
          <w:sz w:val="22"/>
          <w:szCs w:val="22"/>
          <w:lang w:val="en-US"/>
        </w:rPr>
        <w:t>0</w:t>
      </w:r>
      <w:r w:rsidRPr="00E53535">
        <w:rPr>
          <w:rFonts w:asciiTheme="majorHAnsi" w:hAnsiTheme="majorHAnsi"/>
          <w:sz w:val="22"/>
          <w:szCs w:val="22"/>
          <w:lang w:val="en-US"/>
        </w:rPr>
        <w:t>15.</w:t>
      </w:r>
      <w:r w:rsidR="00D30DD1">
        <w:rPr>
          <w:rFonts w:asciiTheme="majorHAnsi" w:hAnsiTheme="majorHAnsi"/>
          <w:sz w:val="22"/>
          <w:szCs w:val="22"/>
          <w:lang w:val="en-US"/>
        </w:rPr>
        <w:t xml:space="preserve"> The tobacco sector is highly dependent o</w:t>
      </w:r>
      <w:r w:rsidR="00042DCD">
        <w:rPr>
          <w:rFonts w:asciiTheme="majorHAnsi" w:hAnsiTheme="majorHAnsi"/>
          <w:sz w:val="22"/>
          <w:szCs w:val="22"/>
          <w:lang w:val="en-US"/>
        </w:rPr>
        <w:t>n</w:t>
      </w:r>
      <w:r w:rsidR="00D30DD1">
        <w:rPr>
          <w:rFonts w:asciiTheme="majorHAnsi" w:hAnsiTheme="majorHAnsi"/>
          <w:sz w:val="22"/>
          <w:szCs w:val="22"/>
          <w:lang w:val="en-US"/>
        </w:rPr>
        <w:t xml:space="preserve"> political situations. </w:t>
      </w:r>
      <w:r w:rsidR="003C7C84">
        <w:rPr>
          <w:rFonts w:asciiTheme="majorHAnsi" w:hAnsiTheme="majorHAnsi"/>
          <w:sz w:val="22"/>
          <w:szCs w:val="22"/>
          <w:lang w:val="en-US"/>
        </w:rPr>
        <w:t>For many years, government used</w:t>
      </w:r>
      <w:r w:rsidR="00D30DD1">
        <w:rPr>
          <w:rFonts w:asciiTheme="majorHAnsi" w:hAnsiTheme="majorHAnsi"/>
          <w:sz w:val="22"/>
          <w:szCs w:val="22"/>
          <w:lang w:val="en-US"/>
        </w:rPr>
        <w:t xml:space="preserve"> </w:t>
      </w:r>
      <w:r w:rsidR="003C7C84">
        <w:rPr>
          <w:rFonts w:asciiTheme="majorHAnsi" w:hAnsiTheme="majorHAnsi"/>
          <w:sz w:val="22"/>
          <w:szCs w:val="22"/>
          <w:lang w:val="en-US"/>
        </w:rPr>
        <w:t xml:space="preserve">to buy </w:t>
      </w:r>
      <w:r w:rsidR="00D30DD1">
        <w:rPr>
          <w:rFonts w:asciiTheme="majorHAnsi" w:hAnsiTheme="majorHAnsi"/>
          <w:sz w:val="22"/>
          <w:szCs w:val="22"/>
          <w:lang w:val="en-US"/>
        </w:rPr>
        <w:t xml:space="preserve">guaranteed </w:t>
      </w:r>
      <w:r w:rsidR="003C7C84">
        <w:rPr>
          <w:rFonts w:asciiTheme="majorHAnsi" w:hAnsiTheme="majorHAnsi"/>
          <w:sz w:val="22"/>
          <w:szCs w:val="22"/>
          <w:lang w:val="en-US"/>
        </w:rPr>
        <w:t>minimal quantities of tobacco crops. As the tobacco processors are not</w:t>
      </w:r>
      <w:r w:rsidR="00EE08EA">
        <w:rPr>
          <w:rFonts w:asciiTheme="majorHAnsi" w:hAnsiTheme="majorHAnsi"/>
          <w:sz w:val="22"/>
          <w:szCs w:val="22"/>
          <w:lang w:val="en-US"/>
        </w:rPr>
        <w:t xml:space="preserve"> any more</w:t>
      </w:r>
      <w:r w:rsidR="003C7C84">
        <w:rPr>
          <w:rFonts w:asciiTheme="majorHAnsi" w:hAnsiTheme="majorHAnsi"/>
          <w:sz w:val="22"/>
          <w:szCs w:val="22"/>
          <w:lang w:val="en-US"/>
        </w:rPr>
        <w:t xml:space="preserve"> </w:t>
      </w:r>
      <w:r w:rsidR="002C04C7">
        <w:rPr>
          <w:rFonts w:asciiTheme="majorHAnsi" w:hAnsiTheme="majorHAnsi"/>
          <w:sz w:val="22"/>
          <w:szCs w:val="22"/>
          <w:lang w:val="en-US"/>
        </w:rPr>
        <w:t>state-owned</w:t>
      </w:r>
      <w:r w:rsidR="003C7C84">
        <w:rPr>
          <w:rFonts w:asciiTheme="majorHAnsi" w:hAnsiTheme="majorHAnsi"/>
          <w:sz w:val="22"/>
          <w:szCs w:val="22"/>
          <w:lang w:val="en-US"/>
        </w:rPr>
        <w:t xml:space="preserve"> companies</w:t>
      </w:r>
      <w:r w:rsidR="00042DCD">
        <w:rPr>
          <w:rFonts w:asciiTheme="majorHAnsi" w:hAnsiTheme="majorHAnsi"/>
          <w:sz w:val="22"/>
          <w:szCs w:val="22"/>
          <w:lang w:val="en-US"/>
        </w:rPr>
        <w:t>,</w:t>
      </w:r>
      <w:r w:rsidR="003C7C84">
        <w:rPr>
          <w:rFonts w:asciiTheme="majorHAnsi" w:hAnsiTheme="majorHAnsi"/>
          <w:sz w:val="22"/>
          <w:szCs w:val="22"/>
          <w:lang w:val="en-US"/>
        </w:rPr>
        <w:t xml:space="preserve"> this is a big issue for the budget. For 7 years now</w:t>
      </w:r>
      <w:r w:rsidR="00042DCD">
        <w:rPr>
          <w:rFonts w:asciiTheme="majorHAnsi" w:hAnsiTheme="majorHAnsi"/>
          <w:sz w:val="22"/>
          <w:szCs w:val="22"/>
          <w:lang w:val="en-US"/>
        </w:rPr>
        <w:t>,</w:t>
      </w:r>
      <w:r w:rsidR="003C7C84">
        <w:rPr>
          <w:rFonts w:asciiTheme="majorHAnsi" w:hAnsiTheme="majorHAnsi"/>
          <w:sz w:val="22"/>
          <w:szCs w:val="22"/>
          <w:lang w:val="en-US"/>
        </w:rPr>
        <w:t xml:space="preserve"> </w:t>
      </w:r>
      <w:r w:rsidR="00042DCD">
        <w:rPr>
          <w:rFonts w:asciiTheme="majorHAnsi" w:hAnsiTheme="majorHAnsi"/>
          <w:sz w:val="22"/>
          <w:szCs w:val="22"/>
          <w:lang w:val="en-US"/>
        </w:rPr>
        <w:t>step</w:t>
      </w:r>
      <w:r w:rsidR="003C7C84">
        <w:rPr>
          <w:rFonts w:asciiTheme="majorHAnsi" w:hAnsiTheme="majorHAnsi"/>
          <w:sz w:val="22"/>
          <w:szCs w:val="22"/>
          <w:lang w:val="en-US"/>
        </w:rPr>
        <w:t xml:space="preserve"> by </w:t>
      </w:r>
      <w:r w:rsidR="00042DCD">
        <w:rPr>
          <w:rFonts w:asciiTheme="majorHAnsi" w:hAnsiTheme="majorHAnsi"/>
          <w:sz w:val="22"/>
          <w:szCs w:val="22"/>
          <w:lang w:val="en-US"/>
        </w:rPr>
        <w:t>step,</w:t>
      </w:r>
      <w:r w:rsidR="003C7C84">
        <w:rPr>
          <w:rFonts w:asciiTheme="majorHAnsi" w:hAnsiTheme="majorHAnsi"/>
          <w:sz w:val="22"/>
          <w:szCs w:val="22"/>
          <w:lang w:val="en-US"/>
        </w:rPr>
        <w:t xml:space="preserve"> </w:t>
      </w:r>
      <w:r w:rsidR="00042DCD">
        <w:rPr>
          <w:rFonts w:asciiTheme="majorHAnsi" w:hAnsiTheme="majorHAnsi"/>
          <w:sz w:val="22"/>
          <w:szCs w:val="22"/>
          <w:lang w:val="en-US"/>
        </w:rPr>
        <w:t>these quotas</w:t>
      </w:r>
      <w:r w:rsidR="003C7C84">
        <w:rPr>
          <w:rFonts w:asciiTheme="majorHAnsi" w:hAnsiTheme="majorHAnsi"/>
          <w:sz w:val="22"/>
          <w:szCs w:val="22"/>
          <w:lang w:val="en-US"/>
        </w:rPr>
        <w:t xml:space="preserve"> are diminishing. There is very low mechanization in the tobacco plantation in Bulgaria </w:t>
      </w:r>
      <w:r w:rsidR="008C5AE9">
        <w:rPr>
          <w:rFonts w:asciiTheme="majorHAnsi" w:hAnsiTheme="majorHAnsi"/>
          <w:sz w:val="22"/>
          <w:szCs w:val="22"/>
          <w:lang w:val="en-US"/>
        </w:rPr>
        <w:t>and the sector is employing many workers. In some geographical region</w:t>
      </w:r>
      <w:r w:rsidR="00042DCD">
        <w:rPr>
          <w:rFonts w:asciiTheme="majorHAnsi" w:hAnsiTheme="majorHAnsi"/>
          <w:sz w:val="22"/>
          <w:szCs w:val="22"/>
          <w:lang w:val="en-US"/>
        </w:rPr>
        <w:t>s</w:t>
      </w:r>
      <w:r w:rsidR="008C5AE9">
        <w:rPr>
          <w:rFonts w:asciiTheme="majorHAnsi" w:hAnsiTheme="majorHAnsi"/>
          <w:sz w:val="22"/>
          <w:szCs w:val="22"/>
          <w:lang w:val="en-US"/>
        </w:rPr>
        <w:t xml:space="preserve"> – especially in Southwest and Southeast regions of </w:t>
      </w:r>
      <w:r w:rsidR="00042DCD">
        <w:rPr>
          <w:rFonts w:asciiTheme="majorHAnsi" w:hAnsiTheme="majorHAnsi"/>
          <w:sz w:val="22"/>
          <w:szCs w:val="22"/>
          <w:lang w:val="en-US"/>
        </w:rPr>
        <w:t>the country,</w:t>
      </w:r>
      <w:r w:rsidR="005834AD">
        <w:rPr>
          <w:rFonts w:asciiTheme="majorHAnsi" w:hAnsiTheme="majorHAnsi"/>
          <w:sz w:val="22"/>
          <w:szCs w:val="22"/>
          <w:lang w:val="en-US"/>
        </w:rPr>
        <w:t xml:space="preserve"> nearby the border with Greece</w:t>
      </w:r>
      <w:r w:rsidR="008C5AE9">
        <w:rPr>
          <w:rFonts w:asciiTheme="majorHAnsi" w:hAnsiTheme="majorHAnsi"/>
          <w:sz w:val="22"/>
          <w:szCs w:val="22"/>
          <w:lang w:val="en-US"/>
        </w:rPr>
        <w:t>, the tobacco cultivation is the most important business</w:t>
      </w:r>
      <w:r w:rsidR="00042DCD">
        <w:rPr>
          <w:rFonts w:asciiTheme="majorHAnsi" w:hAnsiTheme="majorHAnsi"/>
          <w:sz w:val="22"/>
          <w:szCs w:val="22"/>
          <w:lang w:val="en-US"/>
        </w:rPr>
        <w:t>, speaking in</w:t>
      </w:r>
      <w:r w:rsidR="008C5AE9">
        <w:rPr>
          <w:rFonts w:asciiTheme="majorHAnsi" w:hAnsiTheme="majorHAnsi"/>
          <w:sz w:val="22"/>
          <w:szCs w:val="22"/>
          <w:lang w:val="en-US"/>
        </w:rPr>
        <w:t xml:space="preserve"> number of workers. </w:t>
      </w:r>
      <w:r w:rsidR="005834AD">
        <w:rPr>
          <w:rFonts w:asciiTheme="majorHAnsi" w:hAnsiTheme="majorHAnsi"/>
          <w:sz w:val="22"/>
          <w:szCs w:val="22"/>
          <w:lang w:val="en-US"/>
        </w:rPr>
        <w:t>Subsid</w:t>
      </w:r>
      <w:r w:rsidR="00042DCD">
        <w:rPr>
          <w:rFonts w:asciiTheme="majorHAnsi" w:hAnsiTheme="majorHAnsi"/>
          <w:sz w:val="22"/>
          <w:szCs w:val="22"/>
          <w:lang w:val="en-US"/>
        </w:rPr>
        <w:t>i</w:t>
      </w:r>
      <w:r w:rsidR="005834AD">
        <w:rPr>
          <w:rFonts w:asciiTheme="majorHAnsi" w:hAnsiTheme="majorHAnsi"/>
          <w:sz w:val="22"/>
          <w:szCs w:val="22"/>
          <w:lang w:val="en-US"/>
        </w:rPr>
        <w:t xml:space="preserve">es from EU funds are diminished </w:t>
      </w:r>
      <w:r w:rsidR="00042DCD">
        <w:rPr>
          <w:rFonts w:asciiTheme="majorHAnsi" w:hAnsiTheme="majorHAnsi"/>
          <w:sz w:val="22"/>
          <w:szCs w:val="22"/>
          <w:lang w:val="en-US"/>
        </w:rPr>
        <w:t>by</w:t>
      </w:r>
      <w:r w:rsidR="005834AD">
        <w:rPr>
          <w:rFonts w:asciiTheme="majorHAnsi" w:hAnsiTheme="majorHAnsi"/>
          <w:sz w:val="22"/>
          <w:szCs w:val="22"/>
          <w:lang w:val="en-US"/>
        </w:rPr>
        <w:t xml:space="preserve"> 5% for 2017. Even </w:t>
      </w:r>
      <w:r w:rsidR="00042DCD">
        <w:rPr>
          <w:rFonts w:asciiTheme="majorHAnsi" w:hAnsiTheme="majorHAnsi"/>
          <w:sz w:val="22"/>
          <w:szCs w:val="22"/>
          <w:lang w:val="en-US"/>
        </w:rPr>
        <w:t>though</w:t>
      </w:r>
      <w:r w:rsidR="005834AD">
        <w:rPr>
          <w:rFonts w:asciiTheme="majorHAnsi" w:hAnsiTheme="majorHAnsi"/>
          <w:sz w:val="22"/>
          <w:szCs w:val="22"/>
          <w:lang w:val="en-US"/>
        </w:rPr>
        <w:t xml:space="preserve"> the Bulgarian oriental sorts of tobacco are of wonderful quality</w:t>
      </w:r>
      <w:r w:rsidR="00042DCD">
        <w:rPr>
          <w:rFonts w:asciiTheme="majorHAnsi" w:hAnsiTheme="majorHAnsi"/>
          <w:sz w:val="22"/>
          <w:szCs w:val="22"/>
          <w:lang w:val="en-US"/>
        </w:rPr>
        <w:t>,</w:t>
      </w:r>
      <w:r w:rsidR="005834AD">
        <w:rPr>
          <w:rFonts w:asciiTheme="majorHAnsi" w:hAnsiTheme="majorHAnsi"/>
          <w:sz w:val="22"/>
          <w:szCs w:val="22"/>
          <w:lang w:val="en-US"/>
        </w:rPr>
        <w:t xml:space="preserve"> there is not enough </w:t>
      </w:r>
      <w:r w:rsidR="00042DCD">
        <w:rPr>
          <w:rFonts w:asciiTheme="majorHAnsi" w:hAnsiTheme="majorHAnsi"/>
          <w:sz w:val="22"/>
          <w:szCs w:val="22"/>
          <w:lang w:val="en-US"/>
        </w:rPr>
        <w:t>demand</w:t>
      </w:r>
      <w:r w:rsidR="005834AD">
        <w:rPr>
          <w:rFonts w:asciiTheme="majorHAnsi" w:hAnsiTheme="majorHAnsi"/>
          <w:sz w:val="22"/>
          <w:szCs w:val="22"/>
          <w:lang w:val="en-US"/>
        </w:rPr>
        <w:t xml:space="preserve"> for them</w:t>
      </w:r>
      <w:r w:rsidR="00042DCD">
        <w:rPr>
          <w:rFonts w:asciiTheme="majorHAnsi" w:hAnsiTheme="majorHAnsi"/>
          <w:sz w:val="22"/>
          <w:szCs w:val="22"/>
          <w:lang w:val="en-US"/>
        </w:rPr>
        <w:t>,</w:t>
      </w:r>
      <w:r w:rsidR="005834AD">
        <w:rPr>
          <w:rFonts w:asciiTheme="majorHAnsi" w:hAnsiTheme="majorHAnsi"/>
          <w:sz w:val="22"/>
          <w:szCs w:val="22"/>
          <w:lang w:val="en-US"/>
        </w:rPr>
        <w:t xml:space="preserve"> as the international and local market are dominated by American sorts of tobacco. American sorts need a lot of water and the region</w:t>
      </w:r>
      <w:r w:rsidR="00042DCD">
        <w:rPr>
          <w:rFonts w:asciiTheme="majorHAnsi" w:hAnsiTheme="majorHAnsi"/>
          <w:sz w:val="22"/>
          <w:szCs w:val="22"/>
          <w:lang w:val="en-US"/>
        </w:rPr>
        <w:t>s of</w:t>
      </w:r>
      <w:r w:rsidR="005834AD">
        <w:rPr>
          <w:rFonts w:asciiTheme="majorHAnsi" w:hAnsiTheme="majorHAnsi"/>
          <w:sz w:val="22"/>
          <w:szCs w:val="22"/>
          <w:lang w:val="en-US"/>
        </w:rPr>
        <w:t xml:space="preserve"> </w:t>
      </w:r>
      <w:r w:rsidR="00042DCD">
        <w:rPr>
          <w:rFonts w:asciiTheme="majorHAnsi" w:hAnsiTheme="majorHAnsi"/>
          <w:sz w:val="22"/>
          <w:szCs w:val="22"/>
          <w:lang w:val="en-US"/>
        </w:rPr>
        <w:t>Bulgaria w</w:t>
      </w:r>
      <w:r w:rsidR="005834AD">
        <w:rPr>
          <w:rFonts w:asciiTheme="majorHAnsi" w:hAnsiTheme="majorHAnsi"/>
          <w:sz w:val="22"/>
          <w:szCs w:val="22"/>
          <w:lang w:val="en-US"/>
        </w:rPr>
        <w:t>here there are tobacco planta</w:t>
      </w:r>
      <w:r w:rsidR="00F34F4F">
        <w:rPr>
          <w:rFonts w:asciiTheme="majorHAnsi" w:hAnsiTheme="majorHAnsi"/>
          <w:sz w:val="22"/>
          <w:szCs w:val="22"/>
          <w:lang w:val="en-US"/>
        </w:rPr>
        <w:t>tions</w:t>
      </w:r>
      <w:r w:rsidR="00042DCD">
        <w:rPr>
          <w:rFonts w:asciiTheme="majorHAnsi" w:hAnsiTheme="majorHAnsi"/>
          <w:sz w:val="22"/>
          <w:szCs w:val="22"/>
          <w:lang w:val="en-US"/>
        </w:rPr>
        <w:t>,</w:t>
      </w:r>
      <w:r w:rsidR="00F34F4F">
        <w:rPr>
          <w:rFonts w:asciiTheme="majorHAnsi" w:hAnsiTheme="majorHAnsi"/>
          <w:sz w:val="22"/>
          <w:szCs w:val="22"/>
          <w:lang w:val="en-US"/>
        </w:rPr>
        <w:t xml:space="preserve"> are quite dry.</w:t>
      </w:r>
    </w:p>
    <w:p w:rsidR="009A481A" w:rsidRPr="00564953" w:rsidRDefault="009A481A" w:rsidP="0093395A">
      <w:pPr>
        <w:rPr>
          <w:rFonts w:asciiTheme="majorHAnsi" w:hAnsiTheme="majorHAnsi"/>
          <w:sz w:val="22"/>
          <w:szCs w:val="22"/>
          <w:lang w:val="en-US"/>
        </w:rPr>
      </w:pPr>
      <w:r w:rsidRPr="00564953">
        <w:rPr>
          <w:rFonts w:asciiTheme="majorHAnsi" w:hAnsiTheme="majorHAnsi"/>
          <w:sz w:val="22"/>
          <w:szCs w:val="22"/>
          <w:lang w:val="en-US"/>
        </w:rPr>
        <w:t>Bulgaria is the fifth largest tobacco producer in 2017</w:t>
      </w:r>
      <w:r w:rsidR="00F11D3C" w:rsidRPr="00564953">
        <w:rPr>
          <w:rFonts w:asciiTheme="majorHAnsi" w:hAnsiTheme="majorHAnsi"/>
          <w:sz w:val="22"/>
          <w:szCs w:val="22"/>
          <w:lang w:val="en-US"/>
        </w:rPr>
        <w:t xml:space="preserve"> in EU</w:t>
      </w:r>
      <w:r w:rsidRPr="00564953">
        <w:rPr>
          <w:rFonts w:asciiTheme="majorHAnsi" w:hAnsiTheme="majorHAnsi"/>
          <w:sz w:val="22"/>
          <w:szCs w:val="22"/>
          <w:lang w:val="en-US"/>
        </w:rPr>
        <w:t>. A total of 13,000 tonnes have been grown in the country. Italy and Poland are leaders with 48,000 and 32,000 tons</w:t>
      </w:r>
      <w:r w:rsidR="002C04C7" w:rsidRPr="00564953">
        <w:rPr>
          <w:rFonts w:asciiTheme="majorHAnsi" w:hAnsiTheme="majorHAnsi"/>
          <w:sz w:val="22"/>
          <w:szCs w:val="22"/>
          <w:lang w:val="en-US"/>
        </w:rPr>
        <w:t>.</w:t>
      </w:r>
    </w:p>
    <w:p w:rsidR="009A481A" w:rsidRDefault="009A481A" w:rsidP="0093395A">
      <w:pPr>
        <w:rPr>
          <w:rFonts w:asciiTheme="majorHAnsi" w:hAnsiTheme="majorHAnsi"/>
          <w:sz w:val="22"/>
          <w:szCs w:val="22"/>
          <w:lang w:val="en-US"/>
        </w:rPr>
      </w:pPr>
    </w:p>
    <w:p w:rsidR="00A0140B" w:rsidRPr="0097240C" w:rsidRDefault="003F0932" w:rsidP="0093395A">
      <w:pPr>
        <w:rPr>
          <w:rFonts w:asciiTheme="majorHAnsi" w:hAnsiTheme="majorHAnsi"/>
          <w:color w:val="000000" w:themeColor="text1"/>
          <w:sz w:val="22"/>
          <w:szCs w:val="22"/>
          <w:lang w:val="bg-BG"/>
        </w:rPr>
      </w:pPr>
      <w:r w:rsidRPr="00C8332E">
        <w:rPr>
          <w:rFonts w:asciiTheme="majorHAnsi" w:hAnsiTheme="majorHAnsi"/>
          <w:b/>
          <w:color w:val="000000" w:themeColor="text1"/>
          <w:sz w:val="22"/>
          <w:szCs w:val="22"/>
          <w:lang w:val="en-US"/>
        </w:rPr>
        <w:lastRenderedPageBreak/>
        <w:t>Opportunities:</w:t>
      </w:r>
      <w:r w:rsidRPr="00C8332E">
        <w:rPr>
          <w:rFonts w:asciiTheme="majorHAnsi" w:hAnsiTheme="majorHAnsi"/>
          <w:color w:val="000000" w:themeColor="text1"/>
          <w:sz w:val="22"/>
          <w:szCs w:val="22"/>
          <w:lang w:val="en-US"/>
        </w:rPr>
        <w:t xml:space="preserve"> </w:t>
      </w:r>
      <w:r w:rsidR="00042DCD" w:rsidRPr="00C8332E">
        <w:rPr>
          <w:rFonts w:asciiTheme="majorHAnsi" w:hAnsiTheme="majorHAnsi"/>
          <w:color w:val="000000" w:themeColor="text1"/>
          <w:sz w:val="22"/>
          <w:szCs w:val="22"/>
          <w:lang w:val="en-US"/>
        </w:rPr>
        <w:t>An</w:t>
      </w:r>
      <w:r w:rsidR="00EE0589" w:rsidRPr="00C8332E">
        <w:rPr>
          <w:rFonts w:asciiTheme="majorHAnsi" w:hAnsiTheme="majorHAnsi"/>
          <w:color w:val="000000" w:themeColor="text1"/>
          <w:sz w:val="22"/>
          <w:szCs w:val="22"/>
          <w:lang w:val="en-US"/>
        </w:rPr>
        <w:t xml:space="preserve"> interesting possibility for Bulgaria could be the industrial hemp. In 2016 Bulgaria had less than 100 </w:t>
      </w:r>
      <w:r w:rsidR="00042DCD" w:rsidRPr="00C8332E">
        <w:rPr>
          <w:rFonts w:asciiTheme="majorHAnsi" w:hAnsiTheme="majorHAnsi"/>
          <w:color w:val="000000" w:themeColor="text1"/>
          <w:sz w:val="22"/>
          <w:szCs w:val="22"/>
          <w:lang w:val="en-US"/>
        </w:rPr>
        <w:t>hectares</w:t>
      </w:r>
      <w:r w:rsidR="00EE0589" w:rsidRPr="00C8332E">
        <w:rPr>
          <w:rFonts w:asciiTheme="majorHAnsi" w:hAnsiTheme="majorHAnsi"/>
          <w:color w:val="000000" w:themeColor="text1"/>
          <w:sz w:val="22"/>
          <w:szCs w:val="22"/>
          <w:lang w:val="en-US"/>
        </w:rPr>
        <w:t xml:space="preserve"> planted with the plant. </w:t>
      </w:r>
      <w:r w:rsidR="00D91C60" w:rsidRPr="00C8332E">
        <w:rPr>
          <w:rFonts w:asciiTheme="majorHAnsi" w:hAnsiTheme="majorHAnsi"/>
          <w:color w:val="000000" w:themeColor="text1"/>
          <w:sz w:val="22"/>
          <w:szCs w:val="22"/>
          <w:lang w:val="en-US"/>
        </w:rPr>
        <w:t>Currently</w:t>
      </w:r>
      <w:r w:rsidR="00EE0589" w:rsidRPr="00C8332E">
        <w:rPr>
          <w:rFonts w:asciiTheme="majorHAnsi" w:hAnsiTheme="majorHAnsi"/>
          <w:color w:val="000000" w:themeColor="text1"/>
          <w:sz w:val="22"/>
          <w:szCs w:val="22"/>
          <w:lang w:val="en-US"/>
        </w:rPr>
        <w:t>, there are discussions to facilitate the plantation of industrial hemp.  As in the past – 50 years ago – Bulgaria was a</w:t>
      </w:r>
      <w:r w:rsidR="007F4143" w:rsidRPr="00C8332E">
        <w:rPr>
          <w:rFonts w:asciiTheme="majorHAnsi" w:hAnsiTheme="majorHAnsi"/>
          <w:color w:val="000000" w:themeColor="text1"/>
          <w:sz w:val="22"/>
          <w:szCs w:val="22"/>
          <w:lang w:val="en-US"/>
        </w:rPr>
        <w:t xml:space="preserve"> big producer of the plant</w:t>
      </w:r>
      <w:r w:rsidR="00EE0589" w:rsidRPr="00C8332E">
        <w:rPr>
          <w:rFonts w:asciiTheme="majorHAnsi" w:hAnsiTheme="majorHAnsi"/>
          <w:color w:val="000000" w:themeColor="text1"/>
          <w:sz w:val="22"/>
          <w:szCs w:val="22"/>
          <w:lang w:val="en-US"/>
        </w:rPr>
        <w:t xml:space="preserve">, the new regulation could create a new branch </w:t>
      </w:r>
      <w:r w:rsidR="00EE0589" w:rsidRPr="00387B0A">
        <w:rPr>
          <w:rFonts w:asciiTheme="majorHAnsi" w:hAnsiTheme="majorHAnsi"/>
          <w:color w:val="000000" w:themeColor="text1"/>
          <w:sz w:val="22"/>
          <w:szCs w:val="22"/>
          <w:lang w:val="en-US"/>
        </w:rPr>
        <w:t>in the agricultural sector. The branch seems to have a big potential in Bulgaria.</w:t>
      </w:r>
      <w:r w:rsidR="0097240C" w:rsidRPr="00387B0A">
        <w:rPr>
          <w:rFonts w:asciiTheme="majorHAnsi" w:hAnsiTheme="majorHAnsi"/>
          <w:color w:val="000000" w:themeColor="text1"/>
          <w:sz w:val="22"/>
          <w:szCs w:val="22"/>
          <w:lang w:val="bg-BG"/>
        </w:rPr>
        <w:t xml:space="preserve"> </w:t>
      </w:r>
      <w:r w:rsidR="00FD3FBA" w:rsidRPr="00387B0A">
        <w:rPr>
          <w:rFonts w:asciiTheme="majorHAnsi" w:hAnsiTheme="majorHAnsi"/>
          <w:color w:val="000000" w:themeColor="text1"/>
          <w:sz w:val="22"/>
          <w:szCs w:val="22"/>
          <w:lang w:val="bg-BG"/>
        </w:rPr>
        <w:t>In 2018, much of the tobacco processing plants were closed. No other major changes in 2017 and 2018 in the segment of technical crops.</w:t>
      </w:r>
    </w:p>
    <w:p w:rsidR="00011FE0" w:rsidRPr="009F237A" w:rsidRDefault="00011FE0" w:rsidP="0093395A">
      <w:pPr>
        <w:rPr>
          <w:rFonts w:asciiTheme="majorHAnsi" w:hAnsiTheme="majorHAnsi" w:cs="Arial"/>
          <w:b/>
          <w:color w:val="000000" w:themeColor="text1"/>
          <w:sz w:val="22"/>
          <w:szCs w:val="22"/>
          <w:lang w:val="bg-BG"/>
        </w:rPr>
      </w:pPr>
    </w:p>
    <w:p w:rsidR="0020458B" w:rsidRPr="00C8332E" w:rsidRDefault="00094E59" w:rsidP="00094E59">
      <w:pPr>
        <w:pStyle w:val="Titre1"/>
        <w:ind w:left="142" w:firstLine="567"/>
        <w:rPr>
          <w:b/>
          <w:color w:val="000000" w:themeColor="text1"/>
          <w:sz w:val="24"/>
          <w:szCs w:val="24"/>
          <w:lang w:val="en-US"/>
        </w:rPr>
      </w:pPr>
      <w:r w:rsidRPr="00C8332E">
        <w:rPr>
          <w:b/>
          <w:color w:val="000000" w:themeColor="text1"/>
          <w:sz w:val="24"/>
          <w:szCs w:val="24"/>
          <w:lang w:val="en-US"/>
        </w:rPr>
        <w:t xml:space="preserve">2.5. </w:t>
      </w:r>
      <w:r w:rsidR="007B2FAE" w:rsidRPr="00C8332E">
        <w:rPr>
          <w:b/>
          <w:color w:val="000000" w:themeColor="text1"/>
          <w:sz w:val="24"/>
          <w:szCs w:val="24"/>
          <w:lang w:val="en-US"/>
        </w:rPr>
        <w:t>Branch</w:t>
      </w:r>
      <w:r w:rsidR="008A0422" w:rsidRPr="00C8332E">
        <w:rPr>
          <w:b/>
          <w:color w:val="000000" w:themeColor="text1"/>
          <w:sz w:val="24"/>
          <w:szCs w:val="24"/>
          <w:lang w:val="en-US"/>
        </w:rPr>
        <w:t xml:space="preserve"> Fruits an</w:t>
      </w:r>
      <w:r w:rsidR="005D567E" w:rsidRPr="00C8332E">
        <w:rPr>
          <w:b/>
          <w:color w:val="000000" w:themeColor="text1"/>
          <w:sz w:val="24"/>
          <w:szCs w:val="24"/>
          <w:lang w:val="en-US"/>
        </w:rPr>
        <w:t>d V</w:t>
      </w:r>
      <w:r w:rsidR="008A0422" w:rsidRPr="00C8332E">
        <w:rPr>
          <w:b/>
          <w:color w:val="000000" w:themeColor="text1"/>
          <w:sz w:val="24"/>
          <w:szCs w:val="24"/>
          <w:lang w:val="en-US"/>
        </w:rPr>
        <w:t>egetables</w:t>
      </w:r>
    </w:p>
    <w:p w:rsidR="0093395A" w:rsidRPr="00C8332E" w:rsidRDefault="0093395A" w:rsidP="0093395A">
      <w:pPr>
        <w:pStyle w:val="Paragraphedeliste"/>
        <w:ind w:left="1428"/>
        <w:rPr>
          <w:rFonts w:asciiTheme="majorHAnsi" w:hAnsiTheme="majorHAnsi"/>
          <w:b/>
          <w:color w:val="000000" w:themeColor="text1"/>
        </w:rPr>
      </w:pPr>
    </w:p>
    <w:p w:rsidR="00134DE0" w:rsidRDefault="00D91C60" w:rsidP="0093395A">
      <w:pPr>
        <w:rPr>
          <w:rFonts w:asciiTheme="majorHAnsi" w:hAnsiTheme="majorHAnsi"/>
          <w:sz w:val="22"/>
          <w:szCs w:val="22"/>
          <w:lang w:val="bg-BG"/>
        </w:rPr>
      </w:pPr>
      <w:r w:rsidRPr="00C8332E">
        <w:rPr>
          <w:rFonts w:asciiTheme="majorHAnsi" w:hAnsiTheme="majorHAnsi"/>
          <w:color w:val="000000" w:themeColor="text1"/>
          <w:sz w:val="22"/>
          <w:szCs w:val="22"/>
          <w:lang w:val="en-US"/>
        </w:rPr>
        <w:t>In</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pacing w:val="-2"/>
          <w:sz w:val="22"/>
          <w:szCs w:val="22"/>
          <w:lang w:val="en-US"/>
        </w:rPr>
        <w:t>2</w:t>
      </w:r>
      <w:r w:rsidRPr="00C8332E">
        <w:rPr>
          <w:rFonts w:asciiTheme="majorHAnsi" w:hAnsiTheme="majorHAnsi"/>
          <w:color w:val="000000" w:themeColor="text1"/>
          <w:sz w:val="22"/>
          <w:szCs w:val="22"/>
          <w:lang w:val="en-US"/>
        </w:rPr>
        <w:t>015,</w:t>
      </w:r>
      <w:r w:rsidRPr="00C8332E">
        <w:rPr>
          <w:rFonts w:asciiTheme="majorHAnsi" w:hAnsiTheme="majorHAnsi"/>
          <w:color w:val="000000" w:themeColor="text1"/>
          <w:spacing w:val="11"/>
          <w:sz w:val="22"/>
          <w:szCs w:val="22"/>
          <w:lang w:val="en-US"/>
        </w:rPr>
        <w:t xml:space="preserve"> </w:t>
      </w:r>
      <w:r w:rsidRPr="00C8332E">
        <w:rPr>
          <w:rFonts w:asciiTheme="majorHAnsi" w:hAnsiTheme="majorHAnsi"/>
          <w:color w:val="000000" w:themeColor="text1"/>
          <w:sz w:val="22"/>
          <w:szCs w:val="22"/>
          <w:lang w:val="en-US"/>
        </w:rPr>
        <w:t>t</w:t>
      </w:r>
      <w:r w:rsidRPr="00C8332E">
        <w:rPr>
          <w:rFonts w:asciiTheme="majorHAnsi" w:hAnsiTheme="majorHAnsi"/>
          <w:color w:val="000000" w:themeColor="text1"/>
          <w:spacing w:val="-1"/>
          <w:sz w:val="22"/>
          <w:szCs w:val="22"/>
          <w:lang w:val="en-US"/>
        </w:rPr>
        <w:t>h</w:t>
      </w:r>
      <w:r w:rsidRPr="00C8332E">
        <w:rPr>
          <w:rFonts w:asciiTheme="majorHAnsi" w:hAnsiTheme="majorHAnsi"/>
          <w:color w:val="000000" w:themeColor="text1"/>
          <w:sz w:val="22"/>
          <w:szCs w:val="22"/>
          <w:lang w:val="en-US"/>
        </w:rPr>
        <w:t>e</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u</w:t>
      </w:r>
      <w:r w:rsidRPr="00C8332E">
        <w:rPr>
          <w:rFonts w:asciiTheme="majorHAnsi" w:hAnsiTheme="majorHAnsi"/>
          <w:color w:val="000000" w:themeColor="text1"/>
          <w:spacing w:val="-3"/>
          <w:sz w:val="22"/>
          <w:szCs w:val="22"/>
          <w:lang w:val="en-US"/>
        </w:rPr>
        <w:t>s</w:t>
      </w:r>
      <w:r w:rsidRPr="00C8332E">
        <w:rPr>
          <w:rFonts w:asciiTheme="majorHAnsi" w:hAnsiTheme="majorHAnsi"/>
          <w:color w:val="000000" w:themeColor="text1"/>
          <w:sz w:val="22"/>
          <w:szCs w:val="22"/>
          <w:lang w:val="en-US"/>
        </w:rPr>
        <w:t>ed</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a</w:t>
      </w:r>
      <w:r w:rsidRPr="00C8332E">
        <w:rPr>
          <w:rFonts w:asciiTheme="majorHAnsi" w:hAnsiTheme="majorHAnsi"/>
          <w:color w:val="000000" w:themeColor="text1"/>
          <w:spacing w:val="-5"/>
          <w:sz w:val="22"/>
          <w:szCs w:val="22"/>
          <w:lang w:val="en-US"/>
        </w:rPr>
        <w:t>r</w:t>
      </w:r>
      <w:r w:rsidRPr="00C8332E">
        <w:rPr>
          <w:rFonts w:asciiTheme="majorHAnsi" w:hAnsiTheme="majorHAnsi"/>
          <w:color w:val="000000" w:themeColor="text1"/>
          <w:sz w:val="22"/>
          <w:szCs w:val="22"/>
          <w:lang w:val="en-US"/>
        </w:rPr>
        <w:t>eas</w:t>
      </w:r>
      <w:r w:rsidRPr="00C8332E">
        <w:rPr>
          <w:rFonts w:asciiTheme="majorHAnsi" w:hAnsiTheme="majorHAnsi"/>
          <w:color w:val="000000" w:themeColor="text1"/>
          <w:spacing w:val="14"/>
          <w:sz w:val="22"/>
          <w:szCs w:val="22"/>
          <w:lang w:val="en-US"/>
        </w:rPr>
        <w:t xml:space="preserve"> </w:t>
      </w:r>
      <w:r w:rsidRPr="00C8332E">
        <w:rPr>
          <w:rFonts w:asciiTheme="majorHAnsi" w:hAnsiTheme="majorHAnsi"/>
          <w:color w:val="000000" w:themeColor="text1"/>
          <w:spacing w:val="-2"/>
          <w:sz w:val="22"/>
          <w:szCs w:val="22"/>
          <w:lang w:val="en-US"/>
        </w:rPr>
        <w:t>f</w:t>
      </w:r>
      <w:r w:rsidRPr="00C8332E">
        <w:rPr>
          <w:rFonts w:asciiTheme="majorHAnsi" w:hAnsiTheme="majorHAnsi"/>
          <w:color w:val="000000" w:themeColor="text1"/>
          <w:sz w:val="22"/>
          <w:szCs w:val="22"/>
          <w:lang w:val="en-US"/>
        </w:rPr>
        <w:t>or</w:t>
      </w:r>
      <w:r w:rsidRPr="00C8332E">
        <w:rPr>
          <w:rFonts w:asciiTheme="majorHAnsi" w:hAnsiTheme="majorHAnsi"/>
          <w:color w:val="000000" w:themeColor="text1"/>
          <w:spacing w:val="13"/>
          <w:sz w:val="22"/>
          <w:szCs w:val="22"/>
          <w:lang w:val="en-US"/>
        </w:rPr>
        <w:t xml:space="preserve"> </w:t>
      </w:r>
      <w:r w:rsidRPr="00C8332E">
        <w:rPr>
          <w:rFonts w:asciiTheme="majorHAnsi" w:hAnsiTheme="majorHAnsi"/>
          <w:color w:val="000000" w:themeColor="text1"/>
          <w:sz w:val="22"/>
          <w:szCs w:val="22"/>
          <w:lang w:val="en-US"/>
        </w:rPr>
        <w:t>vege</w:t>
      </w:r>
      <w:r w:rsidRPr="00C8332E">
        <w:rPr>
          <w:rFonts w:asciiTheme="majorHAnsi" w:hAnsiTheme="majorHAnsi"/>
          <w:color w:val="000000" w:themeColor="text1"/>
          <w:spacing w:val="-2"/>
          <w:sz w:val="22"/>
          <w:szCs w:val="22"/>
          <w:lang w:val="en-US"/>
        </w:rPr>
        <w:t>t</w:t>
      </w:r>
      <w:r w:rsidRPr="00C8332E">
        <w:rPr>
          <w:rFonts w:asciiTheme="majorHAnsi" w:hAnsiTheme="majorHAnsi"/>
          <w:color w:val="000000" w:themeColor="text1"/>
          <w:sz w:val="22"/>
          <w:szCs w:val="22"/>
          <w:lang w:val="en-US"/>
        </w:rPr>
        <w:t>able</w:t>
      </w:r>
      <w:r w:rsidRPr="00C8332E">
        <w:rPr>
          <w:rFonts w:asciiTheme="majorHAnsi" w:hAnsiTheme="majorHAnsi"/>
          <w:color w:val="000000" w:themeColor="text1"/>
          <w:spacing w:val="19"/>
          <w:sz w:val="22"/>
          <w:szCs w:val="22"/>
          <w:lang w:val="en-US"/>
        </w:rPr>
        <w:t xml:space="preserve"> </w:t>
      </w:r>
      <w:r w:rsidRPr="00C8332E">
        <w:rPr>
          <w:rFonts w:asciiTheme="majorHAnsi" w:hAnsiTheme="majorHAnsi"/>
          <w:color w:val="000000" w:themeColor="text1"/>
          <w:sz w:val="22"/>
          <w:szCs w:val="22"/>
          <w:lang w:val="en-US"/>
        </w:rPr>
        <w:t>pro</w:t>
      </w:r>
      <w:r w:rsidRPr="00C8332E">
        <w:rPr>
          <w:rFonts w:asciiTheme="majorHAnsi" w:hAnsiTheme="majorHAnsi"/>
          <w:color w:val="000000" w:themeColor="text1"/>
          <w:spacing w:val="-2"/>
          <w:sz w:val="22"/>
          <w:szCs w:val="22"/>
          <w:lang w:val="en-US"/>
        </w:rPr>
        <w:t>d</w:t>
      </w:r>
      <w:r w:rsidRPr="00C8332E">
        <w:rPr>
          <w:rFonts w:asciiTheme="majorHAnsi" w:hAnsiTheme="majorHAnsi"/>
          <w:color w:val="000000" w:themeColor="text1"/>
          <w:sz w:val="22"/>
          <w:szCs w:val="22"/>
          <w:lang w:val="en-US"/>
        </w:rPr>
        <w:t>ucti</w:t>
      </w:r>
      <w:r w:rsidRPr="00C8332E">
        <w:rPr>
          <w:rFonts w:asciiTheme="majorHAnsi" w:hAnsiTheme="majorHAnsi"/>
          <w:color w:val="000000" w:themeColor="text1"/>
          <w:spacing w:val="-2"/>
          <w:sz w:val="22"/>
          <w:szCs w:val="22"/>
          <w:lang w:val="en-US"/>
        </w:rPr>
        <w:t>o</w:t>
      </w:r>
      <w:r w:rsidRPr="00C8332E">
        <w:rPr>
          <w:rFonts w:asciiTheme="majorHAnsi" w:hAnsiTheme="majorHAnsi"/>
          <w:color w:val="000000" w:themeColor="text1"/>
          <w:sz w:val="22"/>
          <w:szCs w:val="22"/>
          <w:lang w:val="en-US"/>
        </w:rPr>
        <w:t>n</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in</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pacing w:val="-2"/>
          <w:sz w:val="22"/>
          <w:szCs w:val="22"/>
          <w:lang w:val="en-US"/>
        </w:rPr>
        <w:t>th</w:t>
      </w:r>
      <w:r w:rsidRPr="00C8332E">
        <w:rPr>
          <w:rFonts w:asciiTheme="majorHAnsi" w:hAnsiTheme="majorHAnsi"/>
          <w:color w:val="000000" w:themeColor="text1"/>
          <w:sz w:val="22"/>
          <w:szCs w:val="22"/>
          <w:lang w:val="en-US"/>
        </w:rPr>
        <w:t>e</w:t>
      </w:r>
      <w:r w:rsidRPr="00C8332E">
        <w:rPr>
          <w:rFonts w:asciiTheme="majorHAnsi" w:hAnsiTheme="majorHAnsi"/>
          <w:color w:val="000000" w:themeColor="text1"/>
          <w:spacing w:val="17"/>
          <w:sz w:val="22"/>
          <w:szCs w:val="22"/>
          <w:lang w:val="en-US"/>
        </w:rPr>
        <w:t xml:space="preserve"> </w:t>
      </w:r>
      <w:r w:rsidRPr="00C8332E">
        <w:rPr>
          <w:rFonts w:asciiTheme="majorHAnsi" w:hAnsiTheme="majorHAnsi"/>
          <w:color w:val="000000" w:themeColor="text1"/>
          <w:sz w:val="22"/>
          <w:szCs w:val="22"/>
          <w:lang w:val="en-US"/>
        </w:rPr>
        <w:t>f</w:t>
      </w:r>
      <w:r w:rsidRPr="00C8332E">
        <w:rPr>
          <w:rFonts w:asciiTheme="majorHAnsi" w:hAnsiTheme="majorHAnsi"/>
          <w:color w:val="000000" w:themeColor="text1"/>
          <w:spacing w:val="1"/>
          <w:sz w:val="22"/>
          <w:szCs w:val="22"/>
          <w:lang w:val="en-US"/>
        </w:rPr>
        <w:t>a</w:t>
      </w:r>
      <w:r w:rsidRPr="00C8332E">
        <w:rPr>
          <w:rFonts w:asciiTheme="majorHAnsi" w:hAnsiTheme="majorHAnsi"/>
          <w:color w:val="000000" w:themeColor="text1"/>
          <w:sz w:val="22"/>
          <w:szCs w:val="22"/>
          <w:lang w:val="en-US"/>
        </w:rPr>
        <w:t>r</w:t>
      </w:r>
      <w:r w:rsidRPr="00C8332E">
        <w:rPr>
          <w:rFonts w:asciiTheme="majorHAnsi" w:hAnsiTheme="majorHAnsi"/>
          <w:color w:val="000000" w:themeColor="text1"/>
          <w:spacing w:val="-2"/>
          <w:sz w:val="22"/>
          <w:szCs w:val="22"/>
          <w:lang w:val="en-US"/>
        </w:rPr>
        <w:t>m</w:t>
      </w:r>
      <w:r w:rsidRPr="00C8332E">
        <w:rPr>
          <w:rFonts w:asciiTheme="majorHAnsi" w:hAnsiTheme="majorHAnsi"/>
          <w:color w:val="000000" w:themeColor="text1"/>
          <w:sz w:val="22"/>
          <w:szCs w:val="22"/>
          <w:lang w:val="en-US"/>
        </w:rPr>
        <w:t>s</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a</w:t>
      </w:r>
      <w:r w:rsidRPr="00C8332E">
        <w:rPr>
          <w:rFonts w:asciiTheme="majorHAnsi" w:hAnsiTheme="majorHAnsi"/>
          <w:color w:val="000000" w:themeColor="text1"/>
          <w:spacing w:val="-1"/>
          <w:sz w:val="22"/>
          <w:szCs w:val="22"/>
          <w:lang w:val="en-US"/>
        </w:rPr>
        <w:t>m</w:t>
      </w:r>
      <w:r w:rsidRPr="00C8332E">
        <w:rPr>
          <w:rFonts w:asciiTheme="majorHAnsi" w:hAnsiTheme="majorHAnsi"/>
          <w:color w:val="000000" w:themeColor="text1"/>
          <w:sz w:val="22"/>
          <w:szCs w:val="22"/>
          <w:lang w:val="en-US"/>
        </w:rPr>
        <w:t>o</w:t>
      </w:r>
      <w:r w:rsidRPr="00C8332E">
        <w:rPr>
          <w:rFonts w:asciiTheme="majorHAnsi" w:hAnsiTheme="majorHAnsi"/>
          <w:color w:val="000000" w:themeColor="text1"/>
          <w:spacing w:val="-2"/>
          <w:sz w:val="22"/>
          <w:szCs w:val="22"/>
          <w:lang w:val="en-US"/>
        </w:rPr>
        <w:t>u</w:t>
      </w:r>
      <w:r w:rsidRPr="00C8332E">
        <w:rPr>
          <w:rFonts w:asciiTheme="majorHAnsi" w:hAnsiTheme="majorHAnsi"/>
          <w:color w:val="000000" w:themeColor="text1"/>
          <w:sz w:val="22"/>
          <w:szCs w:val="22"/>
          <w:lang w:val="en-US"/>
        </w:rPr>
        <w:t>nt</w:t>
      </w:r>
      <w:r w:rsidRPr="00C8332E">
        <w:rPr>
          <w:rFonts w:asciiTheme="majorHAnsi" w:hAnsiTheme="majorHAnsi"/>
          <w:color w:val="000000" w:themeColor="text1"/>
          <w:spacing w:val="-1"/>
          <w:sz w:val="22"/>
          <w:szCs w:val="22"/>
          <w:lang w:val="en-US"/>
        </w:rPr>
        <w:t>e</w:t>
      </w:r>
      <w:r w:rsidRPr="00C8332E">
        <w:rPr>
          <w:rFonts w:asciiTheme="majorHAnsi" w:hAnsiTheme="majorHAnsi"/>
          <w:color w:val="000000" w:themeColor="text1"/>
          <w:sz w:val="22"/>
          <w:szCs w:val="22"/>
          <w:lang w:val="en-US"/>
        </w:rPr>
        <w:t>d</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pacing w:val="-2"/>
          <w:sz w:val="22"/>
          <w:szCs w:val="22"/>
          <w:lang w:val="en-US"/>
        </w:rPr>
        <w:t>t</w:t>
      </w:r>
      <w:r w:rsidRPr="00C8332E">
        <w:rPr>
          <w:rFonts w:asciiTheme="majorHAnsi" w:hAnsiTheme="majorHAnsi"/>
          <w:color w:val="000000" w:themeColor="text1"/>
          <w:sz w:val="22"/>
          <w:szCs w:val="22"/>
          <w:lang w:val="en-US"/>
        </w:rPr>
        <w:t>o</w:t>
      </w:r>
      <w:r w:rsidRPr="00C8332E">
        <w:rPr>
          <w:rFonts w:asciiTheme="majorHAnsi" w:hAnsiTheme="majorHAnsi"/>
          <w:color w:val="000000" w:themeColor="text1"/>
          <w:spacing w:val="17"/>
          <w:sz w:val="22"/>
          <w:szCs w:val="22"/>
          <w:lang w:val="en-US"/>
        </w:rPr>
        <w:t xml:space="preserve"> </w:t>
      </w:r>
      <w:r w:rsidRPr="00C8332E">
        <w:rPr>
          <w:rFonts w:asciiTheme="majorHAnsi" w:hAnsiTheme="majorHAnsi"/>
          <w:color w:val="000000" w:themeColor="text1"/>
          <w:spacing w:val="-2"/>
          <w:sz w:val="22"/>
          <w:szCs w:val="22"/>
          <w:lang w:val="en-US"/>
        </w:rPr>
        <w:t>4</w:t>
      </w:r>
      <w:r w:rsidRPr="00C8332E">
        <w:rPr>
          <w:rFonts w:asciiTheme="majorHAnsi" w:hAnsiTheme="majorHAnsi"/>
          <w:color w:val="000000" w:themeColor="text1"/>
          <w:sz w:val="22"/>
          <w:szCs w:val="22"/>
          <w:lang w:val="en-US"/>
        </w:rPr>
        <w:t>6</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3</w:t>
      </w:r>
      <w:r w:rsidRPr="00C8332E">
        <w:rPr>
          <w:rFonts w:asciiTheme="majorHAnsi" w:hAnsiTheme="majorHAnsi"/>
          <w:color w:val="000000" w:themeColor="text1"/>
          <w:spacing w:val="-2"/>
          <w:sz w:val="22"/>
          <w:szCs w:val="22"/>
          <w:lang w:val="en-US"/>
        </w:rPr>
        <w:t>8</w:t>
      </w:r>
      <w:r w:rsidRPr="00C8332E">
        <w:rPr>
          <w:rFonts w:asciiTheme="majorHAnsi" w:hAnsiTheme="majorHAnsi"/>
          <w:color w:val="000000" w:themeColor="text1"/>
          <w:sz w:val="22"/>
          <w:szCs w:val="22"/>
          <w:lang w:val="en-US"/>
        </w:rPr>
        <w:t>8</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h</w:t>
      </w:r>
      <w:r w:rsidRPr="00C8332E">
        <w:rPr>
          <w:rFonts w:asciiTheme="majorHAnsi" w:hAnsiTheme="majorHAnsi"/>
          <w:color w:val="000000" w:themeColor="text1"/>
          <w:spacing w:val="-2"/>
          <w:sz w:val="22"/>
          <w:szCs w:val="22"/>
          <w:lang w:val="en-US"/>
        </w:rPr>
        <w:t>a</w:t>
      </w:r>
      <w:r w:rsidRPr="00C8332E">
        <w:rPr>
          <w:rFonts w:asciiTheme="majorHAnsi" w:hAnsiTheme="majorHAnsi"/>
          <w:color w:val="000000" w:themeColor="text1"/>
          <w:sz w:val="22"/>
          <w:szCs w:val="22"/>
          <w:lang w:val="en-US"/>
        </w:rPr>
        <w:t>,</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t</w:t>
      </w:r>
      <w:r w:rsidRPr="00C8332E">
        <w:rPr>
          <w:rFonts w:asciiTheme="majorHAnsi" w:hAnsiTheme="majorHAnsi"/>
          <w:color w:val="000000" w:themeColor="text1"/>
          <w:spacing w:val="1"/>
          <w:sz w:val="22"/>
          <w:szCs w:val="22"/>
          <w:lang w:val="en-US"/>
        </w:rPr>
        <w:t>a</w:t>
      </w:r>
      <w:r w:rsidRPr="00C8332E">
        <w:rPr>
          <w:rFonts w:asciiTheme="majorHAnsi" w:hAnsiTheme="majorHAnsi"/>
          <w:color w:val="000000" w:themeColor="text1"/>
          <w:sz w:val="22"/>
          <w:szCs w:val="22"/>
          <w:lang w:val="en-US"/>
        </w:rPr>
        <w:t>ki</w:t>
      </w:r>
      <w:r w:rsidRPr="00C8332E">
        <w:rPr>
          <w:rFonts w:asciiTheme="majorHAnsi" w:hAnsiTheme="majorHAnsi"/>
          <w:color w:val="000000" w:themeColor="text1"/>
          <w:spacing w:val="-2"/>
          <w:sz w:val="22"/>
          <w:szCs w:val="22"/>
          <w:lang w:val="en-US"/>
        </w:rPr>
        <w:t>n</w:t>
      </w:r>
      <w:r w:rsidRPr="00C8332E">
        <w:rPr>
          <w:rFonts w:asciiTheme="majorHAnsi" w:hAnsiTheme="majorHAnsi"/>
          <w:color w:val="000000" w:themeColor="text1"/>
          <w:sz w:val="22"/>
          <w:szCs w:val="22"/>
          <w:lang w:val="en-US"/>
        </w:rPr>
        <w:t>g</w:t>
      </w:r>
      <w:r w:rsidRPr="00C8332E">
        <w:rPr>
          <w:rFonts w:asciiTheme="majorHAnsi" w:hAnsiTheme="majorHAnsi"/>
          <w:color w:val="000000" w:themeColor="text1"/>
          <w:spacing w:val="15"/>
          <w:sz w:val="22"/>
          <w:szCs w:val="22"/>
          <w:lang w:val="en-US"/>
        </w:rPr>
        <w:t xml:space="preserve"> </w:t>
      </w:r>
      <w:r w:rsidRPr="00C8332E">
        <w:rPr>
          <w:rFonts w:asciiTheme="majorHAnsi" w:hAnsiTheme="majorHAnsi"/>
          <w:color w:val="000000" w:themeColor="text1"/>
          <w:sz w:val="22"/>
          <w:szCs w:val="22"/>
          <w:lang w:val="en-US"/>
        </w:rPr>
        <w:t>in</w:t>
      </w:r>
      <w:r w:rsidRPr="00C8332E">
        <w:rPr>
          <w:rFonts w:asciiTheme="majorHAnsi" w:hAnsiTheme="majorHAnsi"/>
          <w:color w:val="000000" w:themeColor="text1"/>
          <w:spacing w:val="-2"/>
          <w:sz w:val="22"/>
          <w:szCs w:val="22"/>
          <w:lang w:val="en-US"/>
        </w:rPr>
        <w:t>t</w:t>
      </w:r>
      <w:r w:rsidRPr="00C8332E">
        <w:rPr>
          <w:rFonts w:asciiTheme="majorHAnsi" w:hAnsiTheme="majorHAnsi"/>
          <w:color w:val="000000" w:themeColor="text1"/>
          <w:sz w:val="22"/>
          <w:szCs w:val="22"/>
          <w:lang w:val="en-US"/>
        </w:rPr>
        <w:t>o acco</w:t>
      </w:r>
      <w:r w:rsidRPr="00C8332E">
        <w:rPr>
          <w:rFonts w:asciiTheme="majorHAnsi" w:hAnsiTheme="majorHAnsi"/>
          <w:color w:val="000000" w:themeColor="text1"/>
          <w:spacing w:val="-2"/>
          <w:sz w:val="22"/>
          <w:szCs w:val="22"/>
          <w:lang w:val="en-US"/>
        </w:rPr>
        <w:t>u</w:t>
      </w:r>
      <w:r w:rsidRPr="00C8332E">
        <w:rPr>
          <w:rFonts w:asciiTheme="majorHAnsi" w:hAnsiTheme="majorHAnsi"/>
          <w:color w:val="000000" w:themeColor="text1"/>
          <w:sz w:val="22"/>
          <w:szCs w:val="22"/>
          <w:lang w:val="en-US"/>
        </w:rPr>
        <w:t>nt</w:t>
      </w:r>
      <w:r w:rsidRPr="00C8332E">
        <w:rPr>
          <w:rFonts w:asciiTheme="majorHAnsi" w:hAnsiTheme="majorHAnsi"/>
          <w:color w:val="000000" w:themeColor="text1"/>
          <w:spacing w:val="4"/>
          <w:sz w:val="22"/>
          <w:szCs w:val="22"/>
          <w:lang w:val="en-US"/>
        </w:rPr>
        <w:t xml:space="preserve"> </w:t>
      </w:r>
      <w:r w:rsidRPr="00C8332E">
        <w:rPr>
          <w:rFonts w:asciiTheme="majorHAnsi" w:hAnsiTheme="majorHAnsi"/>
          <w:color w:val="000000" w:themeColor="text1"/>
          <w:sz w:val="22"/>
          <w:szCs w:val="22"/>
          <w:lang w:val="en-US"/>
        </w:rPr>
        <w:t>an</w:t>
      </w:r>
      <w:r w:rsidRPr="00C8332E">
        <w:rPr>
          <w:rFonts w:asciiTheme="majorHAnsi" w:hAnsiTheme="majorHAnsi"/>
          <w:color w:val="000000" w:themeColor="text1"/>
          <w:spacing w:val="5"/>
          <w:sz w:val="22"/>
          <w:szCs w:val="22"/>
          <w:lang w:val="en-US"/>
        </w:rPr>
        <w:t xml:space="preserve"> </w:t>
      </w:r>
      <w:r w:rsidRPr="00C8332E">
        <w:rPr>
          <w:rFonts w:asciiTheme="majorHAnsi" w:hAnsiTheme="majorHAnsi"/>
          <w:color w:val="000000" w:themeColor="text1"/>
          <w:sz w:val="22"/>
          <w:szCs w:val="22"/>
          <w:lang w:val="en-US"/>
        </w:rPr>
        <w:t>increa</w:t>
      </w:r>
      <w:r w:rsidRPr="00C8332E">
        <w:rPr>
          <w:rFonts w:asciiTheme="majorHAnsi" w:hAnsiTheme="majorHAnsi"/>
          <w:color w:val="000000" w:themeColor="text1"/>
          <w:spacing w:val="-3"/>
          <w:sz w:val="22"/>
          <w:szCs w:val="22"/>
          <w:lang w:val="en-US"/>
        </w:rPr>
        <w:t>s</w:t>
      </w:r>
      <w:r w:rsidRPr="00C8332E">
        <w:rPr>
          <w:rFonts w:asciiTheme="majorHAnsi" w:hAnsiTheme="majorHAnsi"/>
          <w:color w:val="000000" w:themeColor="text1"/>
          <w:sz w:val="22"/>
          <w:szCs w:val="22"/>
          <w:lang w:val="en-US"/>
        </w:rPr>
        <w:t>e</w:t>
      </w:r>
      <w:r w:rsidRPr="00C8332E">
        <w:rPr>
          <w:rFonts w:asciiTheme="majorHAnsi" w:hAnsiTheme="majorHAnsi"/>
          <w:color w:val="000000" w:themeColor="text1"/>
          <w:spacing w:val="5"/>
          <w:sz w:val="22"/>
          <w:szCs w:val="22"/>
          <w:lang w:val="en-US"/>
        </w:rPr>
        <w:t xml:space="preserve"> </w:t>
      </w:r>
      <w:r w:rsidRPr="00C8332E">
        <w:rPr>
          <w:rFonts w:asciiTheme="majorHAnsi" w:hAnsiTheme="majorHAnsi"/>
          <w:color w:val="000000" w:themeColor="text1"/>
          <w:sz w:val="22"/>
          <w:szCs w:val="22"/>
          <w:lang w:val="en-US"/>
        </w:rPr>
        <w:t>of</w:t>
      </w:r>
      <w:r w:rsidRPr="00C8332E">
        <w:rPr>
          <w:rFonts w:asciiTheme="majorHAnsi" w:hAnsiTheme="majorHAnsi"/>
          <w:color w:val="000000" w:themeColor="text1"/>
          <w:spacing w:val="5"/>
          <w:sz w:val="22"/>
          <w:szCs w:val="22"/>
          <w:lang w:val="en-US"/>
        </w:rPr>
        <w:t xml:space="preserve"> </w:t>
      </w:r>
      <w:r w:rsidRPr="00C8332E">
        <w:rPr>
          <w:rFonts w:asciiTheme="majorHAnsi" w:hAnsiTheme="majorHAnsi"/>
          <w:color w:val="000000" w:themeColor="text1"/>
          <w:spacing w:val="-2"/>
          <w:sz w:val="22"/>
          <w:szCs w:val="22"/>
          <w:lang w:val="en-US"/>
        </w:rPr>
        <w:t>3</w:t>
      </w:r>
      <w:r w:rsidRPr="00C8332E">
        <w:rPr>
          <w:rFonts w:asciiTheme="majorHAnsi" w:hAnsiTheme="majorHAnsi"/>
          <w:color w:val="000000" w:themeColor="text1"/>
          <w:sz w:val="22"/>
          <w:szCs w:val="22"/>
          <w:lang w:val="en-US"/>
        </w:rPr>
        <w:t>7%</w:t>
      </w:r>
      <w:r w:rsidRPr="00C8332E">
        <w:rPr>
          <w:rFonts w:asciiTheme="majorHAnsi" w:hAnsiTheme="majorHAnsi"/>
          <w:color w:val="000000" w:themeColor="text1"/>
          <w:spacing w:val="2"/>
          <w:sz w:val="22"/>
          <w:szCs w:val="22"/>
          <w:lang w:val="en-US"/>
        </w:rPr>
        <w:t xml:space="preserve"> </w:t>
      </w:r>
      <w:r w:rsidRPr="00C8332E">
        <w:rPr>
          <w:rFonts w:asciiTheme="majorHAnsi" w:hAnsiTheme="majorHAnsi"/>
          <w:color w:val="000000" w:themeColor="text1"/>
          <w:sz w:val="22"/>
          <w:szCs w:val="22"/>
          <w:lang w:val="en-US"/>
        </w:rPr>
        <w:t>co</w:t>
      </w:r>
      <w:r w:rsidRPr="00C8332E">
        <w:rPr>
          <w:rFonts w:asciiTheme="majorHAnsi" w:hAnsiTheme="majorHAnsi"/>
          <w:color w:val="000000" w:themeColor="text1"/>
          <w:spacing w:val="-1"/>
          <w:sz w:val="22"/>
          <w:szCs w:val="22"/>
          <w:lang w:val="en-US"/>
        </w:rPr>
        <w:t>m</w:t>
      </w:r>
      <w:r w:rsidRPr="00C8332E">
        <w:rPr>
          <w:rFonts w:asciiTheme="majorHAnsi" w:hAnsiTheme="majorHAnsi"/>
          <w:color w:val="000000" w:themeColor="text1"/>
          <w:sz w:val="22"/>
          <w:szCs w:val="22"/>
          <w:lang w:val="en-US"/>
        </w:rPr>
        <w:t>pared</w:t>
      </w:r>
      <w:r w:rsidRPr="00C8332E">
        <w:rPr>
          <w:rFonts w:asciiTheme="majorHAnsi" w:hAnsiTheme="majorHAnsi"/>
          <w:color w:val="000000" w:themeColor="text1"/>
          <w:spacing w:val="6"/>
          <w:sz w:val="22"/>
          <w:szCs w:val="22"/>
          <w:lang w:val="en-US"/>
        </w:rPr>
        <w:t xml:space="preserve"> </w:t>
      </w:r>
      <w:r w:rsidRPr="00524DF9">
        <w:rPr>
          <w:rFonts w:asciiTheme="majorHAnsi" w:hAnsiTheme="majorHAnsi"/>
          <w:sz w:val="22"/>
          <w:szCs w:val="22"/>
          <w:lang w:val="en-US"/>
        </w:rPr>
        <w:t>to</w:t>
      </w:r>
      <w:r w:rsidRPr="00524DF9">
        <w:rPr>
          <w:rFonts w:asciiTheme="majorHAnsi" w:hAnsiTheme="majorHAnsi"/>
          <w:spacing w:val="6"/>
          <w:sz w:val="22"/>
          <w:szCs w:val="22"/>
          <w:lang w:val="en-US"/>
        </w:rPr>
        <w:t xml:space="preserve"> </w:t>
      </w:r>
      <w:r w:rsidRPr="00524DF9">
        <w:rPr>
          <w:rFonts w:asciiTheme="majorHAnsi" w:hAnsiTheme="majorHAnsi"/>
          <w:spacing w:val="-2"/>
          <w:sz w:val="22"/>
          <w:szCs w:val="22"/>
          <w:lang w:val="en-US"/>
        </w:rPr>
        <w:t>2</w:t>
      </w:r>
      <w:r w:rsidRPr="00524DF9">
        <w:rPr>
          <w:rFonts w:asciiTheme="majorHAnsi" w:hAnsiTheme="majorHAnsi"/>
          <w:sz w:val="22"/>
          <w:szCs w:val="22"/>
          <w:lang w:val="en-US"/>
        </w:rPr>
        <w:t>01</w:t>
      </w:r>
      <w:r w:rsidRPr="00524DF9">
        <w:rPr>
          <w:rFonts w:asciiTheme="majorHAnsi" w:hAnsiTheme="majorHAnsi"/>
          <w:spacing w:val="4"/>
          <w:sz w:val="22"/>
          <w:szCs w:val="22"/>
          <w:lang w:val="en-US"/>
        </w:rPr>
        <w:t>4</w:t>
      </w:r>
      <w:r w:rsidRPr="00524DF9">
        <w:rPr>
          <w:rFonts w:asciiTheme="majorHAnsi" w:hAnsiTheme="majorHAnsi"/>
          <w:sz w:val="22"/>
          <w:szCs w:val="22"/>
          <w:lang w:val="en-US"/>
        </w:rPr>
        <w:t>.</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The</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o</w:t>
      </w:r>
      <w:r w:rsidRPr="00524DF9">
        <w:rPr>
          <w:rFonts w:asciiTheme="majorHAnsi" w:hAnsiTheme="majorHAnsi"/>
          <w:spacing w:val="-2"/>
          <w:sz w:val="22"/>
          <w:szCs w:val="22"/>
          <w:lang w:val="en-US"/>
        </w:rPr>
        <w:t>p</w:t>
      </w:r>
      <w:r w:rsidRPr="00524DF9">
        <w:rPr>
          <w:rFonts w:asciiTheme="majorHAnsi" w:hAnsiTheme="majorHAnsi"/>
          <w:sz w:val="22"/>
          <w:szCs w:val="22"/>
          <w:lang w:val="en-US"/>
        </w:rPr>
        <w:t>en</w:t>
      </w:r>
      <w:r w:rsidRPr="00524DF9">
        <w:rPr>
          <w:rFonts w:asciiTheme="majorHAnsi" w:hAnsiTheme="majorHAnsi"/>
          <w:spacing w:val="4"/>
          <w:sz w:val="22"/>
          <w:szCs w:val="22"/>
          <w:lang w:val="en-US"/>
        </w:rPr>
        <w:t xml:space="preserve"> </w:t>
      </w:r>
      <w:r w:rsidRPr="00524DF9">
        <w:rPr>
          <w:rFonts w:asciiTheme="majorHAnsi" w:hAnsiTheme="majorHAnsi"/>
          <w:sz w:val="22"/>
          <w:szCs w:val="22"/>
          <w:lang w:val="en-US"/>
        </w:rPr>
        <w:t>are</w:t>
      </w:r>
      <w:r w:rsidRPr="00524DF9">
        <w:rPr>
          <w:rFonts w:asciiTheme="majorHAnsi" w:hAnsiTheme="majorHAnsi"/>
          <w:spacing w:val="2"/>
          <w:sz w:val="22"/>
          <w:szCs w:val="22"/>
          <w:lang w:val="en-US"/>
        </w:rPr>
        <w:t>a</w:t>
      </w:r>
      <w:r w:rsidRPr="00524DF9">
        <w:rPr>
          <w:rFonts w:asciiTheme="majorHAnsi" w:hAnsiTheme="majorHAnsi"/>
          <w:sz w:val="22"/>
          <w:szCs w:val="22"/>
          <w:lang w:val="en-US"/>
        </w:rPr>
        <w:t>s</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p</w:t>
      </w:r>
      <w:r w:rsidRPr="00524DF9">
        <w:rPr>
          <w:rFonts w:asciiTheme="majorHAnsi" w:hAnsiTheme="majorHAnsi"/>
          <w:spacing w:val="-3"/>
          <w:sz w:val="22"/>
          <w:szCs w:val="22"/>
          <w:lang w:val="en-US"/>
        </w:rPr>
        <w:t>l</w:t>
      </w:r>
      <w:r w:rsidRPr="00524DF9">
        <w:rPr>
          <w:rFonts w:asciiTheme="majorHAnsi" w:hAnsiTheme="majorHAnsi"/>
          <w:sz w:val="22"/>
          <w:szCs w:val="22"/>
          <w:lang w:val="en-US"/>
        </w:rPr>
        <w:t>an</w:t>
      </w:r>
      <w:r w:rsidRPr="00524DF9">
        <w:rPr>
          <w:rFonts w:asciiTheme="majorHAnsi" w:hAnsiTheme="majorHAnsi"/>
          <w:spacing w:val="-2"/>
          <w:sz w:val="22"/>
          <w:szCs w:val="22"/>
          <w:lang w:val="en-US"/>
        </w:rPr>
        <w:t>t</w:t>
      </w:r>
      <w:r w:rsidRPr="00524DF9">
        <w:rPr>
          <w:rFonts w:asciiTheme="majorHAnsi" w:hAnsiTheme="majorHAnsi"/>
          <w:sz w:val="22"/>
          <w:szCs w:val="22"/>
          <w:lang w:val="en-US"/>
        </w:rPr>
        <w:t>ed</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w</w:t>
      </w:r>
      <w:r w:rsidRPr="00524DF9">
        <w:rPr>
          <w:rFonts w:asciiTheme="majorHAnsi" w:hAnsiTheme="majorHAnsi"/>
          <w:spacing w:val="-1"/>
          <w:sz w:val="22"/>
          <w:szCs w:val="22"/>
          <w:lang w:val="en-US"/>
        </w:rPr>
        <w:t>i</w:t>
      </w:r>
      <w:r w:rsidRPr="00524DF9">
        <w:rPr>
          <w:rFonts w:asciiTheme="majorHAnsi" w:hAnsiTheme="majorHAnsi"/>
          <w:sz w:val="22"/>
          <w:szCs w:val="22"/>
          <w:lang w:val="en-US"/>
        </w:rPr>
        <w:t>th</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ve</w:t>
      </w:r>
      <w:r w:rsidRPr="00524DF9">
        <w:rPr>
          <w:rFonts w:asciiTheme="majorHAnsi" w:hAnsiTheme="majorHAnsi"/>
          <w:spacing w:val="-2"/>
          <w:sz w:val="22"/>
          <w:szCs w:val="22"/>
          <w:lang w:val="en-US"/>
        </w:rPr>
        <w:t>g</w:t>
      </w:r>
      <w:r w:rsidRPr="00524DF9">
        <w:rPr>
          <w:rFonts w:asciiTheme="majorHAnsi" w:hAnsiTheme="majorHAnsi"/>
          <w:sz w:val="22"/>
          <w:szCs w:val="22"/>
          <w:lang w:val="en-US"/>
        </w:rPr>
        <w:t>e</w:t>
      </w:r>
      <w:r w:rsidRPr="00524DF9">
        <w:rPr>
          <w:rFonts w:asciiTheme="majorHAnsi" w:hAnsiTheme="majorHAnsi"/>
          <w:spacing w:val="-2"/>
          <w:sz w:val="22"/>
          <w:szCs w:val="22"/>
          <w:lang w:val="en-US"/>
        </w:rPr>
        <w:t>t</w:t>
      </w:r>
      <w:r w:rsidRPr="00524DF9">
        <w:rPr>
          <w:rFonts w:asciiTheme="majorHAnsi" w:hAnsiTheme="majorHAnsi"/>
          <w:sz w:val="22"/>
          <w:szCs w:val="22"/>
          <w:lang w:val="en-US"/>
        </w:rPr>
        <w:t>ables</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r</w:t>
      </w:r>
      <w:r w:rsidRPr="00524DF9">
        <w:rPr>
          <w:rFonts w:asciiTheme="majorHAnsi" w:hAnsiTheme="majorHAnsi"/>
          <w:spacing w:val="3"/>
          <w:sz w:val="22"/>
          <w:szCs w:val="22"/>
          <w:lang w:val="en-US"/>
        </w:rPr>
        <w:t>o</w:t>
      </w:r>
      <w:r w:rsidRPr="00524DF9">
        <w:rPr>
          <w:rFonts w:asciiTheme="majorHAnsi" w:hAnsiTheme="majorHAnsi"/>
          <w:sz w:val="22"/>
          <w:szCs w:val="22"/>
          <w:lang w:val="en-US"/>
        </w:rPr>
        <w:t>se</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by</w:t>
      </w:r>
      <w:r w:rsidRPr="00524DF9">
        <w:rPr>
          <w:rFonts w:asciiTheme="majorHAnsi" w:hAnsiTheme="majorHAnsi"/>
          <w:spacing w:val="5"/>
          <w:sz w:val="22"/>
          <w:szCs w:val="22"/>
          <w:lang w:val="en-US"/>
        </w:rPr>
        <w:t xml:space="preserve"> </w:t>
      </w:r>
      <w:r w:rsidRPr="00524DF9">
        <w:rPr>
          <w:rFonts w:asciiTheme="majorHAnsi" w:hAnsiTheme="majorHAnsi"/>
          <w:spacing w:val="-2"/>
          <w:sz w:val="22"/>
          <w:szCs w:val="22"/>
          <w:lang w:val="en-US"/>
        </w:rPr>
        <w:t>3</w:t>
      </w:r>
      <w:r w:rsidRPr="00524DF9">
        <w:rPr>
          <w:rFonts w:asciiTheme="majorHAnsi" w:hAnsiTheme="majorHAnsi"/>
          <w:sz w:val="22"/>
          <w:szCs w:val="22"/>
          <w:lang w:val="en-US"/>
        </w:rPr>
        <w:t>7.</w:t>
      </w:r>
      <w:r w:rsidRPr="00524DF9">
        <w:rPr>
          <w:rFonts w:asciiTheme="majorHAnsi" w:hAnsiTheme="majorHAnsi"/>
          <w:spacing w:val="2"/>
          <w:sz w:val="22"/>
          <w:szCs w:val="22"/>
          <w:lang w:val="en-US"/>
        </w:rPr>
        <w:t>7</w:t>
      </w:r>
      <w:r w:rsidRPr="00524DF9">
        <w:rPr>
          <w:rFonts w:asciiTheme="majorHAnsi" w:hAnsiTheme="majorHAnsi"/>
          <w:spacing w:val="-3"/>
          <w:sz w:val="22"/>
          <w:szCs w:val="22"/>
          <w:lang w:val="en-US"/>
        </w:rPr>
        <w:t>%</w:t>
      </w:r>
      <w:r w:rsidRPr="00524DF9">
        <w:rPr>
          <w:rFonts w:asciiTheme="majorHAnsi" w:hAnsiTheme="majorHAnsi"/>
          <w:sz w:val="22"/>
          <w:szCs w:val="22"/>
          <w:lang w:val="en-US"/>
        </w:rPr>
        <w:t>,</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to 45</w:t>
      </w:r>
      <w:r w:rsidRPr="00524DF9">
        <w:rPr>
          <w:rFonts w:asciiTheme="majorHAnsi" w:hAnsiTheme="majorHAnsi"/>
          <w:spacing w:val="2"/>
          <w:sz w:val="22"/>
          <w:szCs w:val="22"/>
          <w:lang w:val="en-US"/>
        </w:rPr>
        <w:t xml:space="preserve"> </w:t>
      </w:r>
      <w:r w:rsidRPr="00524DF9">
        <w:rPr>
          <w:rFonts w:asciiTheme="majorHAnsi" w:hAnsiTheme="majorHAnsi"/>
          <w:spacing w:val="-2"/>
          <w:sz w:val="22"/>
          <w:szCs w:val="22"/>
          <w:lang w:val="en-US"/>
        </w:rPr>
        <w:t>4</w:t>
      </w:r>
      <w:r w:rsidRPr="00524DF9">
        <w:rPr>
          <w:rFonts w:asciiTheme="majorHAnsi" w:hAnsiTheme="majorHAnsi"/>
          <w:sz w:val="22"/>
          <w:szCs w:val="22"/>
          <w:lang w:val="en-US"/>
        </w:rPr>
        <w:t xml:space="preserve">20 </w:t>
      </w:r>
      <w:r w:rsidRPr="00524DF9">
        <w:rPr>
          <w:rFonts w:asciiTheme="majorHAnsi" w:hAnsiTheme="majorHAnsi"/>
          <w:spacing w:val="1"/>
          <w:sz w:val="22"/>
          <w:szCs w:val="22"/>
          <w:lang w:val="en-US"/>
        </w:rPr>
        <w:t>h</w:t>
      </w:r>
      <w:r w:rsidRPr="00524DF9">
        <w:rPr>
          <w:rFonts w:asciiTheme="majorHAnsi" w:hAnsiTheme="majorHAnsi"/>
          <w:sz w:val="22"/>
          <w:szCs w:val="22"/>
          <w:lang w:val="en-US"/>
        </w:rPr>
        <w:t xml:space="preserve">a </w:t>
      </w:r>
      <w:r w:rsidRPr="00524DF9">
        <w:rPr>
          <w:rFonts w:asciiTheme="majorHAnsi" w:hAnsiTheme="majorHAnsi"/>
          <w:spacing w:val="1"/>
          <w:sz w:val="22"/>
          <w:szCs w:val="22"/>
          <w:lang w:val="en-US"/>
        </w:rPr>
        <w:t>a</w:t>
      </w:r>
      <w:r w:rsidRPr="00524DF9">
        <w:rPr>
          <w:rFonts w:asciiTheme="majorHAnsi" w:hAnsiTheme="majorHAnsi"/>
          <w:sz w:val="22"/>
          <w:szCs w:val="22"/>
          <w:lang w:val="en-US"/>
        </w:rPr>
        <w:t>nd</w:t>
      </w:r>
      <w:r w:rsidRPr="00524DF9">
        <w:rPr>
          <w:rFonts w:asciiTheme="majorHAnsi" w:hAnsiTheme="majorHAnsi"/>
          <w:spacing w:val="3"/>
          <w:sz w:val="22"/>
          <w:szCs w:val="22"/>
          <w:lang w:val="en-US"/>
        </w:rPr>
        <w:t xml:space="preserve"> </w:t>
      </w:r>
      <w:r w:rsidRPr="00524DF9">
        <w:rPr>
          <w:rFonts w:asciiTheme="majorHAnsi" w:hAnsiTheme="majorHAnsi"/>
          <w:sz w:val="22"/>
          <w:szCs w:val="22"/>
          <w:lang w:val="en-US"/>
        </w:rPr>
        <w:t>t</w:t>
      </w:r>
      <w:r w:rsidRPr="00524DF9">
        <w:rPr>
          <w:rFonts w:asciiTheme="majorHAnsi" w:hAnsiTheme="majorHAnsi"/>
          <w:spacing w:val="-1"/>
          <w:sz w:val="22"/>
          <w:szCs w:val="22"/>
          <w:lang w:val="en-US"/>
        </w:rPr>
        <w:t>h</w:t>
      </w:r>
      <w:r w:rsidRPr="00524DF9">
        <w:rPr>
          <w:rFonts w:asciiTheme="majorHAnsi" w:hAnsiTheme="majorHAnsi"/>
          <w:sz w:val="22"/>
          <w:szCs w:val="22"/>
          <w:lang w:val="en-US"/>
        </w:rPr>
        <w:t>e</w:t>
      </w:r>
      <w:r w:rsidRPr="00524DF9">
        <w:rPr>
          <w:rFonts w:asciiTheme="majorHAnsi" w:hAnsiTheme="majorHAnsi"/>
          <w:spacing w:val="3"/>
          <w:sz w:val="22"/>
          <w:szCs w:val="22"/>
          <w:lang w:val="en-US"/>
        </w:rPr>
        <w:t xml:space="preserve"> </w:t>
      </w:r>
      <w:r w:rsidRPr="00524DF9">
        <w:rPr>
          <w:rFonts w:asciiTheme="majorHAnsi" w:hAnsiTheme="majorHAnsi"/>
          <w:sz w:val="22"/>
          <w:szCs w:val="22"/>
          <w:lang w:val="en-US"/>
        </w:rPr>
        <w:t>gr</w:t>
      </w:r>
      <w:r w:rsidRPr="00524DF9">
        <w:rPr>
          <w:rFonts w:asciiTheme="majorHAnsi" w:hAnsiTheme="majorHAnsi"/>
          <w:spacing w:val="-3"/>
          <w:sz w:val="22"/>
          <w:szCs w:val="22"/>
          <w:lang w:val="en-US"/>
        </w:rPr>
        <w:t>e</w:t>
      </w:r>
      <w:r w:rsidRPr="00524DF9">
        <w:rPr>
          <w:rFonts w:asciiTheme="majorHAnsi" w:hAnsiTheme="majorHAnsi"/>
          <w:sz w:val="22"/>
          <w:szCs w:val="22"/>
          <w:lang w:val="en-US"/>
        </w:rPr>
        <w:t>en</w:t>
      </w:r>
      <w:r w:rsidRPr="00524DF9">
        <w:rPr>
          <w:rFonts w:asciiTheme="majorHAnsi" w:hAnsiTheme="majorHAnsi"/>
          <w:spacing w:val="-2"/>
          <w:sz w:val="22"/>
          <w:szCs w:val="22"/>
          <w:lang w:val="en-US"/>
        </w:rPr>
        <w:t>ho</w:t>
      </w:r>
      <w:r w:rsidRPr="00524DF9">
        <w:rPr>
          <w:rFonts w:asciiTheme="majorHAnsi" w:hAnsiTheme="majorHAnsi"/>
          <w:sz w:val="22"/>
          <w:szCs w:val="22"/>
          <w:lang w:val="en-US"/>
        </w:rPr>
        <w:t>us</w:t>
      </w:r>
      <w:r w:rsidRPr="00524DF9">
        <w:rPr>
          <w:rFonts w:asciiTheme="majorHAnsi" w:hAnsiTheme="majorHAnsi"/>
          <w:spacing w:val="2"/>
          <w:sz w:val="22"/>
          <w:szCs w:val="22"/>
          <w:lang w:val="en-US"/>
        </w:rPr>
        <w:t>e</w:t>
      </w:r>
      <w:r w:rsidRPr="00524DF9">
        <w:rPr>
          <w:rFonts w:asciiTheme="majorHAnsi" w:hAnsiTheme="majorHAnsi"/>
          <w:sz w:val="22"/>
          <w:szCs w:val="22"/>
          <w:lang w:val="en-US"/>
        </w:rPr>
        <w:t>s</w:t>
      </w:r>
      <w:r w:rsidRPr="00524DF9">
        <w:rPr>
          <w:rFonts w:asciiTheme="majorHAnsi" w:hAnsiTheme="majorHAnsi"/>
          <w:spacing w:val="2"/>
          <w:sz w:val="22"/>
          <w:szCs w:val="22"/>
          <w:lang w:val="en-US"/>
        </w:rPr>
        <w:t xml:space="preserve"> </w:t>
      </w:r>
      <w:r w:rsidRPr="00524DF9">
        <w:rPr>
          <w:rFonts w:asciiTheme="majorHAnsi" w:hAnsiTheme="majorHAnsi"/>
          <w:sz w:val="22"/>
          <w:szCs w:val="22"/>
          <w:lang w:val="en-US"/>
        </w:rPr>
        <w:t>-</w:t>
      </w:r>
      <w:r w:rsidRPr="00524DF9">
        <w:rPr>
          <w:rFonts w:asciiTheme="majorHAnsi" w:hAnsiTheme="majorHAnsi"/>
          <w:spacing w:val="2"/>
          <w:sz w:val="22"/>
          <w:szCs w:val="22"/>
          <w:lang w:val="en-US"/>
        </w:rPr>
        <w:t xml:space="preserve"> </w:t>
      </w:r>
      <w:r w:rsidRPr="00524DF9">
        <w:rPr>
          <w:rFonts w:asciiTheme="majorHAnsi" w:hAnsiTheme="majorHAnsi"/>
          <w:sz w:val="22"/>
          <w:szCs w:val="22"/>
          <w:lang w:val="en-US"/>
        </w:rPr>
        <w:t>by</w:t>
      </w:r>
      <w:r w:rsidRPr="00524DF9">
        <w:rPr>
          <w:rFonts w:asciiTheme="majorHAnsi" w:hAnsiTheme="majorHAnsi"/>
          <w:spacing w:val="-1"/>
          <w:sz w:val="22"/>
          <w:szCs w:val="22"/>
          <w:lang w:val="en-US"/>
        </w:rPr>
        <w:t xml:space="preserve"> </w:t>
      </w:r>
      <w:r w:rsidRPr="00524DF9">
        <w:rPr>
          <w:rFonts w:asciiTheme="majorHAnsi" w:hAnsiTheme="majorHAnsi"/>
          <w:spacing w:val="1"/>
          <w:sz w:val="22"/>
          <w:szCs w:val="22"/>
          <w:lang w:val="en-US"/>
        </w:rPr>
        <w:t>8</w:t>
      </w:r>
      <w:r w:rsidRPr="00524DF9">
        <w:rPr>
          <w:rFonts w:asciiTheme="majorHAnsi" w:hAnsiTheme="majorHAnsi"/>
          <w:sz w:val="22"/>
          <w:szCs w:val="22"/>
          <w:lang w:val="en-US"/>
        </w:rPr>
        <w:t>.</w:t>
      </w:r>
      <w:r w:rsidRPr="00524DF9">
        <w:rPr>
          <w:rFonts w:asciiTheme="majorHAnsi" w:hAnsiTheme="majorHAnsi"/>
          <w:spacing w:val="1"/>
          <w:sz w:val="22"/>
          <w:szCs w:val="22"/>
          <w:lang w:val="en-US"/>
        </w:rPr>
        <w:t>3</w:t>
      </w:r>
      <w:r w:rsidRPr="00524DF9">
        <w:rPr>
          <w:rFonts w:asciiTheme="majorHAnsi" w:hAnsiTheme="majorHAnsi"/>
          <w:spacing w:val="-3"/>
          <w:sz w:val="22"/>
          <w:szCs w:val="22"/>
          <w:lang w:val="en-US"/>
        </w:rPr>
        <w:t>%</w:t>
      </w:r>
      <w:r w:rsidRPr="00524DF9">
        <w:rPr>
          <w:rFonts w:asciiTheme="majorHAnsi" w:hAnsiTheme="majorHAnsi"/>
          <w:sz w:val="22"/>
          <w:szCs w:val="22"/>
          <w:lang w:val="en-US"/>
        </w:rPr>
        <w:t>,</w:t>
      </w:r>
      <w:r w:rsidRPr="00524DF9">
        <w:rPr>
          <w:rFonts w:asciiTheme="majorHAnsi" w:hAnsiTheme="majorHAnsi"/>
          <w:spacing w:val="3"/>
          <w:sz w:val="22"/>
          <w:szCs w:val="22"/>
          <w:lang w:val="en-US"/>
        </w:rPr>
        <w:t xml:space="preserve"> </w:t>
      </w:r>
      <w:r w:rsidRPr="00524DF9">
        <w:rPr>
          <w:rFonts w:asciiTheme="majorHAnsi" w:hAnsiTheme="majorHAnsi"/>
          <w:sz w:val="22"/>
          <w:szCs w:val="22"/>
          <w:lang w:val="en-US"/>
        </w:rPr>
        <w:t>to</w:t>
      </w:r>
      <w:r w:rsidRPr="00524DF9">
        <w:rPr>
          <w:rFonts w:asciiTheme="majorHAnsi" w:hAnsiTheme="majorHAnsi"/>
          <w:spacing w:val="1"/>
          <w:sz w:val="22"/>
          <w:szCs w:val="22"/>
          <w:lang w:val="en-US"/>
        </w:rPr>
        <w:t xml:space="preserve"> 9</w:t>
      </w:r>
      <w:r w:rsidRPr="00524DF9">
        <w:rPr>
          <w:rFonts w:asciiTheme="majorHAnsi" w:hAnsiTheme="majorHAnsi"/>
          <w:spacing w:val="-2"/>
          <w:sz w:val="22"/>
          <w:szCs w:val="22"/>
          <w:lang w:val="en-US"/>
        </w:rPr>
        <w:t>6</w:t>
      </w:r>
      <w:r w:rsidRPr="00524DF9">
        <w:rPr>
          <w:rFonts w:asciiTheme="majorHAnsi" w:hAnsiTheme="majorHAnsi"/>
          <w:sz w:val="22"/>
          <w:szCs w:val="22"/>
          <w:lang w:val="en-US"/>
        </w:rPr>
        <w:t>8</w:t>
      </w:r>
      <w:r w:rsidRPr="00524DF9">
        <w:rPr>
          <w:rFonts w:asciiTheme="majorHAnsi" w:hAnsiTheme="majorHAnsi"/>
          <w:spacing w:val="3"/>
          <w:sz w:val="22"/>
          <w:szCs w:val="22"/>
          <w:lang w:val="en-US"/>
        </w:rPr>
        <w:t xml:space="preserve"> </w:t>
      </w:r>
      <w:r w:rsidRPr="00524DF9">
        <w:rPr>
          <w:rFonts w:asciiTheme="majorHAnsi" w:hAnsiTheme="majorHAnsi"/>
          <w:sz w:val="22"/>
          <w:szCs w:val="22"/>
          <w:lang w:val="en-US"/>
        </w:rPr>
        <w:t xml:space="preserve">ha. </w:t>
      </w:r>
      <w:r w:rsidRPr="003C5E05">
        <w:rPr>
          <w:rFonts w:asciiTheme="majorHAnsi" w:hAnsiTheme="majorHAnsi"/>
          <w:sz w:val="22"/>
          <w:szCs w:val="22"/>
          <w:lang w:val="en-US"/>
        </w:rPr>
        <w:t>The</w:t>
      </w:r>
      <w:r w:rsidRPr="003C5E05">
        <w:rPr>
          <w:rFonts w:asciiTheme="majorHAnsi" w:hAnsiTheme="majorHAnsi"/>
          <w:spacing w:val="4"/>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2"/>
          <w:sz w:val="22"/>
          <w:szCs w:val="22"/>
          <w:lang w:val="en-US"/>
        </w:rPr>
        <w:t>o</w:t>
      </w:r>
      <w:r w:rsidRPr="003C5E05">
        <w:rPr>
          <w:rFonts w:asciiTheme="majorHAnsi" w:hAnsiTheme="majorHAnsi"/>
          <w:sz w:val="22"/>
          <w:szCs w:val="22"/>
          <w:lang w:val="en-US"/>
        </w:rPr>
        <w:t>t</w:t>
      </w:r>
      <w:r w:rsidRPr="003C5E05">
        <w:rPr>
          <w:rFonts w:asciiTheme="majorHAnsi" w:hAnsiTheme="majorHAnsi"/>
          <w:spacing w:val="1"/>
          <w:sz w:val="22"/>
          <w:szCs w:val="22"/>
          <w:lang w:val="en-US"/>
        </w:rPr>
        <w:t>a</w:t>
      </w:r>
      <w:r w:rsidRPr="003C5E05">
        <w:rPr>
          <w:rFonts w:asciiTheme="majorHAnsi" w:hAnsiTheme="majorHAnsi"/>
          <w:sz w:val="22"/>
          <w:szCs w:val="22"/>
          <w:lang w:val="en-US"/>
        </w:rPr>
        <w:t>l</w:t>
      </w:r>
      <w:r w:rsidRPr="003C5E05">
        <w:rPr>
          <w:rFonts w:asciiTheme="majorHAnsi" w:hAnsiTheme="majorHAnsi"/>
          <w:spacing w:val="2"/>
          <w:sz w:val="22"/>
          <w:szCs w:val="22"/>
          <w:lang w:val="en-US"/>
        </w:rPr>
        <w:t xml:space="preserve"> </w:t>
      </w:r>
      <w:r w:rsidRPr="003C5E05">
        <w:rPr>
          <w:rFonts w:asciiTheme="majorHAnsi" w:hAnsiTheme="majorHAnsi"/>
          <w:spacing w:val="-2"/>
          <w:sz w:val="22"/>
          <w:szCs w:val="22"/>
          <w:lang w:val="en-US"/>
        </w:rPr>
        <w:t>h</w:t>
      </w:r>
      <w:r w:rsidRPr="003C5E05">
        <w:rPr>
          <w:rFonts w:asciiTheme="majorHAnsi" w:hAnsiTheme="majorHAnsi"/>
          <w:sz w:val="22"/>
          <w:szCs w:val="22"/>
          <w:lang w:val="en-US"/>
        </w:rPr>
        <w:t>arvest</w:t>
      </w:r>
      <w:r w:rsidRPr="003C5E05">
        <w:rPr>
          <w:rFonts w:asciiTheme="majorHAnsi" w:hAnsiTheme="majorHAnsi"/>
          <w:spacing w:val="-2"/>
          <w:sz w:val="22"/>
          <w:szCs w:val="22"/>
          <w:lang w:val="en-US"/>
        </w:rPr>
        <w:t>e</w:t>
      </w:r>
      <w:r w:rsidRPr="003C5E05">
        <w:rPr>
          <w:rFonts w:asciiTheme="majorHAnsi" w:hAnsiTheme="majorHAnsi"/>
          <w:sz w:val="22"/>
          <w:szCs w:val="22"/>
          <w:lang w:val="en-US"/>
        </w:rPr>
        <w:t>d</w:t>
      </w:r>
      <w:r w:rsidRPr="003C5E05">
        <w:rPr>
          <w:rFonts w:asciiTheme="majorHAnsi" w:hAnsiTheme="majorHAnsi"/>
          <w:spacing w:val="3"/>
          <w:sz w:val="22"/>
          <w:szCs w:val="22"/>
          <w:lang w:val="en-US"/>
        </w:rPr>
        <w:t xml:space="preserve"> </w:t>
      </w:r>
      <w:r w:rsidRPr="003C5E05">
        <w:rPr>
          <w:rFonts w:asciiTheme="majorHAnsi" w:hAnsiTheme="majorHAnsi"/>
          <w:sz w:val="22"/>
          <w:szCs w:val="22"/>
          <w:lang w:val="en-US"/>
        </w:rPr>
        <w:t>ar</w:t>
      </w:r>
      <w:r w:rsidRPr="003C5E05">
        <w:rPr>
          <w:rFonts w:asciiTheme="majorHAnsi" w:hAnsiTheme="majorHAnsi"/>
          <w:spacing w:val="-3"/>
          <w:sz w:val="22"/>
          <w:szCs w:val="22"/>
          <w:lang w:val="en-US"/>
        </w:rPr>
        <w:t>e</w:t>
      </w:r>
      <w:r w:rsidRPr="003C5E05">
        <w:rPr>
          <w:rFonts w:asciiTheme="majorHAnsi" w:hAnsiTheme="majorHAnsi"/>
          <w:spacing w:val="3"/>
          <w:sz w:val="22"/>
          <w:szCs w:val="22"/>
          <w:lang w:val="en-US"/>
        </w:rPr>
        <w:t>a</w:t>
      </w:r>
      <w:r w:rsidRPr="003C5E05">
        <w:rPr>
          <w:rFonts w:asciiTheme="majorHAnsi" w:hAnsiTheme="majorHAnsi"/>
          <w:sz w:val="22"/>
          <w:szCs w:val="22"/>
          <w:lang w:val="en-US"/>
        </w:rPr>
        <w:t>s</w:t>
      </w:r>
      <w:r w:rsidRPr="003C5E05">
        <w:rPr>
          <w:rFonts w:asciiTheme="majorHAnsi" w:hAnsiTheme="majorHAnsi"/>
          <w:spacing w:val="2"/>
          <w:sz w:val="22"/>
          <w:szCs w:val="22"/>
          <w:lang w:val="en-US"/>
        </w:rPr>
        <w:t xml:space="preserve"> </w:t>
      </w:r>
      <w:r w:rsidRPr="003C5E05">
        <w:rPr>
          <w:rFonts w:asciiTheme="majorHAnsi" w:hAnsiTheme="majorHAnsi"/>
          <w:spacing w:val="-2"/>
          <w:sz w:val="22"/>
          <w:szCs w:val="22"/>
          <w:lang w:val="en-US"/>
        </w:rPr>
        <w:t>o</w:t>
      </w:r>
      <w:r w:rsidRPr="003C5E05">
        <w:rPr>
          <w:rFonts w:asciiTheme="majorHAnsi" w:hAnsiTheme="majorHAnsi"/>
          <w:sz w:val="22"/>
          <w:szCs w:val="22"/>
          <w:lang w:val="en-US"/>
        </w:rPr>
        <w:t>f</w:t>
      </w:r>
      <w:r w:rsidRPr="003C5E05">
        <w:rPr>
          <w:rFonts w:asciiTheme="majorHAnsi" w:hAnsiTheme="majorHAnsi"/>
          <w:spacing w:val="3"/>
          <w:sz w:val="22"/>
          <w:szCs w:val="22"/>
          <w:lang w:val="en-US"/>
        </w:rPr>
        <w:t xml:space="preserve"> </w:t>
      </w:r>
      <w:r w:rsidRPr="003C5E05">
        <w:rPr>
          <w:rFonts w:asciiTheme="majorHAnsi" w:hAnsiTheme="majorHAnsi"/>
          <w:sz w:val="22"/>
          <w:szCs w:val="22"/>
          <w:lang w:val="en-US"/>
        </w:rPr>
        <w:t>ve</w:t>
      </w:r>
      <w:r w:rsidRPr="003C5E05">
        <w:rPr>
          <w:rFonts w:asciiTheme="majorHAnsi" w:hAnsiTheme="majorHAnsi"/>
          <w:spacing w:val="-2"/>
          <w:sz w:val="22"/>
          <w:szCs w:val="22"/>
          <w:lang w:val="en-US"/>
        </w:rPr>
        <w:t>g</w:t>
      </w:r>
      <w:r w:rsidRPr="003C5E05">
        <w:rPr>
          <w:rFonts w:asciiTheme="majorHAnsi" w:hAnsiTheme="majorHAnsi"/>
          <w:sz w:val="22"/>
          <w:szCs w:val="22"/>
          <w:lang w:val="en-US"/>
        </w:rPr>
        <w:t>et</w:t>
      </w:r>
      <w:r w:rsidRPr="003C5E05">
        <w:rPr>
          <w:rFonts w:asciiTheme="majorHAnsi" w:hAnsiTheme="majorHAnsi"/>
          <w:spacing w:val="1"/>
          <w:sz w:val="22"/>
          <w:szCs w:val="22"/>
          <w:lang w:val="en-US"/>
        </w:rPr>
        <w:t>a</w:t>
      </w:r>
      <w:r w:rsidRPr="003C5E05">
        <w:rPr>
          <w:rFonts w:asciiTheme="majorHAnsi" w:hAnsiTheme="majorHAnsi"/>
          <w:sz w:val="22"/>
          <w:szCs w:val="22"/>
          <w:lang w:val="en-US"/>
        </w:rPr>
        <w:t>b</w:t>
      </w:r>
      <w:r w:rsidRPr="003C5E05">
        <w:rPr>
          <w:rFonts w:asciiTheme="majorHAnsi" w:hAnsiTheme="majorHAnsi"/>
          <w:spacing w:val="-3"/>
          <w:sz w:val="22"/>
          <w:szCs w:val="22"/>
          <w:lang w:val="en-US"/>
        </w:rPr>
        <w:t>l</w:t>
      </w:r>
      <w:r w:rsidRPr="003C5E05">
        <w:rPr>
          <w:rFonts w:asciiTheme="majorHAnsi" w:hAnsiTheme="majorHAnsi"/>
          <w:sz w:val="22"/>
          <w:szCs w:val="22"/>
          <w:lang w:val="en-US"/>
        </w:rPr>
        <w:t>es</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a</w:t>
      </w:r>
      <w:r w:rsidRPr="003C5E05">
        <w:rPr>
          <w:rFonts w:asciiTheme="majorHAnsi" w:hAnsiTheme="majorHAnsi"/>
          <w:spacing w:val="-1"/>
          <w:sz w:val="22"/>
          <w:szCs w:val="22"/>
          <w:lang w:val="en-US"/>
        </w:rPr>
        <w:t>m</w:t>
      </w:r>
      <w:r w:rsidRPr="003C5E05">
        <w:rPr>
          <w:rFonts w:asciiTheme="majorHAnsi" w:hAnsiTheme="majorHAnsi"/>
          <w:spacing w:val="-2"/>
          <w:sz w:val="22"/>
          <w:szCs w:val="22"/>
          <w:lang w:val="en-US"/>
        </w:rPr>
        <w:t>o</w:t>
      </w:r>
      <w:r w:rsidRPr="003C5E05">
        <w:rPr>
          <w:rFonts w:asciiTheme="majorHAnsi" w:hAnsiTheme="majorHAnsi"/>
          <w:sz w:val="22"/>
          <w:szCs w:val="22"/>
          <w:lang w:val="en-US"/>
        </w:rPr>
        <w:t>un</w:t>
      </w:r>
      <w:r w:rsidRPr="003C5E05">
        <w:rPr>
          <w:rFonts w:asciiTheme="majorHAnsi" w:hAnsiTheme="majorHAnsi"/>
          <w:spacing w:val="-2"/>
          <w:sz w:val="22"/>
          <w:szCs w:val="22"/>
          <w:lang w:val="en-US"/>
        </w:rPr>
        <w:t>t</w:t>
      </w:r>
      <w:r w:rsidRPr="003C5E05">
        <w:rPr>
          <w:rFonts w:asciiTheme="majorHAnsi" w:hAnsiTheme="majorHAnsi"/>
          <w:sz w:val="22"/>
          <w:szCs w:val="22"/>
          <w:lang w:val="en-US"/>
        </w:rPr>
        <w:t>ed</w:t>
      </w:r>
      <w:r w:rsidRPr="003C5E05">
        <w:rPr>
          <w:rFonts w:asciiTheme="majorHAnsi" w:hAnsiTheme="majorHAnsi"/>
          <w:spacing w:val="3"/>
          <w:sz w:val="22"/>
          <w:szCs w:val="22"/>
          <w:lang w:val="en-US"/>
        </w:rPr>
        <w:t xml:space="preserve"> </w:t>
      </w:r>
      <w:r w:rsidRPr="003C5E05">
        <w:rPr>
          <w:rFonts w:asciiTheme="majorHAnsi" w:hAnsiTheme="majorHAnsi"/>
          <w:spacing w:val="-2"/>
          <w:sz w:val="22"/>
          <w:szCs w:val="22"/>
          <w:lang w:val="en-US"/>
        </w:rPr>
        <w:t>t</w:t>
      </w:r>
      <w:r w:rsidRPr="003C5E05">
        <w:rPr>
          <w:rFonts w:asciiTheme="majorHAnsi" w:hAnsiTheme="majorHAnsi"/>
          <w:sz w:val="22"/>
          <w:szCs w:val="22"/>
          <w:lang w:val="en-US"/>
        </w:rPr>
        <w:t>o 43</w:t>
      </w:r>
      <w:r w:rsidRPr="003C5E05">
        <w:rPr>
          <w:rFonts w:asciiTheme="majorHAnsi" w:hAnsiTheme="majorHAnsi"/>
          <w:spacing w:val="-1"/>
          <w:sz w:val="22"/>
          <w:szCs w:val="22"/>
          <w:lang w:val="en-US"/>
        </w:rPr>
        <w:t xml:space="preserve"> 9</w:t>
      </w:r>
      <w:r w:rsidRPr="003C5E05">
        <w:rPr>
          <w:rFonts w:asciiTheme="majorHAnsi" w:hAnsiTheme="majorHAnsi"/>
          <w:sz w:val="22"/>
          <w:szCs w:val="22"/>
          <w:lang w:val="en-US"/>
        </w:rPr>
        <w:t>14</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ha</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w:t>
      </w:r>
      <w:r w:rsidRPr="003C5E05">
        <w:rPr>
          <w:rFonts w:asciiTheme="majorHAnsi" w:hAnsiTheme="majorHAnsi"/>
          <w:spacing w:val="-3"/>
          <w:sz w:val="22"/>
          <w:szCs w:val="22"/>
          <w:lang w:val="en-US"/>
        </w:rPr>
        <w:t xml:space="preserve"> </w:t>
      </w:r>
      <w:r w:rsidRPr="003C5E05">
        <w:rPr>
          <w:rFonts w:asciiTheme="majorHAnsi" w:hAnsiTheme="majorHAnsi"/>
          <w:sz w:val="22"/>
          <w:szCs w:val="22"/>
          <w:lang w:val="en-US"/>
        </w:rPr>
        <w:t>45</w:t>
      </w:r>
      <w:r w:rsidRPr="003C5E05">
        <w:rPr>
          <w:rFonts w:asciiTheme="majorHAnsi" w:hAnsiTheme="majorHAnsi"/>
          <w:spacing w:val="-2"/>
          <w:sz w:val="22"/>
          <w:szCs w:val="22"/>
          <w:lang w:val="en-US"/>
        </w:rPr>
        <w:t>.</w:t>
      </w:r>
      <w:r w:rsidRPr="003C5E05">
        <w:rPr>
          <w:rFonts w:asciiTheme="majorHAnsi" w:hAnsiTheme="majorHAnsi"/>
          <w:sz w:val="22"/>
          <w:szCs w:val="22"/>
          <w:lang w:val="en-US"/>
        </w:rPr>
        <w:t>7%</w:t>
      </w:r>
      <w:r w:rsidRPr="003C5E05">
        <w:rPr>
          <w:rFonts w:asciiTheme="majorHAnsi" w:hAnsiTheme="majorHAnsi"/>
          <w:spacing w:val="-2"/>
          <w:sz w:val="22"/>
          <w:szCs w:val="22"/>
          <w:lang w:val="en-US"/>
        </w:rPr>
        <w:t xml:space="preserve"> </w:t>
      </w:r>
      <w:r w:rsidRPr="003C5E05">
        <w:rPr>
          <w:rFonts w:asciiTheme="majorHAnsi" w:hAnsiTheme="majorHAnsi"/>
          <w:spacing w:val="-1"/>
          <w:sz w:val="22"/>
          <w:szCs w:val="22"/>
          <w:lang w:val="en-US"/>
        </w:rPr>
        <w:t>m</w:t>
      </w:r>
      <w:r w:rsidRPr="003C5E05">
        <w:rPr>
          <w:rFonts w:asciiTheme="majorHAnsi" w:hAnsiTheme="majorHAnsi"/>
          <w:sz w:val="22"/>
          <w:szCs w:val="22"/>
          <w:lang w:val="en-US"/>
        </w:rPr>
        <w:t>ore t</w:t>
      </w:r>
      <w:r w:rsidRPr="003C5E05">
        <w:rPr>
          <w:rFonts w:asciiTheme="majorHAnsi" w:hAnsiTheme="majorHAnsi"/>
          <w:spacing w:val="1"/>
          <w:sz w:val="22"/>
          <w:szCs w:val="22"/>
          <w:lang w:val="en-US"/>
        </w:rPr>
        <w:t>h</w:t>
      </w:r>
      <w:r w:rsidRPr="003C5E05">
        <w:rPr>
          <w:rFonts w:asciiTheme="majorHAnsi" w:hAnsiTheme="majorHAnsi"/>
          <w:spacing w:val="-2"/>
          <w:sz w:val="22"/>
          <w:szCs w:val="22"/>
          <w:lang w:val="en-US"/>
        </w:rPr>
        <w:t>a</w:t>
      </w:r>
      <w:r w:rsidRPr="003C5E05">
        <w:rPr>
          <w:rFonts w:asciiTheme="majorHAnsi" w:hAnsiTheme="majorHAnsi"/>
          <w:sz w:val="22"/>
          <w:szCs w:val="22"/>
          <w:lang w:val="en-US"/>
        </w:rPr>
        <w:t>n</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h</w:t>
      </w:r>
      <w:r w:rsidRPr="003C5E05">
        <w:rPr>
          <w:rFonts w:asciiTheme="majorHAnsi" w:hAnsiTheme="majorHAnsi"/>
          <w:sz w:val="22"/>
          <w:szCs w:val="22"/>
          <w:lang w:val="en-US"/>
        </w:rPr>
        <w:t xml:space="preserve">e </w:t>
      </w:r>
      <w:r w:rsidRPr="003C5E05">
        <w:rPr>
          <w:rFonts w:asciiTheme="majorHAnsi" w:hAnsiTheme="majorHAnsi"/>
          <w:spacing w:val="1"/>
          <w:sz w:val="22"/>
          <w:szCs w:val="22"/>
          <w:lang w:val="en-US"/>
        </w:rPr>
        <w:t>p</w:t>
      </w:r>
      <w:r w:rsidRPr="003C5E05">
        <w:rPr>
          <w:rFonts w:asciiTheme="majorHAnsi" w:hAnsiTheme="majorHAnsi"/>
          <w:sz w:val="22"/>
          <w:szCs w:val="22"/>
          <w:lang w:val="en-US"/>
        </w:rPr>
        <w:t>revi</w:t>
      </w:r>
      <w:r w:rsidRPr="003C5E05">
        <w:rPr>
          <w:rFonts w:asciiTheme="majorHAnsi" w:hAnsiTheme="majorHAnsi"/>
          <w:spacing w:val="-2"/>
          <w:sz w:val="22"/>
          <w:szCs w:val="22"/>
          <w:lang w:val="en-US"/>
        </w:rPr>
        <w:t>o</w:t>
      </w:r>
      <w:r w:rsidRPr="003C5E05">
        <w:rPr>
          <w:rFonts w:asciiTheme="majorHAnsi" w:hAnsiTheme="majorHAnsi"/>
          <w:sz w:val="22"/>
          <w:szCs w:val="22"/>
          <w:lang w:val="en-US"/>
        </w:rPr>
        <w:t>us</w:t>
      </w:r>
      <w:r w:rsidRPr="003C5E05">
        <w:rPr>
          <w:rFonts w:asciiTheme="majorHAnsi" w:hAnsiTheme="majorHAnsi"/>
          <w:spacing w:val="-1"/>
          <w:sz w:val="22"/>
          <w:szCs w:val="22"/>
          <w:lang w:val="en-US"/>
        </w:rPr>
        <w:t xml:space="preserve"> </w:t>
      </w:r>
      <w:r w:rsidRPr="003C5E05">
        <w:rPr>
          <w:rFonts w:asciiTheme="majorHAnsi" w:hAnsiTheme="majorHAnsi"/>
          <w:sz w:val="22"/>
          <w:szCs w:val="22"/>
          <w:lang w:val="en-US"/>
        </w:rPr>
        <w:t>y</w:t>
      </w:r>
      <w:r w:rsidRPr="003C5E05">
        <w:rPr>
          <w:rFonts w:asciiTheme="majorHAnsi" w:hAnsiTheme="majorHAnsi"/>
          <w:spacing w:val="-1"/>
          <w:sz w:val="22"/>
          <w:szCs w:val="22"/>
          <w:lang w:val="en-US"/>
        </w:rPr>
        <w:t>e</w:t>
      </w:r>
      <w:r w:rsidRPr="003C5E05">
        <w:rPr>
          <w:rFonts w:asciiTheme="majorHAnsi" w:hAnsiTheme="majorHAnsi"/>
          <w:sz w:val="22"/>
          <w:szCs w:val="22"/>
          <w:lang w:val="en-US"/>
        </w:rPr>
        <w:t>ar.</w:t>
      </w:r>
      <w:r>
        <w:rPr>
          <w:rFonts w:asciiTheme="majorHAnsi" w:hAnsiTheme="majorHAnsi"/>
          <w:sz w:val="22"/>
          <w:szCs w:val="22"/>
          <w:lang w:val="en-US"/>
        </w:rPr>
        <w:t xml:space="preserve"> </w:t>
      </w:r>
      <w:r w:rsidRPr="003C5E05">
        <w:rPr>
          <w:rFonts w:asciiTheme="majorHAnsi" w:hAnsiTheme="majorHAnsi"/>
          <w:sz w:val="22"/>
          <w:szCs w:val="22"/>
          <w:lang w:val="en-US"/>
        </w:rPr>
        <w:t>La</w:t>
      </w:r>
      <w:r w:rsidRPr="003C5E05">
        <w:rPr>
          <w:rFonts w:asciiTheme="majorHAnsi" w:hAnsiTheme="majorHAnsi"/>
          <w:spacing w:val="-2"/>
          <w:sz w:val="22"/>
          <w:szCs w:val="22"/>
          <w:lang w:val="en-US"/>
        </w:rPr>
        <w:t>n</w:t>
      </w:r>
      <w:r w:rsidRPr="003C5E05">
        <w:rPr>
          <w:rFonts w:asciiTheme="majorHAnsi" w:hAnsiTheme="majorHAnsi"/>
          <w:sz w:val="22"/>
          <w:szCs w:val="22"/>
          <w:lang w:val="en-US"/>
        </w:rPr>
        <w:t>ds</w:t>
      </w:r>
      <w:r w:rsidRPr="003C5E05">
        <w:rPr>
          <w:rFonts w:asciiTheme="majorHAnsi" w:hAnsiTheme="majorHAnsi"/>
          <w:spacing w:val="8"/>
          <w:sz w:val="22"/>
          <w:szCs w:val="22"/>
          <w:lang w:val="en-US"/>
        </w:rPr>
        <w:t xml:space="preserve"> </w:t>
      </w:r>
      <w:r w:rsidRPr="003C5E05">
        <w:rPr>
          <w:rFonts w:asciiTheme="majorHAnsi" w:hAnsiTheme="majorHAnsi"/>
          <w:sz w:val="22"/>
          <w:szCs w:val="22"/>
          <w:lang w:val="en-US"/>
        </w:rPr>
        <w:t>w</w:t>
      </w:r>
      <w:r w:rsidRPr="003C5E05">
        <w:rPr>
          <w:rFonts w:asciiTheme="majorHAnsi" w:hAnsiTheme="majorHAnsi"/>
          <w:spacing w:val="-1"/>
          <w:sz w:val="22"/>
          <w:szCs w:val="22"/>
          <w:lang w:val="en-US"/>
        </w:rPr>
        <w:t>i</w:t>
      </w:r>
      <w:r w:rsidRPr="003C5E05">
        <w:rPr>
          <w:rFonts w:asciiTheme="majorHAnsi" w:hAnsiTheme="majorHAnsi"/>
          <w:sz w:val="22"/>
          <w:szCs w:val="22"/>
          <w:lang w:val="en-US"/>
        </w:rPr>
        <w:t>th</w:t>
      </w:r>
      <w:r w:rsidRPr="003C5E05">
        <w:rPr>
          <w:rFonts w:asciiTheme="majorHAnsi" w:hAnsiTheme="majorHAnsi"/>
          <w:spacing w:val="11"/>
          <w:sz w:val="22"/>
          <w:szCs w:val="22"/>
          <w:lang w:val="en-US"/>
        </w:rPr>
        <w:t xml:space="preserve"> </w:t>
      </w:r>
      <w:r w:rsidRPr="003C5E05">
        <w:rPr>
          <w:rFonts w:asciiTheme="majorHAnsi" w:hAnsiTheme="majorHAnsi"/>
          <w:sz w:val="22"/>
          <w:szCs w:val="22"/>
          <w:lang w:val="en-US"/>
        </w:rPr>
        <w:t>y</w:t>
      </w:r>
      <w:r w:rsidRPr="003C5E05">
        <w:rPr>
          <w:rFonts w:asciiTheme="majorHAnsi" w:hAnsiTheme="majorHAnsi"/>
          <w:spacing w:val="-2"/>
          <w:sz w:val="22"/>
          <w:szCs w:val="22"/>
          <w:lang w:val="en-US"/>
        </w:rPr>
        <w:t>o</w:t>
      </w:r>
      <w:r w:rsidRPr="003C5E05">
        <w:rPr>
          <w:rFonts w:asciiTheme="majorHAnsi" w:hAnsiTheme="majorHAnsi"/>
          <w:sz w:val="22"/>
          <w:szCs w:val="22"/>
          <w:lang w:val="en-US"/>
        </w:rPr>
        <w:t>ung</w:t>
      </w:r>
      <w:r w:rsidRPr="003C5E05">
        <w:rPr>
          <w:rFonts w:asciiTheme="majorHAnsi" w:hAnsiTheme="majorHAnsi"/>
          <w:spacing w:val="8"/>
          <w:sz w:val="22"/>
          <w:szCs w:val="22"/>
          <w:lang w:val="en-US"/>
        </w:rPr>
        <w:t xml:space="preserve"> </w:t>
      </w:r>
      <w:r w:rsidRPr="003C5E05">
        <w:rPr>
          <w:rFonts w:asciiTheme="majorHAnsi" w:hAnsiTheme="majorHAnsi"/>
          <w:sz w:val="22"/>
          <w:szCs w:val="22"/>
          <w:lang w:val="en-US"/>
        </w:rPr>
        <w:t>orchard</w:t>
      </w:r>
      <w:r w:rsidRPr="003C5E05">
        <w:rPr>
          <w:rFonts w:asciiTheme="majorHAnsi" w:hAnsiTheme="majorHAnsi"/>
          <w:spacing w:val="-3"/>
          <w:sz w:val="22"/>
          <w:szCs w:val="22"/>
          <w:lang w:val="en-US"/>
        </w:rPr>
        <w:t>s</w:t>
      </w:r>
      <w:r w:rsidRPr="003C5E05">
        <w:rPr>
          <w:rFonts w:asciiTheme="majorHAnsi" w:hAnsiTheme="majorHAnsi"/>
          <w:sz w:val="22"/>
          <w:szCs w:val="22"/>
          <w:lang w:val="en-US"/>
        </w:rPr>
        <w:t>,</w:t>
      </w:r>
      <w:r w:rsidRPr="003C5E05">
        <w:rPr>
          <w:rFonts w:asciiTheme="majorHAnsi" w:hAnsiTheme="majorHAnsi"/>
          <w:spacing w:val="7"/>
          <w:sz w:val="22"/>
          <w:szCs w:val="22"/>
          <w:lang w:val="en-US"/>
        </w:rPr>
        <w:t xml:space="preserve"> </w:t>
      </w:r>
      <w:r w:rsidRPr="003C5E05">
        <w:rPr>
          <w:rFonts w:asciiTheme="majorHAnsi" w:hAnsiTheme="majorHAnsi"/>
          <w:sz w:val="22"/>
          <w:szCs w:val="22"/>
          <w:lang w:val="en-US"/>
        </w:rPr>
        <w:t>not</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y</w:t>
      </w:r>
      <w:r w:rsidRPr="003C5E05">
        <w:rPr>
          <w:rFonts w:asciiTheme="majorHAnsi" w:hAnsiTheme="majorHAnsi"/>
          <w:spacing w:val="-2"/>
          <w:sz w:val="22"/>
          <w:szCs w:val="22"/>
          <w:lang w:val="en-US"/>
        </w:rPr>
        <w:t>e</w:t>
      </w:r>
      <w:r w:rsidRPr="003C5E05">
        <w:rPr>
          <w:rFonts w:asciiTheme="majorHAnsi" w:hAnsiTheme="majorHAnsi"/>
          <w:sz w:val="22"/>
          <w:szCs w:val="22"/>
          <w:lang w:val="en-US"/>
        </w:rPr>
        <w:t>t</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hav</w:t>
      </w:r>
      <w:r w:rsidRPr="003C5E05">
        <w:rPr>
          <w:rFonts w:asciiTheme="majorHAnsi" w:hAnsiTheme="majorHAnsi"/>
          <w:spacing w:val="-3"/>
          <w:sz w:val="22"/>
          <w:szCs w:val="22"/>
          <w:lang w:val="en-US"/>
        </w:rPr>
        <w:t>i</w:t>
      </w:r>
      <w:r w:rsidRPr="003C5E05">
        <w:rPr>
          <w:rFonts w:asciiTheme="majorHAnsi" w:hAnsiTheme="majorHAnsi"/>
          <w:sz w:val="22"/>
          <w:szCs w:val="22"/>
          <w:lang w:val="en-US"/>
        </w:rPr>
        <w:t>ng</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r</w:t>
      </w:r>
      <w:r w:rsidRPr="003C5E05">
        <w:rPr>
          <w:rFonts w:asciiTheme="majorHAnsi" w:hAnsiTheme="majorHAnsi"/>
          <w:spacing w:val="-3"/>
          <w:sz w:val="22"/>
          <w:szCs w:val="22"/>
          <w:lang w:val="en-US"/>
        </w:rPr>
        <w:t>e</w:t>
      </w:r>
      <w:r w:rsidRPr="003C5E05">
        <w:rPr>
          <w:rFonts w:asciiTheme="majorHAnsi" w:hAnsiTheme="majorHAnsi"/>
          <w:sz w:val="22"/>
          <w:szCs w:val="22"/>
          <w:lang w:val="en-US"/>
        </w:rPr>
        <w:t>ach</w:t>
      </w:r>
      <w:r w:rsidRPr="003C5E05">
        <w:rPr>
          <w:rFonts w:asciiTheme="majorHAnsi" w:hAnsiTheme="majorHAnsi"/>
          <w:spacing w:val="-2"/>
          <w:sz w:val="22"/>
          <w:szCs w:val="22"/>
          <w:lang w:val="en-US"/>
        </w:rPr>
        <w:t>e</w:t>
      </w:r>
      <w:r w:rsidRPr="003C5E05">
        <w:rPr>
          <w:rFonts w:asciiTheme="majorHAnsi" w:hAnsiTheme="majorHAnsi"/>
          <w:sz w:val="22"/>
          <w:szCs w:val="22"/>
          <w:lang w:val="en-US"/>
        </w:rPr>
        <w:t>d</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f</w:t>
      </w:r>
      <w:r w:rsidRPr="003C5E05">
        <w:rPr>
          <w:rFonts w:asciiTheme="majorHAnsi" w:hAnsiTheme="majorHAnsi"/>
          <w:spacing w:val="1"/>
          <w:sz w:val="22"/>
          <w:szCs w:val="22"/>
          <w:lang w:val="en-US"/>
        </w:rPr>
        <w:t>u</w:t>
      </w:r>
      <w:r w:rsidRPr="003C5E05">
        <w:rPr>
          <w:rFonts w:asciiTheme="majorHAnsi" w:hAnsiTheme="majorHAnsi"/>
          <w:sz w:val="22"/>
          <w:szCs w:val="22"/>
          <w:lang w:val="en-US"/>
        </w:rPr>
        <w:t>ll</w:t>
      </w:r>
      <w:r w:rsidRPr="003C5E05">
        <w:rPr>
          <w:rFonts w:asciiTheme="majorHAnsi" w:hAnsiTheme="majorHAnsi"/>
          <w:spacing w:val="6"/>
          <w:sz w:val="22"/>
          <w:szCs w:val="22"/>
          <w:lang w:val="en-US"/>
        </w:rPr>
        <w:t xml:space="preserve"> </w:t>
      </w:r>
      <w:r w:rsidRPr="003C5E05">
        <w:rPr>
          <w:rFonts w:asciiTheme="majorHAnsi" w:hAnsiTheme="majorHAnsi"/>
          <w:sz w:val="22"/>
          <w:szCs w:val="22"/>
          <w:lang w:val="en-US"/>
        </w:rPr>
        <w:t>produc</w:t>
      </w:r>
      <w:r w:rsidRPr="003C5E05">
        <w:rPr>
          <w:rFonts w:asciiTheme="majorHAnsi" w:hAnsiTheme="majorHAnsi"/>
          <w:spacing w:val="8"/>
          <w:sz w:val="22"/>
          <w:szCs w:val="22"/>
          <w:lang w:val="en-US"/>
        </w:rPr>
        <w:t>t</w:t>
      </w:r>
      <w:r w:rsidRPr="003C5E05">
        <w:rPr>
          <w:rFonts w:asciiTheme="majorHAnsi" w:hAnsiTheme="majorHAnsi"/>
          <w:spacing w:val="-3"/>
          <w:sz w:val="22"/>
          <w:szCs w:val="22"/>
          <w:lang w:val="en-US"/>
        </w:rPr>
        <w:t>i</w:t>
      </w:r>
      <w:r w:rsidRPr="003C5E05">
        <w:rPr>
          <w:rFonts w:asciiTheme="majorHAnsi" w:hAnsiTheme="majorHAnsi"/>
          <w:sz w:val="22"/>
          <w:szCs w:val="22"/>
          <w:lang w:val="en-US"/>
        </w:rPr>
        <w:t>on</w:t>
      </w:r>
      <w:r w:rsidRPr="003C5E05">
        <w:rPr>
          <w:rFonts w:asciiTheme="majorHAnsi" w:hAnsiTheme="majorHAnsi"/>
          <w:spacing w:val="9"/>
          <w:sz w:val="22"/>
          <w:szCs w:val="22"/>
          <w:lang w:val="en-US"/>
        </w:rPr>
        <w:t xml:space="preserve"> </w:t>
      </w:r>
      <w:r w:rsidRPr="003C5E05">
        <w:rPr>
          <w:rFonts w:asciiTheme="majorHAnsi" w:hAnsiTheme="majorHAnsi"/>
          <w:sz w:val="22"/>
          <w:szCs w:val="22"/>
          <w:lang w:val="en-US"/>
        </w:rPr>
        <w:t>in</w:t>
      </w:r>
      <w:r w:rsidRPr="003C5E05">
        <w:rPr>
          <w:rFonts w:asciiTheme="majorHAnsi" w:hAnsiTheme="majorHAnsi"/>
          <w:spacing w:val="7"/>
          <w:sz w:val="22"/>
          <w:szCs w:val="22"/>
          <w:lang w:val="en-US"/>
        </w:rPr>
        <w:t xml:space="preserve"> </w:t>
      </w:r>
      <w:r w:rsidRPr="003C5E05">
        <w:rPr>
          <w:rFonts w:asciiTheme="majorHAnsi" w:hAnsiTheme="majorHAnsi"/>
          <w:sz w:val="22"/>
          <w:szCs w:val="22"/>
          <w:lang w:val="en-US"/>
        </w:rPr>
        <w:t>20</w:t>
      </w:r>
      <w:r w:rsidRPr="003C5E05">
        <w:rPr>
          <w:rFonts w:asciiTheme="majorHAnsi" w:hAnsiTheme="majorHAnsi"/>
          <w:spacing w:val="-2"/>
          <w:sz w:val="22"/>
          <w:szCs w:val="22"/>
          <w:lang w:val="en-US"/>
        </w:rPr>
        <w:t>1</w:t>
      </w:r>
      <w:r w:rsidRPr="003C5E05">
        <w:rPr>
          <w:rFonts w:asciiTheme="majorHAnsi" w:hAnsiTheme="majorHAnsi"/>
          <w:sz w:val="22"/>
          <w:szCs w:val="22"/>
          <w:lang w:val="en-US"/>
        </w:rPr>
        <w:t>5</w:t>
      </w:r>
      <w:r>
        <w:rPr>
          <w:rFonts w:asciiTheme="majorHAnsi" w:hAnsiTheme="majorHAnsi"/>
          <w:sz w:val="22"/>
          <w:szCs w:val="22"/>
          <w:lang w:val="en-US"/>
        </w:rPr>
        <w:t>,</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oc</w:t>
      </w:r>
      <w:r w:rsidRPr="003C5E05">
        <w:rPr>
          <w:rFonts w:asciiTheme="majorHAnsi" w:hAnsiTheme="majorHAnsi"/>
          <w:spacing w:val="-3"/>
          <w:sz w:val="22"/>
          <w:szCs w:val="22"/>
          <w:lang w:val="en-US"/>
        </w:rPr>
        <w:t>c</w:t>
      </w:r>
      <w:r w:rsidRPr="003C5E05">
        <w:rPr>
          <w:rFonts w:asciiTheme="majorHAnsi" w:hAnsiTheme="majorHAnsi"/>
          <w:sz w:val="22"/>
          <w:szCs w:val="22"/>
          <w:lang w:val="en-US"/>
        </w:rPr>
        <w:t>upy</w:t>
      </w:r>
      <w:r w:rsidRPr="003C5E05">
        <w:rPr>
          <w:rFonts w:asciiTheme="majorHAnsi" w:hAnsiTheme="majorHAnsi"/>
          <w:spacing w:val="7"/>
          <w:sz w:val="22"/>
          <w:szCs w:val="22"/>
          <w:lang w:val="en-US"/>
        </w:rPr>
        <w:t xml:space="preserve"> </w:t>
      </w:r>
      <w:r w:rsidRPr="003C5E05">
        <w:rPr>
          <w:rFonts w:asciiTheme="majorHAnsi" w:hAnsiTheme="majorHAnsi"/>
          <w:sz w:val="22"/>
          <w:szCs w:val="22"/>
          <w:lang w:val="en-US"/>
        </w:rPr>
        <w:t>15</w:t>
      </w:r>
      <w:r w:rsidRPr="003C5E05">
        <w:rPr>
          <w:rFonts w:asciiTheme="majorHAnsi" w:hAnsiTheme="majorHAnsi"/>
          <w:spacing w:val="10"/>
          <w:sz w:val="22"/>
          <w:szCs w:val="22"/>
          <w:lang w:val="en-US"/>
        </w:rPr>
        <w:t xml:space="preserve"> </w:t>
      </w:r>
      <w:r w:rsidRPr="003C5E05">
        <w:rPr>
          <w:rFonts w:asciiTheme="majorHAnsi" w:hAnsiTheme="majorHAnsi"/>
          <w:spacing w:val="-2"/>
          <w:sz w:val="22"/>
          <w:szCs w:val="22"/>
          <w:lang w:val="en-US"/>
        </w:rPr>
        <w:t>2</w:t>
      </w:r>
      <w:r w:rsidRPr="003C5E05">
        <w:rPr>
          <w:rFonts w:asciiTheme="majorHAnsi" w:hAnsiTheme="majorHAnsi"/>
          <w:sz w:val="22"/>
          <w:szCs w:val="22"/>
          <w:lang w:val="en-US"/>
        </w:rPr>
        <w:t>92</w:t>
      </w:r>
      <w:r w:rsidRPr="003C5E05">
        <w:rPr>
          <w:rFonts w:asciiTheme="majorHAnsi" w:hAnsiTheme="majorHAnsi"/>
          <w:spacing w:val="10"/>
          <w:sz w:val="22"/>
          <w:szCs w:val="22"/>
          <w:lang w:val="en-US"/>
        </w:rPr>
        <w:t xml:space="preserve"> </w:t>
      </w:r>
      <w:r w:rsidRPr="003C5E05">
        <w:rPr>
          <w:rFonts w:asciiTheme="majorHAnsi" w:hAnsiTheme="majorHAnsi"/>
          <w:spacing w:val="-2"/>
          <w:sz w:val="22"/>
          <w:szCs w:val="22"/>
          <w:lang w:val="en-US"/>
        </w:rPr>
        <w:t>h</w:t>
      </w:r>
      <w:r w:rsidRPr="003C5E05">
        <w:rPr>
          <w:rFonts w:asciiTheme="majorHAnsi" w:hAnsiTheme="majorHAnsi"/>
          <w:sz w:val="22"/>
          <w:szCs w:val="22"/>
          <w:lang w:val="en-US"/>
        </w:rPr>
        <w:t>a.</w:t>
      </w:r>
      <w:r w:rsidRPr="003C5E05">
        <w:rPr>
          <w:rFonts w:asciiTheme="majorHAnsi" w:hAnsiTheme="majorHAnsi"/>
          <w:spacing w:val="10"/>
          <w:sz w:val="22"/>
          <w:szCs w:val="22"/>
          <w:lang w:val="en-US"/>
        </w:rPr>
        <w:t xml:space="preserve"> </w:t>
      </w:r>
      <w:r w:rsidRPr="00524DF9">
        <w:rPr>
          <w:rFonts w:asciiTheme="majorHAnsi" w:hAnsiTheme="majorHAnsi"/>
          <w:sz w:val="22"/>
          <w:szCs w:val="22"/>
          <w:lang w:val="en-US"/>
        </w:rPr>
        <w:t>T</w:t>
      </w:r>
      <w:r w:rsidRPr="00524DF9">
        <w:rPr>
          <w:rFonts w:asciiTheme="majorHAnsi" w:hAnsiTheme="majorHAnsi"/>
          <w:spacing w:val="-2"/>
          <w:sz w:val="22"/>
          <w:szCs w:val="22"/>
          <w:lang w:val="en-US"/>
        </w:rPr>
        <w:t>h</w:t>
      </w:r>
      <w:r w:rsidRPr="00524DF9">
        <w:rPr>
          <w:rFonts w:asciiTheme="majorHAnsi" w:hAnsiTheme="majorHAnsi"/>
          <w:sz w:val="22"/>
          <w:szCs w:val="22"/>
          <w:lang w:val="en-US"/>
        </w:rPr>
        <w:t>e largest</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share</w:t>
      </w:r>
      <w:r w:rsidRPr="00524DF9">
        <w:rPr>
          <w:rFonts w:asciiTheme="majorHAnsi" w:hAnsiTheme="majorHAnsi"/>
          <w:spacing w:val="7"/>
          <w:sz w:val="22"/>
          <w:szCs w:val="22"/>
          <w:lang w:val="en-US"/>
        </w:rPr>
        <w:t xml:space="preserve"> </w:t>
      </w:r>
      <w:r w:rsidRPr="00524DF9">
        <w:rPr>
          <w:rFonts w:asciiTheme="majorHAnsi" w:hAnsiTheme="majorHAnsi"/>
          <w:spacing w:val="-2"/>
          <w:sz w:val="22"/>
          <w:szCs w:val="22"/>
          <w:lang w:val="en-US"/>
        </w:rPr>
        <w:t>o</w:t>
      </w:r>
      <w:r w:rsidRPr="00524DF9">
        <w:rPr>
          <w:rFonts w:asciiTheme="majorHAnsi" w:hAnsiTheme="majorHAnsi"/>
          <w:sz w:val="22"/>
          <w:szCs w:val="22"/>
          <w:lang w:val="en-US"/>
        </w:rPr>
        <w:t>f</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not</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in</w:t>
      </w:r>
      <w:r w:rsidRPr="00524DF9">
        <w:rPr>
          <w:rFonts w:asciiTheme="majorHAnsi" w:hAnsiTheme="majorHAnsi"/>
          <w:spacing w:val="-2"/>
          <w:sz w:val="22"/>
          <w:szCs w:val="22"/>
          <w:lang w:val="en-US"/>
        </w:rPr>
        <w:t>t</w:t>
      </w:r>
      <w:r w:rsidRPr="00524DF9">
        <w:rPr>
          <w:rFonts w:asciiTheme="majorHAnsi" w:hAnsiTheme="majorHAnsi"/>
          <w:sz w:val="22"/>
          <w:szCs w:val="22"/>
          <w:lang w:val="en-US"/>
        </w:rPr>
        <w:t>erv</w:t>
      </w:r>
      <w:r w:rsidRPr="00524DF9">
        <w:rPr>
          <w:rFonts w:asciiTheme="majorHAnsi" w:hAnsiTheme="majorHAnsi"/>
          <w:spacing w:val="-3"/>
          <w:sz w:val="22"/>
          <w:szCs w:val="22"/>
          <w:lang w:val="en-US"/>
        </w:rPr>
        <w:t>e</w:t>
      </w:r>
      <w:r w:rsidRPr="00524DF9">
        <w:rPr>
          <w:rFonts w:asciiTheme="majorHAnsi" w:hAnsiTheme="majorHAnsi"/>
          <w:sz w:val="22"/>
          <w:szCs w:val="22"/>
          <w:lang w:val="en-US"/>
        </w:rPr>
        <w:t>ning</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frui</w:t>
      </w:r>
      <w:r w:rsidRPr="00524DF9">
        <w:rPr>
          <w:rFonts w:asciiTheme="majorHAnsi" w:hAnsiTheme="majorHAnsi"/>
          <w:spacing w:val="4"/>
          <w:sz w:val="22"/>
          <w:szCs w:val="22"/>
          <w:lang w:val="en-US"/>
        </w:rPr>
        <w:t>t</w:t>
      </w:r>
      <w:r w:rsidRPr="00524DF9">
        <w:rPr>
          <w:rFonts w:asciiTheme="majorHAnsi" w:hAnsiTheme="majorHAnsi"/>
          <w:spacing w:val="-1"/>
          <w:sz w:val="22"/>
          <w:szCs w:val="22"/>
          <w:lang w:val="en-US"/>
        </w:rPr>
        <w:t>-</w:t>
      </w:r>
      <w:r w:rsidRPr="00524DF9">
        <w:rPr>
          <w:rFonts w:asciiTheme="majorHAnsi" w:hAnsiTheme="majorHAnsi"/>
          <w:sz w:val="22"/>
          <w:szCs w:val="22"/>
          <w:lang w:val="en-US"/>
        </w:rPr>
        <w:t>b</w:t>
      </w:r>
      <w:r w:rsidRPr="00524DF9">
        <w:rPr>
          <w:rFonts w:asciiTheme="majorHAnsi" w:hAnsiTheme="majorHAnsi"/>
          <w:spacing w:val="-2"/>
          <w:sz w:val="22"/>
          <w:szCs w:val="22"/>
          <w:lang w:val="en-US"/>
        </w:rPr>
        <w:t>e</w:t>
      </w:r>
      <w:r w:rsidRPr="00524DF9">
        <w:rPr>
          <w:rFonts w:asciiTheme="majorHAnsi" w:hAnsiTheme="majorHAnsi"/>
          <w:sz w:val="22"/>
          <w:szCs w:val="22"/>
          <w:lang w:val="en-US"/>
        </w:rPr>
        <w:t>ar</w:t>
      </w:r>
      <w:r w:rsidRPr="00524DF9">
        <w:rPr>
          <w:rFonts w:asciiTheme="majorHAnsi" w:hAnsiTheme="majorHAnsi"/>
          <w:spacing w:val="-2"/>
          <w:sz w:val="22"/>
          <w:szCs w:val="22"/>
          <w:lang w:val="en-US"/>
        </w:rPr>
        <w:t>i</w:t>
      </w:r>
      <w:r w:rsidRPr="00524DF9">
        <w:rPr>
          <w:rFonts w:asciiTheme="majorHAnsi" w:hAnsiTheme="majorHAnsi"/>
          <w:sz w:val="22"/>
          <w:szCs w:val="22"/>
          <w:lang w:val="en-US"/>
        </w:rPr>
        <w:t>ng</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ar</w:t>
      </w:r>
      <w:r w:rsidRPr="00524DF9">
        <w:rPr>
          <w:rFonts w:asciiTheme="majorHAnsi" w:hAnsiTheme="majorHAnsi"/>
          <w:spacing w:val="-3"/>
          <w:sz w:val="22"/>
          <w:szCs w:val="22"/>
          <w:lang w:val="en-US"/>
        </w:rPr>
        <w:t>e</w:t>
      </w:r>
      <w:r w:rsidRPr="00524DF9">
        <w:rPr>
          <w:rFonts w:asciiTheme="majorHAnsi" w:hAnsiTheme="majorHAnsi"/>
          <w:sz w:val="22"/>
          <w:szCs w:val="22"/>
          <w:lang w:val="en-US"/>
        </w:rPr>
        <w:t>as</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dur</w:t>
      </w:r>
      <w:r w:rsidRPr="00524DF9">
        <w:rPr>
          <w:rFonts w:asciiTheme="majorHAnsi" w:hAnsiTheme="majorHAnsi"/>
          <w:spacing w:val="-2"/>
          <w:sz w:val="22"/>
          <w:szCs w:val="22"/>
          <w:lang w:val="en-US"/>
        </w:rPr>
        <w:t>i</w:t>
      </w:r>
      <w:r w:rsidRPr="00524DF9">
        <w:rPr>
          <w:rFonts w:asciiTheme="majorHAnsi" w:hAnsiTheme="majorHAnsi"/>
          <w:sz w:val="22"/>
          <w:szCs w:val="22"/>
          <w:lang w:val="en-US"/>
        </w:rPr>
        <w:t>ng</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t</w:t>
      </w:r>
      <w:r w:rsidRPr="00524DF9">
        <w:rPr>
          <w:rFonts w:asciiTheme="majorHAnsi" w:hAnsiTheme="majorHAnsi"/>
          <w:spacing w:val="1"/>
          <w:sz w:val="22"/>
          <w:szCs w:val="22"/>
          <w:lang w:val="en-US"/>
        </w:rPr>
        <w:t>h</w:t>
      </w:r>
      <w:r w:rsidRPr="00524DF9">
        <w:rPr>
          <w:rFonts w:asciiTheme="majorHAnsi" w:hAnsiTheme="majorHAnsi"/>
          <w:sz w:val="22"/>
          <w:szCs w:val="22"/>
          <w:lang w:val="en-US"/>
        </w:rPr>
        <w:t>e</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y</w:t>
      </w:r>
      <w:r w:rsidRPr="00524DF9">
        <w:rPr>
          <w:rFonts w:asciiTheme="majorHAnsi" w:hAnsiTheme="majorHAnsi"/>
          <w:spacing w:val="-2"/>
          <w:sz w:val="22"/>
          <w:szCs w:val="22"/>
          <w:lang w:val="en-US"/>
        </w:rPr>
        <w:t>e</w:t>
      </w:r>
      <w:r w:rsidRPr="00524DF9">
        <w:rPr>
          <w:rFonts w:asciiTheme="majorHAnsi" w:hAnsiTheme="majorHAnsi"/>
          <w:sz w:val="22"/>
          <w:szCs w:val="22"/>
          <w:lang w:val="en-US"/>
        </w:rPr>
        <w:t>ar</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is</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occupied</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by</w:t>
      </w:r>
      <w:r w:rsidRPr="00524DF9">
        <w:rPr>
          <w:rFonts w:asciiTheme="majorHAnsi" w:hAnsiTheme="majorHAnsi"/>
          <w:spacing w:val="5"/>
          <w:sz w:val="22"/>
          <w:szCs w:val="22"/>
          <w:lang w:val="en-US"/>
        </w:rPr>
        <w:t xml:space="preserve"> </w:t>
      </w:r>
      <w:r w:rsidRPr="00524DF9">
        <w:rPr>
          <w:rFonts w:asciiTheme="majorHAnsi" w:hAnsiTheme="majorHAnsi"/>
          <w:sz w:val="22"/>
          <w:szCs w:val="22"/>
          <w:lang w:val="en-US"/>
        </w:rPr>
        <w:t>pla</w:t>
      </w:r>
      <w:r w:rsidRPr="00524DF9">
        <w:rPr>
          <w:rFonts w:asciiTheme="majorHAnsi" w:hAnsiTheme="majorHAnsi"/>
          <w:spacing w:val="1"/>
          <w:sz w:val="22"/>
          <w:szCs w:val="22"/>
          <w:lang w:val="en-US"/>
        </w:rPr>
        <w:t>n</w:t>
      </w:r>
      <w:r w:rsidRPr="00524DF9">
        <w:rPr>
          <w:rFonts w:asciiTheme="majorHAnsi" w:hAnsiTheme="majorHAnsi"/>
          <w:spacing w:val="-2"/>
          <w:sz w:val="22"/>
          <w:szCs w:val="22"/>
          <w:lang w:val="en-US"/>
        </w:rPr>
        <w:t>t</w:t>
      </w:r>
      <w:r w:rsidRPr="00524DF9">
        <w:rPr>
          <w:rFonts w:asciiTheme="majorHAnsi" w:hAnsiTheme="majorHAnsi"/>
          <w:sz w:val="22"/>
          <w:szCs w:val="22"/>
          <w:lang w:val="en-US"/>
        </w:rPr>
        <w:t>ations</w:t>
      </w:r>
      <w:r w:rsidRPr="00524DF9">
        <w:rPr>
          <w:rFonts w:asciiTheme="majorHAnsi" w:hAnsiTheme="majorHAnsi"/>
          <w:spacing w:val="6"/>
          <w:sz w:val="22"/>
          <w:szCs w:val="22"/>
          <w:lang w:val="en-US"/>
        </w:rPr>
        <w:t xml:space="preserve"> </w:t>
      </w:r>
      <w:r w:rsidRPr="00524DF9">
        <w:rPr>
          <w:rFonts w:asciiTheme="majorHAnsi" w:hAnsiTheme="majorHAnsi"/>
          <w:spacing w:val="-2"/>
          <w:sz w:val="22"/>
          <w:szCs w:val="22"/>
          <w:lang w:val="en-US"/>
        </w:rPr>
        <w:t>o</w:t>
      </w:r>
      <w:r w:rsidRPr="00524DF9">
        <w:rPr>
          <w:rFonts w:asciiTheme="majorHAnsi" w:hAnsiTheme="majorHAnsi"/>
          <w:sz w:val="22"/>
          <w:szCs w:val="22"/>
          <w:lang w:val="en-US"/>
        </w:rPr>
        <w:t>f</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walnuts</w:t>
      </w:r>
      <w:r w:rsidRPr="00524DF9">
        <w:rPr>
          <w:rFonts w:asciiTheme="majorHAnsi" w:hAnsiTheme="majorHAnsi"/>
          <w:spacing w:val="17"/>
          <w:sz w:val="22"/>
          <w:szCs w:val="22"/>
          <w:lang w:val="en-US"/>
        </w:rPr>
        <w:t xml:space="preserve"> </w:t>
      </w:r>
      <w:r w:rsidRPr="00524DF9">
        <w:rPr>
          <w:rFonts w:asciiTheme="majorHAnsi" w:hAnsiTheme="majorHAnsi" w:cs="Arial Narrow"/>
          <w:sz w:val="22"/>
          <w:szCs w:val="22"/>
          <w:lang w:val="en-US"/>
        </w:rPr>
        <w:t xml:space="preserve">— </w:t>
      </w:r>
      <w:r w:rsidRPr="00524DF9">
        <w:rPr>
          <w:rFonts w:asciiTheme="majorHAnsi" w:hAnsiTheme="majorHAnsi"/>
          <w:sz w:val="22"/>
          <w:szCs w:val="22"/>
          <w:lang w:val="en-US"/>
        </w:rPr>
        <w:t>47.</w:t>
      </w:r>
      <w:r w:rsidRPr="00524DF9">
        <w:rPr>
          <w:rFonts w:asciiTheme="majorHAnsi" w:hAnsiTheme="majorHAnsi"/>
          <w:spacing w:val="1"/>
          <w:sz w:val="22"/>
          <w:szCs w:val="22"/>
          <w:lang w:val="en-US"/>
        </w:rPr>
        <w:t>1</w:t>
      </w:r>
      <w:r w:rsidRPr="00524DF9">
        <w:rPr>
          <w:rFonts w:asciiTheme="majorHAnsi" w:hAnsiTheme="majorHAnsi"/>
          <w:spacing w:val="-3"/>
          <w:sz w:val="22"/>
          <w:szCs w:val="22"/>
          <w:lang w:val="en-US"/>
        </w:rPr>
        <w:t>%</w:t>
      </w:r>
      <w:r w:rsidRPr="00524DF9">
        <w:rPr>
          <w:rFonts w:asciiTheme="majorHAnsi" w:hAnsiTheme="majorHAnsi"/>
          <w:sz w:val="22"/>
          <w:szCs w:val="22"/>
          <w:lang w:val="en-US"/>
        </w:rPr>
        <w:t>,</w:t>
      </w:r>
      <w:r w:rsidRPr="00524DF9">
        <w:rPr>
          <w:rFonts w:asciiTheme="majorHAnsi" w:hAnsiTheme="majorHAnsi"/>
          <w:spacing w:val="7"/>
          <w:sz w:val="22"/>
          <w:szCs w:val="22"/>
          <w:lang w:val="en-US"/>
        </w:rPr>
        <w:t xml:space="preserve"> </w:t>
      </w:r>
      <w:r w:rsidRPr="00524DF9">
        <w:rPr>
          <w:rFonts w:asciiTheme="majorHAnsi" w:hAnsiTheme="majorHAnsi"/>
          <w:spacing w:val="-2"/>
          <w:sz w:val="22"/>
          <w:szCs w:val="22"/>
          <w:lang w:val="en-US"/>
        </w:rPr>
        <w:t>f</w:t>
      </w:r>
      <w:r w:rsidRPr="00524DF9">
        <w:rPr>
          <w:rFonts w:asciiTheme="majorHAnsi" w:hAnsiTheme="majorHAnsi"/>
          <w:sz w:val="22"/>
          <w:szCs w:val="22"/>
          <w:lang w:val="en-US"/>
        </w:rPr>
        <w:t>ol</w:t>
      </w:r>
      <w:r w:rsidRPr="00524DF9">
        <w:rPr>
          <w:rFonts w:asciiTheme="majorHAnsi" w:hAnsiTheme="majorHAnsi"/>
          <w:spacing w:val="-2"/>
          <w:sz w:val="22"/>
          <w:szCs w:val="22"/>
          <w:lang w:val="en-US"/>
        </w:rPr>
        <w:t>l</w:t>
      </w:r>
      <w:r w:rsidRPr="00524DF9">
        <w:rPr>
          <w:rFonts w:asciiTheme="majorHAnsi" w:hAnsiTheme="majorHAnsi"/>
          <w:sz w:val="22"/>
          <w:szCs w:val="22"/>
          <w:lang w:val="en-US"/>
        </w:rPr>
        <w:t>owed</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by</w:t>
      </w:r>
      <w:r w:rsidRPr="00524DF9">
        <w:rPr>
          <w:rFonts w:asciiTheme="majorHAnsi" w:hAnsiTheme="majorHAnsi"/>
          <w:spacing w:val="6"/>
          <w:sz w:val="22"/>
          <w:szCs w:val="22"/>
          <w:lang w:val="en-US"/>
        </w:rPr>
        <w:t xml:space="preserve"> </w:t>
      </w:r>
      <w:r w:rsidRPr="00524DF9">
        <w:rPr>
          <w:rFonts w:asciiTheme="majorHAnsi" w:hAnsiTheme="majorHAnsi"/>
          <w:spacing w:val="-2"/>
          <w:sz w:val="22"/>
          <w:szCs w:val="22"/>
          <w:lang w:val="en-US"/>
        </w:rPr>
        <w:t>t</w:t>
      </w:r>
      <w:r w:rsidRPr="00524DF9">
        <w:rPr>
          <w:rFonts w:asciiTheme="majorHAnsi" w:hAnsiTheme="majorHAnsi"/>
          <w:sz w:val="22"/>
          <w:szCs w:val="22"/>
          <w:lang w:val="en-US"/>
        </w:rPr>
        <w:t>hose</w:t>
      </w:r>
      <w:r w:rsidRPr="00524DF9">
        <w:rPr>
          <w:rFonts w:asciiTheme="majorHAnsi" w:hAnsiTheme="majorHAnsi"/>
          <w:spacing w:val="5"/>
          <w:sz w:val="22"/>
          <w:szCs w:val="22"/>
          <w:lang w:val="en-US"/>
        </w:rPr>
        <w:t xml:space="preserve"> </w:t>
      </w:r>
      <w:r w:rsidRPr="00524DF9">
        <w:rPr>
          <w:rFonts w:asciiTheme="majorHAnsi" w:hAnsiTheme="majorHAnsi"/>
          <w:spacing w:val="-3"/>
          <w:sz w:val="22"/>
          <w:szCs w:val="22"/>
          <w:lang w:val="en-US"/>
        </w:rPr>
        <w:t>w</w:t>
      </w:r>
      <w:r w:rsidRPr="00524DF9">
        <w:rPr>
          <w:rFonts w:asciiTheme="majorHAnsi" w:hAnsiTheme="majorHAnsi"/>
          <w:sz w:val="22"/>
          <w:szCs w:val="22"/>
          <w:lang w:val="en-US"/>
        </w:rPr>
        <w:t>ith</w:t>
      </w:r>
      <w:r w:rsidRPr="00524DF9">
        <w:rPr>
          <w:rFonts w:asciiTheme="majorHAnsi" w:hAnsiTheme="majorHAnsi"/>
          <w:spacing w:val="17"/>
          <w:sz w:val="22"/>
          <w:szCs w:val="22"/>
          <w:lang w:val="en-US"/>
        </w:rPr>
        <w:t xml:space="preserve"> </w:t>
      </w:r>
      <w:r w:rsidRPr="00524DF9">
        <w:rPr>
          <w:rFonts w:asciiTheme="majorHAnsi" w:hAnsiTheme="majorHAnsi"/>
          <w:sz w:val="22"/>
          <w:szCs w:val="22"/>
          <w:lang w:val="en-US"/>
        </w:rPr>
        <w:t>hazel</w:t>
      </w:r>
      <w:r w:rsidRPr="00524DF9">
        <w:rPr>
          <w:rFonts w:asciiTheme="majorHAnsi" w:hAnsiTheme="majorHAnsi"/>
          <w:spacing w:val="-2"/>
          <w:sz w:val="22"/>
          <w:szCs w:val="22"/>
          <w:lang w:val="en-US"/>
        </w:rPr>
        <w:t>n</w:t>
      </w:r>
      <w:r w:rsidRPr="00524DF9">
        <w:rPr>
          <w:rFonts w:asciiTheme="majorHAnsi" w:hAnsiTheme="majorHAnsi"/>
          <w:sz w:val="22"/>
          <w:szCs w:val="22"/>
          <w:lang w:val="en-US"/>
        </w:rPr>
        <w:t>uts</w:t>
      </w:r>
      <w:r w:rsidRPr="00524DF9">
        <w:rPr>
          <w:rFonts w:asciiTheme="majorHAnsi" w:hAnsiTheme="majorHAnsi"/>
          <w:spacing w:val="9"/>
          <w:sz w:val="22"/>
          <w:szCs w:val="22"/>
          <w:lang w:val="en-US"/>
        </w:rPr>
        <w:t xml:space="preserve"> </w:t>
      </w:r>
      <w:r w:rsidRPr="00524DF9">
        <w:rPr>
          <w:rFonts w:asciiTheme="majorHAnsi" w:hAnsiTheme="majorHAnsi" w:cs="Arial Narrow"/>
          <w:sz w:val="22"/>
          <w:szCs w:val="22"/>
          <w:lang w:val="en-US"/>
        </w:rPr>
        <w:t>—</w:t>
      </w:r>
      <w:r w:rsidRPr="00524DF9">
        <w:rPr>
          <w:rFonts w:asciiTheme="majorHAnsi" w:hAnsiTheme="majorHAnsi" w:cs="Arial Narrow"/>
          <w:spacing w:val="4"/>
          <w:sz w:val="22"/>
          <w:szCs w:val="22"/>
          <w:lang w:val="en-US"/>
        </w:rPr>
        <w:t xml:space="preserve"> </w:t>
      </w:r>
      <w:r w:rsidRPr="00524DF9">
        <w:rPr>
          <w:rFonts w:asciiTheme="majorHAnsi" w:hAnsiTheme="majorHAnsi"/>
          <w:sz w:val="22"/>
          <w:szCs w:val="22"/>
          <w:lang w:val="en-US"/>
        </w:rPr>
        <w:t>14</w:t>
      </w:r>
      <w:r w:rsidRPr="00524DF9">
        <w:rPr>
          <w:rFonts w:asciiTheme="majorHAnsi" w:hAnsiTheme="majorHAnsi"/>
          <w:spacing w:val="-2"/>
          <w:sz w:val="22"/>
          <w:szCs w:val="22"/>
          <w:lang w:val="en-US"/>
        </w:rPr>
        <w:t>.</w:t>
      </w:r>
      <w:r w:rsidRPr="00524DF9">
        <w:rPr>
          <w:rFonts w:asciiTheme="majorHAnsi" w:hAnsiTheme="majorHAnsi"/>
          <w:sz w:val="22"/>
          <w:szCs w:val="22"/>
          <w:lang w:val="en-US"/>
        </w:rPr>
        <w:t>6</w:t>
      </w:r>
      <w:r w:rsidRPr="00524DF9">
        <w:rPr>
          <w:rFonts w:asciiTheme="majorHAnsi" w:hAnsiTheme="majorHAnsi"/>
          <w:spacing w:val="-3"/>
          <w:sz w:val="22"/>
          <w:szCs w:val="22"/>
          <w:lang w:val="en-US"/>
        </w:rPr>
        <w:t>%</w:t>
      </w:r>
      <w:r w:rsidRPr="00524DF9">
        <w:rPr>
          <w:rFonts w:asciiTheme="majorHAnsi" w:hAnsiTheme="majorHAnsi"/>
          <w:sz w:val="22"/>
          <w:szCs w:val="22"/>
          <w:lang w:val="en-US"/>
        </w:rPr>
        <w:t>,</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ch</w:t>
      </w:r>
      <w:r w:rsidRPr="00524DF9">
        <w:rPr>
          <w:rFonts w:asciiTheme="majorHAnsi" w:hAnsiTheme="majorHAnsi"/>
          <w:spacing w:val="-2"/>
          <w:sz w:val="22"/>
          <w:szCs w:val="22"/>
          <w:lang w:val="en-US"/>
        </w:rPr>
        <w:t>e</w:t>
      </w:r>
      <w:r w:rsidRPr="00524DF9">
        <w:rPr>
          <w:rFonts w:asciiTheme="majorHAnsi" w:hAnsiTheme="majorHAnsi"/>
          <w:sz w:val="22"/>
          <w:szCs w:val="22"/>
          <w:lang w:val="en-US"/>
        </w:rPr>
        <w:t>r</w:t>
      </w:r>
      <w:r w:rsidRPr="00524DF9">
        <w:rPr>
          <w:rFonts w:asciiTheme="majorHAnsi" w:hAnsiTheme="majorHAnsi"/>
          <w:spacing w:val="-2"/>
          <w:sz w:val="22"/>
          <w:szCs w:val="22"/>
          <w:lang w:val="en-US"/>
        </w:rPr>
        <w:t>r</w:t>
      </w:r>
      <w:r w:rsidRPr="00524DF9">
        <w:rPr>
          <w:rFonts w:asciiTheme="majorHAnsi" w:hAnsiTheme="majorHAnsi"/>
          <w:sz w:val="22"/>
          <w:szCs w:val="22"/>
          <w:lang w:val="en-US"/>
        </w:rPr>
        <w:t>ies</w:t>
      </w:r>
      <w:r w:rsidRPr="00524DF9">
        <w:rPr>
          <w:rFonts w:asciiTheme="majorHAnsi" w:hAnsiTheme="majorHAnsi"/>
          <w:spacing w:val="8"/>
          <w:sz w:val="22"/>
          <w:szCs w:val="22"/>
          <w:lang w:val="en-US"/>
        </w:rPr>
        <w:t xml:space="preserve"> </w:t>
      </w:r>
      <w:r w:rsidRPr="00524DF9">
        <w:rPr>
          <w:rFonts w:asciiTheme="majorHAnsi" w:hAnsiTheme="majorHAnsi" w:cs="Arial Narrow"/>
          <w:sz w:val="22"/>
          <w:szCs w:val="22"/>
          <w:lang w:val="en-US"/>
        </w:rPr>
        <w:t>—</w:t>
      </w:r>
      <w:r w:rsidRPr="00524DF9">
        <w:rPr>
          <w:rFonts w:asciiTheme="majorHAnsi" w:hAnsiTheme="majorHAnsi" w:cs="Arial Narrow"/>
          <w:spacing w:val="7"/>
          <w:sz w:val="22"/>
          <w:szCs w:val="22"/>
          <w:lang w:val="en-US"/>
        </w:rPr>
        <w:t xml:space="preserve"> </w:t>
      </w:r>
      <w:r w:rsidRPr="00524DF9">
        <w:rPr>
          <w:rFonts w:asciiTheme="majorHAnsi" w:hAnsiTheme="majorHAnsi"/>
          <w:sz w:val="22"/>
          <w:szCs w:val="22"/>
          <w:lang w:val="en-US"/>
        </w:rPr>
        <w:t>12</w:t>
      </w:r>
      <w:r w:rsidRPr="00524DF9">
        <w:rPr>
          <w:rFonts w:asciiTheme="majorHAnsi" w:hAnsiTheme="majorHAnsi"/>
          <w:spacing w:val="-2"/>
          <w:sz w:val="22"/>
          <w:szCs w:val="22"/>
          <w:lang w:val="en-US"/>
        </w:rPr>
        <w:t>.</w:t>
      </w:r>
      <w:r w:rsidRPr="00524DF9">
        <w:rPr>
          <w:rFonts w:asciiTheme="majorHAnsi" w:hAnsiTheme="majorHAnsi"/>
          <w:sz w:val="22"/>
          <w:szCs w:val="22"/>
          <w:lang w:val="en-US"/>
        </w:rPr>
        <w:t>7%</w:t>
      </w:r>
      <w:r w:rsidRPr="00524DF9">
        <w:rPr>
          <w:rFonts w:asciiTheme="majorHAnsi" w:hAnsiTheme="majorHAnsi"/>
          <w:spacing w:val="4"/>
          <w:sz w:val="22"/>
          <w:szCs w:val="22"/>
          <w:lang w:val="en-US"/>
        </w:rPr>
        <w:t xml:space="preserve"> </w:t>
      </w:r>
      <w:r w:rsidRPr="00524DF9">
        <w:rPr>
          <w:rFonts w:asciiTheme="majorHAnsi" w:hAnsiTheme="majorHAnsi"/>
          <w:sz w:val="22"/>
          <w:szCs w:val="22"/>
          <w:lang w:val="en-US"/>
        </w:rPr>
        <w:t>and</w:t>
      </w:r>
      <w:r w:rsidRPr="00524DF9">
        <w:rPr>
          <w:rFonts w:asciiTheme="majorHAnsi" w:hAnsiTheme="majorHAnsi"/>
          <w:spacing w:val="7"/>
          <w:sz w:val="22"/>
          <w:szCs w:val="22"/>
          <w:lang w:val="en-US"/>
        </w:rPr>
        <w:t xml:space="preserve"> </w:t>
      </w:r>
      <w:r w:rsidRPr="00524DF9">
        <w:rPr>
          <w:rFonts w:asciiTheme="majorHAnsi" w:hAnsiTheme="majorHAnsi"/>
          <w:sz w:val="22"/>
          <w:szCs w:val="22"/>
          <w:lang w:val="en-US"/>
        </w:rPr>
        <w:t>plums</w:t>
      </w:r>
      <w:r w:rsidRPr="00524DF9">
        <w:rPr>
          <w:rFonts w:asciiTheme="majorHAnsi" w:hAnsiTheme="majorHAnsi"/>
          <w:spacing w:val="6"/>
          <w:sz w:val="22"/>
          <w:szCs w:val="22"/>
          <w:lang w:val="en-US"/>
        </w:rPr>
        <w:t xml:space="preserve"> </w:t>
      </w:r>
      <w:r w:rsidRPr="00524DF9">
        <w:rPr>
          <w:rFonts w:asciiTheme="majorHAnsi" w:hAnsiTheme="majorHAnsi"/>
          <w:spacing w:val="-2"/>
          <w:sz w:val="22"/>
          <w:szCs w:val="22"/>
          <w:lang w:val="en-US"/>
        </w:rPr>
        <w:t>a</w:t>
      </w:r>
      <w:r w:rsidRPr="00524DF9">
        <w:rPr>
          <w:rFonts w:asciiTheme="majorHAnsi" w:hAnsiTheme="majorHAnsi"/>
          <w:sz w:val="22"/>
          <w:szCs w:val="22"/>
          <w:lang w:val="en-US"/>
        </w:rPr>
        <w:t>nd</w:t>
      </w:r>
      <w:r w:rsidRPr="00524DF9">
        <w:rPr>
          <w:rFonts w:asciiTheme="majorHAnsi" w:hAnsiTheme="majorHAnsi"/>
          <w:spacing w:val="9"/>
          <w:sz w:val="22"/>
          <w:szCs w:val="22"/>
          <w:lang w:val="en-US"/>
        </w:rPr>
        <w:t xml:space="preserve"> </w:t>
      </w:r>
      <w:r w:rsidRPr="00524DF9">
        <w:rPr>
          <w:rFonts w:asciiTheme="majorHAnsi" w:hAnsiTheme="majorHAnsi"/>
          <w:sz w:val="22"/>
          <w:szCs w:val="22"/>
          <w:lang w:val="en-US"/>
        </w:rPr>
        <w:t>c</w:t>
      </w:r>
      <w:r w:rsidRPr="00524DF9">
        <w:rPr>
          <w:rFonts w:asciiTheme="majorHAnsi" w:hAnsiTheme="majorHAnsi"/>
          <w:spacing w:val="-2"/>
          <w:sz w:val="22"/>
          <w:szCs w:val="22"/>
          <w:lang w:val="en-US"/>
        </w:rPr>
        <w:t>h</w:t>
      </w:r>
      <w:r w:rsidRPr="00524DF9">
        <w:rPr>
          <w:rFonts w:asciiTheme="majorHAnsi" w:hAnsiTheme="majorHAnsi"/>
          <w:sz w:val="22"/>
          <w:szCs w:val="22"/>
          <w:lang w:val="en-US"/>
        </w:rPr>
        <w:t>er</w:t>
      </w:r>
      <w:r w:rsidRPr="00524DF9">
        <w:rPr>
          <w:rFonts w:asciiTheme="majorHAnsi" w:hAnsiTheme="majorHAnsi"/>
          <w:spacing w:val="-2"/>
          <w:sz w:val="22"/>
          <w:szCs w:val="22"/>
          <w:lang w:val="en-US"/>
        </w:rPr>
        <w:t>r</w:t>
      </w:r>
      <w:r w:rsidRPr="00524DF9">
        <w:rPr>
          <w:rFonts w:asciiTheme="majorHAnsi" w:hAnsiTheme="majorHAnsi"/>
          <w:sz w:val="22"/>
          <w:szCs w:val="22"/>
          <w:lang w:val="en-US"/>
        </w:rPr>
        <w:t>y</w:t>
      </w:r>
      <w:r w:rsidRPr="00524DF9">
        <w:rPr>
          <w:rFonts w:asciiTheme="majorHAnsi" w:hAnsiTheme="majorHAnsi"/>
          <w:spacing w:val="6"/>
          <w:sz w:val="22"/>
          <w:szCs w:val="22"/>
          <w:lang w:val="en-US"/>
        </w:rPr>
        <w:t xml:space="preserve"> </w:t>
      </w:r>
      <w:r w:rsidRPr="00524DF9">
        <w:rPr>
          <w:rFonts w:asciiTheme="majorHAnsi" w:hAnsiTheme="majorHAnsi"/>
          <w:sz w:val="22"/>
          <w:szCs w:val="22"/>
          <w:lang w:val="en-US"/>
        </w:rPr>
        <w:t>plums</w:t>
      </w:r>
      <w:r w:rsidRPr="00524DF9">
        <w:rPr>
          <w:rFonts w:asciiTheme="majorHAnsi" w:hAnsiTheme="majorHAnsi"/>
          <w:spacing w:val="8"/>
          <w:sz w:val="22"/>
          <w:szCs w:val="22"/>
          <w:lang w:val="en-US"/>
        </w:rPr>
        <w:t xml:space="preserve"> </w:t>
      </w:r>
      <w:r w:rsidRPr="00524DF9">
        <w:rPr>
          <w:rFonts w:asciiTheme="majorHAnsi" w:hAnsiTheme="majorHAnsi"/>
          <w:sz w:val="22"/>
          <w:szCs w:val="22"/>
          <w:lang w:val="en-US"/>
        </w:rPr>
        <w:t>-</w:t>
      </w:r>
      <w:r w:rsidRPr="00524DF9">
        <w:rPr>
          <w:rFonts w:asciiTheme="majorHAnsi" w:hAnsiTheme="majorHAnsi"/>
          <w:spacing w:val="4"/>
          <w:sz w:val="22"/>
          <w:szCs w:val="22"/>
          <w:lang w:val="en-US"/>
        </w:rPr>
        <w:t xml:space="preserve"> </w:t>
      </w:r>
      <w:r w:rsidRPr="00524DF9">
        <w:rPr>
          <w:rFonts w:asciiTheme="majorHAnsi" w:hAnsiTheme="majorHAnsi"/>
          <w:sz w:val="22"/>
          <w:szCs w:val="22"/>
          <w:lang w:val="en-US"/>
        </w:rPr>
        <w:t>8.</w:t>
      </w:r>
      <w:r w:rsidRPr="00524DF9">
        <w:rPr>
          <w:rFonts w:asciiTheme="majorHAnsi" w:hAnsiTheme="majorHAnsi"/>
          <w:spacing w:val="1"/>
          <w:sz w:val="22"/>
          <w:szCs w:val="22"/>
          <w:lang w:val="en-US"/>
        </w:rPr>
        <w:t>8</w:t>
      </w:r>
      <w:r w:rsidRPr="00524DF9">
        <w:rPr>
          <w:rFonts w:asciiTheme="majorHAnsi" w:hAnsiTheme="majorHAnsi"/>
          <w:spacing w:val="-3"/>
          <w:sz w:val="22"/>
          <w:szCs w:val="22"/>
          <w:lang w:val="en-US"/>
        </w:rPr>
        <w:t>%</w:t>
      </w:r>
      <w:r w:rsidRPr="00524DF9">
        <w:rPr>
          <w:rFonts w:asciiTheme="majorHAnsi" w:hAnsiTheme="majorHAnsi"/>
          <w:sz w:val="22"/>
          <w:szCs w:val="22"/>
          <w:lang w:val="en-US"/>
        </w:rPr>
        <w:t xml:space="preserve">. </w:t>
      </w:r>
      <w:r w:rsidRPr="003C5E05">
        <w:rPr>
          <w:rFonts w:asciiTheme="majorHAnsi" w:hAnsiTheme="majorHAnsi"/>
          <w:sz w:val="22"/>
          <w:szCs w:val="22"/>
          <w:lang w:val="en-US"/>
        </w:rPr>
        <w:t>Of</w:t>
      </w:r>
      <w:r w:rsidRPr="003C5E05">
        <w:rPr>
          <w:rFonts w:asciiTheme="majorHAnsi" w:hAnsiTheme="majorHAnsi"/>
          <w:spacing w:val="41"/>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h</w:t>
      </w:r>
      <w:r w:rsidRPr="003C5E05">
        <w:rPr>
          <w:rFonts w:asciiTheme="majorHAnsi" w:hAnsiTheme="majorHAnsi"/>
          <w:sz w:val="22"/>
          <w:szCs w:val="22"/>
          <w:lang w:val="en-US"/>
        </w:rPr>
        <w:t>e</w:t>
      </w:r>
      <w:r w:rsidRPr="003C5E05">
        <w:rPr>
          <w:rFonts w:asciiTheme="majorHAnsi" w:hAnsiTheme="majorHAnsi"/>
          <w:spacing w:val="42"/>
          <w:sz w:val="22"/>
          <w:szCs w:val="22"/>
          <w:lang w:val="en-US"/>
        </w:rPr>
        <w:t xml:space="preserve"> </w:t>
      </w:r>
      <w:r w:rsidRPr="003C5E05">
        <w:rPr>
          <w:rFonts w:asciiTheme="majorHAnsi" w:hAnsiTheme="majorHAnsi"/>
          <w:spacing w:val="-2"/>
          <w:sz w:val="22"/>
          <w:szCs w:val="22"/>
          <w:lang w:val="en-US"/>
        </w:rPr>
        <w:t>n</w:t>
      </w:r>
      <w:r w:rsidRPr="003C5E05">
        <w:rPr>
          <w:rFonts w:asciiTheme="majorHAnsi" w:hAnsiTheme="majorHAnsi"/>
          <w:sz w:val="22"/>
          <w:szCs w:val="22"/>
          <w:lang w:val="en-US"/>
        </w:rPr>
        <w:t>ew</w:t>
      </w:r>
      <w:r w:rsidRPr="003C5E05">
        <w:rPr>
          <w:rFonts w:asciiTheme="majorHAnsi" w:hAnsiTheme="majorHAnsi"/>
          <w:spacing w:val="-1"/>
          <w:sz w:val="22"/>
          <w:szCs w:val="22"/>
          <w:lang w:val="en-US"/>
        </w:rPr>
        <w:t>l</w:t>
      </w:r>
      <w:r w:rsidRPr="003C5E05">
        <w:rPr>
          <w:rFonts w:asciiTheme="majorHAnsi" w:hAnsiTheme="majorHAnsi"/>
          <w:sz w:val="22"/>
          <w:szCs w:val="22"/>
          <w:lang w:val="en-US"/>
        </w:rPr>
        <w:t>y</w:t>
      </w:r>
      <w:r w:rsidRPr="003C5E05">
        <w:rPr>
          <w:rFonts w:asciiTheme="majorHAnsi" w:hAnsiTheme="majorHAnsi"/>
          <w:spacing w:val="41"/>
          <w:sz w:val="22"/>
          <w:szCs w:val="22"/>
          <w:lang w:val="en-US"/>
        </w:rPr>
        <w:t xml:space="preserve"> </w:t>
      </w:r>
      <w:r w:rsidRPr="003C5E05">
        <w:rPr>
          <w:rFonts w:asciiTheme="majorHAnsi" w:hAnsiTheme="majorHAnsi"/>
          <w:sz w:val="22"/>
          <w:szCs w:val="22"/>
          <w:lang w:val="en-US"/>
        </w:rPr>
        <w:t>pl</w:t>
      </w:r>
      <w:r w:rsidRPr="003C5E05">
        <w:rPr>
          <w:rFonts w:asciiTheme="majorHAnsi" w:hAnsiTheme="majorHAnsi"/>
          <w:spacing w:val="-2"/>
          <w:sz w:val="22"/>
          <w:szCs w:val="22"/>
          <w:lang w:val="en-US"/>
        </w:rPr>
        <w:t>a</w:t>
      </w:r>
      <w:r w:rsidRPr="003C5E05">
        <w:rPr>
          <w:rFonts w:asciiTheme="majorHAnsi" w:hAnsiTheme="majorHAnsi"/>
          <w:sz w:val="22"/>
          <w:szCs w:val="22"/>
          <w:lang w:val="en-US"/>
        </w:rPr>
        <w:t>nt</w:t>
      </w:r>
      <w:r w:rsidRPr="003C5E05">
        <w:rPr>
          <w:rFonts w:asciiTheme="majorHAnsi" w:hAnsiTheme="majorHAnsi"/>
          <w:spacing w:val="1"/>
          <w:sz w:val="22"/>
          <w:szCs w:val="22"/>
          <w:lang w:val="en-US"/>
        </w:rPr>
        <w:t>a</w:t>
      </w:r>
      <w:r w:rsidRPr="003C5E05">
        <w:rPr>
          <w:rFonts w:asciiTheme="majorHAnsi" w:hAnsiTheme="majorHAnsi"/>
          <w:sz w:val="22"/>
          <w:szCs w:val="22"/>
          <w:lang w:val="en-US"/>
        </w:rPr>
        <w:t>t</w:t>
      </w:r>
      <w:r w:rsidRPr="003C5E05">
        <w:rPr>
          <w:rFonts w:asciiTheme="majorHAnsi" w:hAnsiTheme="majorHAnsi"/>
          <w:spacing w:val="-3"/>
          <w:sz w:val="22"/>
          <w:szCs w:val="22"/>
          <w:lang w:val="en-US"/>
        </w:rPr>
        <w:t>i</w:t>
      </w:r>
      <w:r w:rsidRPr="003C5E05">
        <w:rPr>
          <w:rFonts w:asciiTheme="majorHAnsi" w:hAnsiTheme="majorHAnsi"/>
          <w:sz w:val="22"/>
          <w:szCs w:val="22"/>
          <w:lang w:val="en-US"/>
        </w:rPr>
        <w:t>ons</w:t>
      </w:r>
      <w:r w:rsidRPr="003C5E05">
        <w:rPr>
          <w:rFonts w:asciiTheme="majorHAnsi" w:hAnsiTheme="majorHAnsi"/>
          <w:spacing w:val="41"/>
          <w:sz w:val="22"/>
          <w:szCs w:val="22"/>
          <w:lang w:val="en-US"/>
        </w:rPr>
        <w:t xml:space="preserve"> </w:t>
      </w:r>
      <w:r w:rsidRPr="003C5E05">
        <w:rPr>
          <w:rFonts w:asciiTheme="majorHAnsi" w:hAnsiTheme="majorHAnsi"/>
          <w:spacing w:val="-3"/>
          <w:sz w:val="22"/>
          <w:szCs w:val="22"/>
          <w:lang w:val="en-US"/>
        </w:rPr>
        <w:t>i</w:t>
      </w:r>
      <w:r w:rsidRPr="003C5E05">
        <w:rPr>
          <w:rFonts w:asciiTheme="majorHAnsi" w:hAnsiTheme="majorHAnsi"/>
          <w:sz w:val="22"/>
          <w:szCs w:val="22"/>
          <w:lang w:val="en-US"/>
        </w:rPr>
        <w:t>n</w:t>
      </w:r>
      <w:r w:rsidRPr="003C5E05">
        <w:rPr>
          <w:rFonts w:asciiTheme="majorHAnsi" w:hAnsiTheme="majorHAnsi"/>
          <w:spacing w:val="41"/>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h</w:t>
      </w:r>
      <w:r w:rsidRPr="003C5E05">
        <w:rPr>
          <w:rFonts w:asciiTheme="majorHAnsi" w:hAnsiTheme="majorHAnsi"/>
          <w:sz w:val="22"/>
          <w:szCs w:val="22"/>
          <w:lang w:val="en-US"/>
        </w:rPr>
        <w:t>e</w:t>
      </w:r>
      <w:r w:rsidRPr="003C5E05">
        <w:rPr>
          <w:rFonts w:asciiTheme="majorHAnsi" w:hAnsiTheme="majorHAnsi"/>
          <w:spacing w:val="42"/>
          <w:sz w:val="22"/>
          <w:szCs w:val="22"/>
          <w:lang w:val="en-US"/>
        </w:rPr>
        <w:t xml:space="preserve"> </w:t>
      </w:r>
      <w:r w:rsidRPr="003C5E05">
        <w:rPr>
          <w:rFonts w:asciiTheme="majorHAnsi" w:hAnsiTheme="majorHAnsi"/>
          <w:spacing w:val="-2"/>
          <w:sz w:val="22"/>
          <w:szCs w:val="22"/>
          <w:lang w:val="en-US"/>
        </w:rPr>
        <w:t>b</w:t>
      </w:r>
      <w:r w:rsidRPr="003C5E05">
        <w:rPr>
          <w:rFonts w:asciiTheme="majorHAnsi" w:hAnsiTheme="majorHAnsi"/>
          <w:sz w:val="22"/>
          <w:szCs w:val="22"/>
          <w:lang w:val="en-US"/>
        </w:rPr>
        <w:t>usin</w:t>
      </w:r>
      <w:r w:rsidRPr="003C5E05">
        <w:rPr>
          <w:rFonts w:asciiTheme="majorHAnsi" w:hAnsiTheme="majorHAnsi"/>
          <w:spacing w:val="1"/>
          <w:sz w:val="22"/>
          <w:szCs w:val="22"/>
          <w:lang w:val="en-US"/>
        </w:rPr>
        <w:t>e</w:t>
      </w:r>
      <w:r w:rsidRPr="003C5E05">
        <w:rPr>
          <w:rFonts w:asciiTheme="majorHAnsi" w:hAnsiTheme="majorHAnsi"/>
          <w:sz w:val="22"/>
          <w:szCs w:val="22"/>
          <w:lang w:val="en-US"/>
        </w:rPr>
        <w:t>ss</w:t>
      </w:r>
      <w:r w:rsidRPr="003C5E05">
        <w:rPr>
          <w:rFonts w:asciiTheme="majorHAnsi" w:hAnsiTheme="majorHAnsi"/>
          <w:spacing w:val="37"/>
          <w:sz w:val="22"/>
          <w:szCs w:val="22"/>
          <w:lang w:val="en-US"/>
        </w:rPr>
        <w:t xml:space="preserve"> </w:t>
      </w:r>
      <w:r w:rsidRPr="003C5E05">
        <w:rPr>
          <w:rFonts w:asciiTheme="majorHAnsi" w:hAnsiTheme="majorHAnsi"/>
          <w:sz w:val="22"/>
          <w:szCs w:val="22"/>
          <w:lang w:val="en-US"/>
        </w:rPr>
        <w:t>year</w:t>
      </w:r>
      <w:r w:rsidRPr="003C5E05">
        <w:rPr>
          <w:rFonts w:asciiTheme="majorHAnsi" w:hAnsiTheme="majorHAnsi"/>
          <w:spacing w:val="38"/>
          <w:sz w:val="22"/>
          <w:szCs w:val="22"/>
          <w:lang w:val="en-US"/>
        </w:rPr>
        <w:t xml:space="preserve"> </w:t>
      </w:r>
      <w:r w:rsidRPr="003C5E05">
        <w:rPr>
          <w:rFonts w:asciiTheme="majorHAnsi" w:hAnsiTheme="majorHAnsi"/>
          <w:sz w:val="22"/>
          <w:szCs w:val="22"/>
          <w:lang w:val="en-US"/>
        </w:rPr>
        <w:t>2</w:t>
      </w:r>
      <w:r w:rsidRPr="003C5E05">
        <w:rPr>
          <w:rFonts w:asciiTheme="majorHAnsi" w:hAnsiTheme="majorHAnsi"/>
          <w:spacing w:val="-2"/>
          <w:sz w:val="22"/>
          <w:szCs w:val="22"/>
          <w:lang w:val="en-US"/>
        </w:rPr>
        <w:t>0</w:t>
      </w:r>
      <w:r w:rsidRPr="003C5E05">
        <w:rPr>
          <w:rFonts w:asciiTheme="majorHAnsi" w:hAnsiTheme="majorHAnsi"/>
          <w:sz w:val="22"/>
          <w:szCs w:val="22"/>
          <w:lang w:val="en-US"/>
        </w:rPr>
        <w:t>14</w:t>
      </w:r>
      <w:r w:rsidRPr="003C5E05">
        <w:rPr>
          <w:rFonts w:asciiTheme="majorHAnsi" w:hAnsiTheme="majorHAnsi"/>
          <w:spacing w:val="-2"/>
          <w:sz w:val="22"/>
          <w:szCs w:val="22"/>
          <w:lang w:val="en-US"/>
        </w:rPr>
        <w:t>/</w:t>
      </w:r>
      <w:r w:rsidRPr="003C5E05">
        <w:rPr>
          <w:rFonts w:asciiTheme="majorHAnsi" w:hAnsiTheme="majorHAnsi"/>
          <w:sz w:val="22"/>
          <w:szCs w:val="22"/>
          <w:lang w:val="en-US"/>
        </w:rPr>
        <w:t>20</w:t>
      </w:r>
      <w:r w:rsidRPr="003C5E05">
        <w:rPr>
          <w:rFonts w:asciiTheme="majorHAnsi" w:hAnsiTheme="majorHAnsi"/>
          <w:spacing w:val="-2"/>
          <w:sz w:val="22"/>
          <w:szCs w:val="22"/>
          <w:lang w:val="en-US"/>
        </w:rPr>
        <w:t>1</w:t>
      </w:r>
      <w:r w:rsidRPr="003C5E05">
        <w:rPr>
          <w:rFonts w:asciiTheme="majorHAnsi" w:hAnsiTheme="majorHAnsi"/>
          <w:sz w:val="22"/>
          <w:szCs w:val="22"/>
          <w:lang w:val="en-US"/>
        </w:rPr>
        <w:t>5,</w:t>
      </w:r>
      <w:r w:rsidRPr="003C5E05">
        <w:rPr>
          <w:rFonts w:asciiTheme="majorHAnsi" w:hAnsiTheme="majorHAnsi"/>
          <w:spacing w:val="41"/>
          <w:sz w:val="22"/>
          <w:szCs w:val="22"/>
          <w:lang w:val="en-US"/>
        </w:rPr>
        <w:t xml:space="preserve"> </w:t>
      </w:r>
      <w:r w:rsidRPr="003C5E05">
        <w:rPr>
          <w:rFonts w:asciiTheme="majorHAnsi" w:hAnsiTheme="majorHAnsi"/>
          <w:spacing w:val="-2"/>
          <w:sz w:val="22"/>
          <w:szCs w:val="22"/>
          <w:lang w:val="en-US"/>
        </w:rPr>
        <w:t>5</w:t>
      </w:r>
      <w:r w:rsidRPr="003C5E05">
        <w:rPr>
          <w:rFonts w:asciiTheme="majorHAnsi" w:hAnsiTheme="majorHAnsi"/>
          <w:sz w:val="22"/>
          <w:szCs w:val="22"/>
          <w:lang w:val="en-US"/>
        </w:rPr>
        <w:t>8%</w:t>
      </w:r>
      <w:r w:rsidRPr="003C5E05">
        <w:rPr>
          <w:rFonts w:asciiTheme="majorHAnsi" w:hAnsiTheme="majorHAnsi"/>
          <w:spacing w:val="38"/>
          <w:sz w:val="22"/>
          <w:szCs w:val="22"/>
          <w:lang w:val="en-US"/>
        </w:rPr>
        <w:t xml:space="preserve"> </w:t>
      </w:r>
      <w:r w:rsidRPr="003C5E05">
        <w:rPr>
          <w:rFonts w:asciiTheme="majorHAnsi" w:hAnsiTheme="majorHAnsi"/>
          <w:sz w:val="22"/>
          <w:szCs w:val="22"/>
          <w:lang w:val="en-US"/>
        </w:rPr>
        <w:t>are</w:t>
      </w:r>
      <w:r w:rsidRPr="003C5E05">
        <w:rPr>
          <w:rFonts w:asciiTheme="majorHAnsi" w:hAnsiTheme="majorHAnsi"/>
          <w:spacing w:val="41"/>
          <w:sz w:val="22"/>
          <w:szCs w:val="22"/>
          <w:lang w:val="en-US"/>
        </w:rPr>
        <w:t xml:space="preserve"> </w:t>
      </w:r>
      <w:r w:rsidRPr="003C5E05">
        <w:rPr>
          <w:rFonts w:asciiTheme="majorHAnsi" w:hAnsiTheme="majorHAnsi"/>
          <w:spacing w:val="-3"/>
          <w:sz w:val="22"/>
          <w:szCs w:val="22"/>
          <w:lang w:val="en-US"/>
        </w:rPr>
        <w:t>s</w:t>
      </w:r>
      <w:r w:rsidRPr="003C5E05">
        <w:rPr>
          <w:rFonts w:asciiTheme="majorHAnsi" w:hAnsiTheme="majorHAnsi"/>
          <w:sz w:val="22"/>
          <w:szCs w:val="22"/>
          <w:lang w:val="en-US"/>
        </w:rPr>
        <w:t>hell</w:t>
      </w:r>
      <w:r w:rsidRPr="003C5E05">
        <w:rPr>
          <w:rFonts w:asciiTheme="majorHAnsi" w:hAnsiTheme="majorHAnsi"/>
          <w:spacing w:val="39"/>
          <w:sz w:val="22"/>
          <w:szCs w:val="22"/>
          <w:lang w:val="en-US"/>
        </w:rPr>
        <w:t xml:space="preserve"> </w:t>
      </w:r>
      <w:r w:rsidRPr="003C5E05">
        <w:rPr>
          <w:rFonts w:asciiTheme="majorHAnsi" w:hAnsiTheme="majorHAnsi"/>
          <w:sz w:val="22"/>
          <w:szCs w:val="22"/>
          <w:lang w:val="en-US"/>
        </w:rPr>
        <w:t>s</w:t>
      </w:r>
      <w:r w:rsidRPr="003C5E05">
        <w:rPr>
          <w:rFonts w:asciiTheme="majorHAnsi" w:hAnsiTheme="majorHAnsi"/>
          <w:spacing w:val="-2"/>
          <w:sz w:val="22"/>
          <w:szCs w:val="22"/>
          <w:lang w:val="en-US"/>
        </w:rPr>
        <w:t>p</w:t>
      </w:r>
      <w:r w:rsidRPr="003C5E05">
        <w:rPr>
          <w:rFonts w:asciiTheme="majorHAnsi" w:hAnsiTheme="majorHAnsi"/>
          <w:sz w:val="22"/>
          <w:szCs w:val="22"/>
          <w:lang w:val="en-US"/>
        </w:rPr>
        <w:t>ecies,</w:t>
      </w:r>
      <w:r w:rsidRPr="003C5E05">
        <w:rPr>
          <w:rFonts w:asciiTheme="majorHAnsi" w:hAnsiTheme="majorHAnsi"/>
          <w:spacing w:val="41"/>
          <w:sz w:val="22"/>
          <w:szCs w:val="22"/>
          <w:lang w:val="en-US"/>
        </w:rPr>
        <w:t xml:space="preserve"> </w:t>
      </w:r>
      <w:r w:rsidRPr="003C5E05">
        <w:rPr>
          <w:rFonts w:asciiTheme="majorHAnsi" w:hAnsiTheme="majorHAnsi"/>
          <w:spacing w:val="-2"/>
          <w:sz w:val="22"/>
          <w:szCs w:val="22"/>
          <w:lang w:val="en-US"/>
        </w:rPr>
        <w:t>2</w:t>
      </w:r>
      <w:r w:rsidRPr="003C5E05">
        <w:rPr>
          <w:rFonts w:asciiTheme="majorHAnsi" w:hAnsiTheme="majorHAnsi"/>
          <w:sz w:val="22"/>
          <w:szCs w:val="22"/>
          <w:lang w:val="en-US"/>
        </w:rPr>
        <w:t>9%</w:t>
      </w:r>
      <w:r w:rsidRPr="003C5E05">
        <w:rPr>
          <w:rFonts w:asciiTheme="majorHAnsi" w:hAnsiTheme="majorHAnsi"/>
          <w:spacing w:val="48"/>
          <w:sz w:val="22"/>
          <w:szCs w:val="22"/>
          <w:lang w:val="en-US"/>
        </w:rPr>
        <w:t xml:space="preserve"> </w:t>
      </w:r>
      <w:r w:rsidRPr="003C5E05">
        <w:rPr>
          <w:rFonts w:asciiTheme="majorHAnsi" w:hAnsiTheme="majorHAnsi" w:cs="Arial Narrow"/>
          <w:sz w:val="22"/>
          <w:szCs w:val="22"/>
          <w:lang w:val="en-US"/>
        </w:rPr>
        <w:t>—</w:t>
      </w:r>
      <w:r w:rsidRPr="003C5E05">
        <w:rPr>
          <w:rFonts w:asciiTheme="majorHAnsi" w:hAnsiTheme="majorHAnsi" w:cs="Arial Narrow"/>
          <w:spacing w:val="41"/>
          <w:sz w:val="22"/>
          <w:szCs w:val="22"/>
          <w:lang w:val="en-US"/>
        </w:rPr>
        <w:t xml:space="preserve"> </w:t>
      </w:r>
      <w:r w:rsidRPr="003C5E05">
        <w:rPr>
          <w:rFonts w:asciiTheme="majorHAnsi" w:hAnsiTheme="majorHAnsi"/>
          <w:sz w:val="22"/>
          <w:szCs w:val="22"/>
          <w:lang w:val="en-US"/>
        </w:rPr>
        <w:t>dru</w:t>
      </w:r>
      <w:r w:rsidRPr="003C5E05">
        <w:rPr>
          <w:rFonts w:asciiTheme="majorHAnsi" w:hAnsiTheme="majorHAnsi"/>
          <w:spacing w:val="-2"/>
          <w:sz w:val="22"/>
          <w:szCs w:val="22"/>
          <w:lang w:val="en-US"/>
        </w:rPr>
        <w:t>p</w:t>
      </w:r>
      <w:r w:rsidRPr="003C5E05">
        <w:rPr>
          <w:rFonts w:asciiTheme="majorHAnsi" w:hAnsiTheme="majorHAnsi"/>
          <w:sz w:val="22"/>
          <w:szCs w:val="22"/>
          <w:lang w:val="en-US"/>
        </w:rPr>
        <w:t>ac</w:t>
      </w:r>
      <w:r w:rsidRPr="003C5E05">
        <w:rPr>
          <w:rFonts w:asciiTheme="majorHAnsi" w:hAnsiTheme="majorHAnsi"/>
          <w:spacing w:val="-2"/>
          <w:sz w:val="22"/>
          <w:szCs w:val="22"/>
          <w:lang w:val="en-US"/>
        </w:rPr>
        <w:t>e</w:t>
      </w:r>
      <w:r w:rsidRPr="003C5E05">
        <w:rPr>
          <w:rFonts w:asciiTheme="majorHAnsi" w:hAnsiTheme="majorHAnsi"/>
          <w:sz w:val="22"/>
          <w:szCs w:val="22"/>
          <w:lang w:val="en-US"/>
        </w:rPr>
        <w:t>o</w:t>
      </w:r>
      <w:r w:rsidRPr="003C5E05">
        <w:rPr>
          <w:rFonts w:asciiTheme="majorHAnsi" w:hAnsiTheme="majorHAnsi"/>
          <w:spacing w:val="-2"/>
          <w:sz w:val="22"/>
          <w:szCs w:val="22"/>
          <w:lang w:val="en-US"/>
        </w:rPr>
        <w:t>u</w:t>
      </w:r>
      <w:r w:rsidRPr="003C5E05">
        <w:rPr>
          <w:rFonts w:asciiTheme="majorHAnsi" w:hAnsiTheme="majorHAnsi"/>
          <w:sz w:val="22"/>
          <w:szCs w:val="22"/>
          <w:lang w:val="en-US"/>
        </w:rPr>
        <w:t>s species,</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and</w:t>
      </w:r>
      <w:r w:rsidRPr="003C5E05">
        <w:rPr>
          <w:rFonts w:asciiTheme="majorHAnsi" w:hAnsiTheme="majorHAnsi"/>
          <w:spacing w:val="-2"/>
          <w:sz w:val="22"/>
          <w:szCs w:val="22"/>
          <w:lang w:val="en-US"/>
        </w:rPr>
        <w:t xml:space="preserve"> </w:t>
      </w:r>
      <w:r w:rsidRPr="003C5E05">
        <w:rPr>
          <w:rFonts w:asciiTheme="majorHAnsi" w:hAnsiTheme="majorHAnsi"/>
          <w:spacing w:val="1"/>
          <w:sz w:val="22"/>
          <w:szCs w:val="22"/>
          <w:lang w:val="en-US"/>
        </w:rPr>
        <w:t>2</w:t>
      </w:r>
      <w:r w:rsidRPr="003C5E05">
        <w:rPr>
          <w:rFonts w:asciiTheme="majorHAnsi" w:hAnsiTheme="majorHAnsi"/>
          <w:sz w:val="22"/>
          <w:szCs w:val="22"/>
          <w:lang w:val="en-US"/>
        </w:rPr>
        <w:t>%</w:t>
      </w:r>
      <w:r w:rsidRPr="003C5E05">
        <w:rPr>
          <w:rFonts w:asciiTheme="majorHAnsi" w:hAnsiTheme="majorHAnsi"/>
          <w:spacing w:val="-1"/>
          <w:sz w:val="22"/>
          <w:szCs w:val="22"/>
          <w:lang w:val="en-US"/>
        </w:rPr>
        <w:t xml:space="preserve"> </w:t>
      </w:r>
      <w:r w:rsidRPr="003C5E05">
        <w:rPr>
          <w:rFonts w:asciiTheme="majorHAnsi" w:hAnsiTheme="majorHAnsi" w:cs="Arial Narrow"/>
          <w:sz w:val="22"/>
          <w:szCs w:val="22"/>
          <w:lang w:val="en-US"/>
        </w:rPr>
        <w:t xml:space="preserve">— </w:t>
      </w:r>
      <w:r w:rsidRPr="003C5E05">
        <w:rPr>
          <w:rFonts w:asciiTheme="majorHAnsi" w:hAnsiTheme="majorHAnsi"/>
          <w:sz w:val="22"/>
          <w:szCs w:val="22"/>
          <w:lang w:val="en-US"/>
        </w:rPr>
        <w:t>po</w:t>
      </w:r>
      <w:r w:rsidRPr="003C5E05">
        <w:rPr>
          <w:rFonts w:asciiTheme="majorHAnsi" w:hAnsiTheme="majorHAnsi"/>
          <w:spacing w:val="-1"/>
          <w:sz w:val="22"/>
          <w:szCs w:val="22"/>
          <w:lang w:val="en-US"/>
        </w:rPr>
        <w:t>m</w:t>
      </w:r>
      <w:r w:rsidRPr="003C5E05">
        <w:rPr>
          <w:rFonts w:asciiTheme="majorHAnsi" w:hAnsiTheme="majorHAnsi"/>
          <w:sz w:val="22"/>
          <w:szCs w:val="22"/>
          <w:lang w:val="en-US"/>
        </w:rPr>
        <w:t>ife</w:t>
      </w:r>
      <w:r w:rsidRPr="003C5E05">
        <w:rPr>
          <w:rFonts w:asciiTheme="majorHAnsi" w:hAnsiTheme="majorHAnsi"/>
          <w:spacing w:val="-5"/>
          <w:sz w:val="22"/>
          <w:szCs w:val="22"/>
          <w:lang w:val="en-US"/>
        </w:rPr>
        <w:t>r</w:t>
      </w:r>
      <w:r w:rsidRPr="003C5E05">
        <w:rPr>
          <w:rFonts w:asciiTheme="majorHAnsi" w:hAnsiTheme="majorHAnsi"/>
          <w:sz w:val="22"/>
          <w:szCs w:val="22"/>
          <w:lang w:val="en-US"/>
        </w:rPr>
        <w:t>ous.</w:t>
      </w:r>
      <w:r>
        <w:rPr>
          <w:rFonts w:asciiTheme="majorHAnsi" w:hAnsiTheme="majorHAnsi"/>
          <w:sz w:val="22"/>
          <w:szCs w:val="22"/>
          <w:lang w:val="en-US"/>
        </w:rPr>
        <w:t xml:space="preserve"> </w:t>
      </w:r>
      <w:r w:rsidRPr="003C5E05">
        <w:rPr>
          <w:rFonts w:asciiTheme="majorHAnsi" w:hAnsiTheme="majorHAnsi"/>
          <w:sz w:val="22"/>
          <w:szCs w:val="22"/>
          <w:lang w:val="en-US"/>
        </w:rPr>
        <w:t>In</w:t>
      </w:r>
      <w:r w:rsidRPr="003C5E05">
        <w:rPr>
          <w:rFonts w:asciiTheme="majorHAnsi" w:hAnsiTheme="majorHAnsi"/>
          <w:spacing w:val="5"/>
          <w:sz w:val="22"/>
          <w:szCs w:val="22"/>
          <w:lang w:val="en-US"/>
        </w:rPr>
        <w:t xml:space="preserve"> </w:t>
      </w:r>
      <w:r w:rsidRPr="003C5E05">
        <w:rPr>
          <w:rFonts w:asciiTheme="majorHAnsi" w:hAnsiTheme="majorHAnsi"/>
          <w:sz w:val="22"/>
          <w:szCs w:val="22"/>
          <w:lang w:val="en-US"/>
        </w:rPr>
        <w:t>2</w:t>
      </w:r>
      <w:r w:rsidRPr="003C5E05">
        <w:rPr>
          <w:rFonts w:asciiTheme="majorHAnsi" w:hAnsiTheme="majorHAnsi"/>
          <w:spacing w:val="-2"/>
          <w:sz w:val="22"/>
          <w:szCs w:val="22"/>
          <w:lang w:val="en-US"/>
        </w:rPr>
        <w:t>0</w:t>
      </w:r>
      <w:r w:rsidRPr="003C5E05">
        <w:rPr>
          <w:rFonts w:asciiTheme="majorHAnsi" w:hAnsiTheme="majorHAnsi"/>
          <w:sz w:val="22"/>
          <w:szCs w:val="22"/>
          <w:lang w:val="en-US"/>
        </w:rPr>
        <w:t>15,</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h</w:t>
      </w:r>
      <w:r w:rsidRPr="003C5E05">
        <w:rPr>
          <w:rFonts w:asciiTheme="majorHAnsi" w:hAnsiTheme="majorHAnsi"/>
          <w:sz w:val="22"/>
          <w:szCs w:val="22"/>
          <w:lang w:val="en-US"/>
        </w:rPr>
        <w:t>e</w:t>
      </w:r>
      <w:r w:rsidRPr="003C5E05">
        <w:rPr>
          <w:rFonts w:asciiTheme="majorHAnsi" w:hAnsiTheme="majorHAnsi"/>
          <w:spacing w:val="4"/>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o</w:t>
      </w:r>
      <w:r w:rsidRPr="003C5E05">
        <w:rPr>
          <w:rFonts w:asciiTheme="majorHAnsi" w:hAnsiTheme="majorHAnsi"/>
          <w:spacing w:val="-2"/>
          <w:sz w:val="22"/>
          <w:szCs w:val="22"/>
          <w:lang w:val="en-US"/>
        </w:rPr>
        <w:t>t</w:t>
      </w:r>
      <w:r w:rsidRPr="003C5E05">
        <w:rPr>
          <w:rFonts w:asciiTheme="majorHAnsi" w:hAnsiTheme="majorHAnsi"/>
          <w:sz w:val="22"/>
          <w:szCs w:val="22"/>
          <w:lang w:val="en-US"/>
        </w:rPr>
        <w:t>al</w:t>
      </w:r>
      <w:r w:rsidRPr="003C5E05">
        <w:rPr>
          <w:rFonts w:asciiTheme="majorHAnsi" w:hAnsiTheme="majorHAnsi"/>
          <w:spacing w:val="3"/>
          <w:sz w:val="22"/>
          <w:szCs w:val="22"/>
          <w:lang w:val="en-US"/>
        </w:rPr>
        <w:t xml:space="preserve"> </w:t>
      </w:r>
      <w:r w:rsidRPr="003C5E05">
        <w:rPr>
          <w:rFonts w:asciiTheme="majorHAnsi" w:hAnsiTheme="majorHAnsi"/>
          <w:sz w:val="22"/>
          <w:szCs w:val="22"/>
          <w:lang w:val="en-US"/>
        </w:rPr>
        <w:t>ar</w:t>
      </w:r>
      <w:r w:rsidRPr="003C5E05">
        <w:rPr>
          <w:rFonts w:asciiTheme="majorHAnsi" w:hAnsiTheme="majorHAnsi"/>
          <w:spacing w:val="-3"/>
          <w:sz w:val="22"/>
          <w:szCs w:val="22"/>
          <w:lang w:val="en-US"/>
        </w:rPr>
        <w:t>e</w:t>
      </w:r>
      <w:r w:rsidRPr="003C5E05">
        <w:rPr>
          <w:rFonts w:asciiTheme="majorHAnsi" w:hAnsiTheme="majorHAnsi"/>
          <w:sz w:val="22"/>
          <w:szCs w:val="22"/>
          <w:lang w:val="en-US"/>
        </w:rPr>
        <w:t>a</w:t>
      </w:r>
      <w:r w:rsidRPr="003C5E05">
        <w:rPr>
          <w:rFonts w:asciiTheme="majorHAnsi" w:hAnsiTheme="majorHAnsi"/>
          <w:spacing w:val="5"/>
          <w:sz w:val="22"/>
          <w:szCs w:val="22"/>
          <w:lang w:val="en-US"/>
        </w:rPr>
        <w:t xml:space="preserve"> </w:t>
      </w:r>
      <w:r w:rsidRPr="003C5E05">
        <w:rPr>
          <w:rFonts w:asciiTheme="majorHAnsi" w:hAnsiTheme="majorHAnsi"/>
          <w:sz w:val="22"/>
          <w:szCs w:val="22"/>
          <w:lang w:val="en-US"/>
        </w:rPr>
        <w:t>se</w:t>
      </w:r>
      <w:r w:rsidRPr="003C5E05">
        <w:rPr>
          <w:rFonts w:asciiTheme="majorHAnsi" w:hAnsiTheme="majorHAnsi"/>
          <w:spacing w:val="-2"/>
          <w:sz w:val="22"/>
          <w:szCs w:val="22"/>
          <w:lang w:val="en-US"/>
        </w:rPr>
        <w:t>ed</w:t>
      </w:r>
      <w:r w:rsidRPr="003C5E05">
        <w:rPr>
          <w:rFonts w:asciiTheme="majorHAnsi" w:hAnsiTheme="majorHAnsi"/>
          <w:sz w:val="22"/>
          <w:szCs w:val="22"/>
          <w:lang w:val="en-US"/>
        </w:rPr>
        <w:t>ed</w:t>
      </w:r>
      <w:r w:rsidRPr="003C5E05">
        <w:rPr>
          <w:rFonts w:asciiTheme="majorHAnsi" w:hAnsiTheme="majorHAnsi"/>
          <w:spacing w:val="4"/>
          <w:sz w:val="22"/>
          <w:szCs w:val="22"/>
          <w:lang w:val="en-US"/>
        </w:rPr>
        <w:t xml:space="preserve"> </w:t>
      </w:r>
      <w:r w:rsidRPr="003C5E05">
        <w:rPr>
          <w:rFonts w:asciiTheme="majorHAnsi" w:hAnsiTheme="majorHAnsi"/>
          <w:sz w:val="22"/>
          <w:szCs w:val="22"/>
          <w:lang w:val="en-US"/>
        </w:rPr>
        <w:t>w</w:t>
      </w:r>
      <w:r w:rsidRPr="003C5E05">
        <w:rPr>
          <w:rFonts w:asciiTheme="majorHAnsi" w:hAnsiTheme="majorHAnsi"/>
          <w:spacing w:val="-1"/>
          <w:sz w:val="22"/>
          <w:szCs w:val="22"/>
          <w:lang w:val="en-US"/>
        </w:rPr>
        <w:t>i</w:t>
      </w:r>
      <w:r w:rsidRPr="003C5E05">
        <w:rPr>
          <w:rFonts w:asciiTheme="majorHAnsi" w:hAnsiTheme="majorHAnsi"/>
          <w:sz w:val="22"/>
          <w:szCs w:val="22"/>
          <w:lang w:val="en-US"/>
        </w:rPr>
        <w:t>th</w:t>
      </w:r>
      <w:r w:rsidRPr="003C5E05">
        <w:rPr>
          <w:rFonts w:asciiTheme="majorHAnsi" w:hAnsiTheme="majorHAnsi"/>
          <w:spacing w:val="10"/>
          <w:sz w:val="22"/>
          <w:szCs w:val="22"/>
          <w:lang w:val="en-US"/>
        </w:rPr>
        <w:t xml:space="preserve"> </w:t>
      </w:r>
      <w:r w:rsidRPr="003C5E05">
        <w:rPr>
          <w:rFonts w:asciiTheme="majorHAnsi" w:hAnsiTheme="majorHAnsi" w:cs="Arial Narrow"/>
          <w:sz w:val="22"/>
          <w:szCs w:val="22"/>
          <w:lang w:val="en-US"/>
        </w:rPr>
        <w:t>p</w:t>
      </w:r>
      <w:r w:rsidRPr="003C5E05">
        <w:rPr>
          <w:rFonts w:asciiTheme="majorHAnsi" w:hAnsiTheme="majorHAnsi" w:cs="Arial Narrow"/>
          <w:spacing w:val="-2"/>
          <w:sz w:val="22"/>
          <w:szCs w:val="22"/>
          <w:lang w:val="en-US"/>
        </w:rPr>
        <w:t>e</w:t>
      </w:r>
      <w:r w:rsidRPr="003C5E05">
        <w:rPr>
          <w:rFonts w:asciiTheme="majorHAnsi" w:hAnsiTheme="majorHAnsi" w:cs="Arial Narrow"/>
          <w:sz w:val="22"/>
          <w:szCs w:val="22"/>
          <w:lang w:val="en-US"/>
        </w:rPr>
        <w:t>rm</w:t>
      </w:r>
      <w:r w:rsidRPr="003C5E05">
        <w:rPr>
          <w:rFonts w:asciiTheme="majorHAnsi" w:hAnsiTheme="majorHAnsi" w:cs="Arial Narrow"/>
          <w:spacing w:val="1"/>
          <w:sz w:val="22"/>
          <w:szCs w:val="22"/>
          <w:lang w:val="en-US"/>
        </w:rPr>
        <w:t>a</w:t>
      </w:r>
      <w:r w:rsidRPr="003C5E05">
        <w:rPr>
          <w:rFonts w:asciiTheme="majorHAnsi" w:hAnsiTheme="majorHAnsi" w:cs="Arial Narrow"/>
          <w:sz w:val="22"/>
          <w:szCs w:val="22"/>
          <w:lang w:val="en-US"/>
        </w:rPr>
        <w:t>nent</w:t>
      </w:r>
      <w:r w:rsidRPr="003C5E05">
        <w:rPr>
          <w:rFonts w:asciiTheme="majorHAnsi" w:hAnsiTheme="majorHAnsi" w:cs="Arial Narrow"/>
          <w:spacing w:val="3"/>
          <w:sz w:val="22"/>
          <w:szCs w:val="22"/>
          <w:lang w:val="en-US"/>
        </w:rPr>
        <w:t xml:space="preserve"> </w:t>
      </w:r>
      <w:r w:rsidRPr="003C5E05">
        <w:rPr>
          <w:rFonts w:asciiTheme="majorHAnsi" w:hAnsiTheme="majorHAnsi" w:cs="Arial Narrow"/>
          <w:spacing w:val="-2"/>
          <w:sz w:val="22"/>
          <w:szCs w:val="22"/>
          <w:lang w:val="en-US"/>
        </w:rPr>
        <w:t>c</w:t>
      </w:r>
      <w:r w:rsidRPr="003C5E05">
        <w:rPr>
          <w:rFonts w:asciiTheme="majorHAnsi" w:hAnsiTheme="majorHAnsi" w:cs="Arial Narrow"/>
          <w:sz w:val="22"/>
          <w:szCs w:val="22"/>
          <w:lang w:val="en-US"/>
        </w:rPr>
        <w:t>rops</w:t>
      </w:r>
      <w:r w:rsidRPr="003C5E05">
        <w:rPr>
          <w:rFonts w:asciiTheme="majorHAnsi" w:hAnsiTheme="majorHAnsi" w:cs="Arial Narrow"/>
          <w:spacing w:val="3"/>
          <w:sz w:val="22"/>
          <w:szCs w:val="22"/>
          <w:lang w:val="en-US"/>
        </w:rPr>
        <w:t xml:space="preserve"> </w:t>
      </w:r>
      <w:r w:rsidRPr="003C5E05">
        <w:rPr>
          <w:rFonts w:asciiTheme="majorHAnsi" w:hAnsiTheme="majorHAnsi"/>
          <w:sz w:val="22"/>
          <w:szCs w:val="22"/>
          <w:lang w:val="en-US"/>
        </w:rPr>
        <w:t>was</w:t>
      </w:r>
      <w:r w:rsidRPr="003C5E05">
        <w:rPr>
          <w:rFonts w:asciiTheme="majorHAnsi" w:hAnsiTheme="majorHAnsi"/>
          <w:spacing w:val="5"/>
          <w:sz w:val="22"/>
          <w:szCs w:val="22"/>
          <w:lang w:val="en-US"/>
        </w:rPr>
        <w:t xml:space="preserve"> </w:t>
      </w:r>
      <w:r w:rsidRPr="003C5E05">
        <w:rPr>
          <w:rFonts w:asciiTheme="majorHAnsi" w:hAnsiTheme="majorHAnsi"/>
          <w:sz w:val="22"/>
          <w:szCs w:val="22"/>
          <w:lang w:val="en-US"/>
        </w:rPr>
        <w:t>133</w:t>
      </w:r>
      <w:r w:rsidRPr="003C5E05">
        <w:rPr>
          <w:rFonts w:asciiTheme="majorHAnsi" w:hAnsiTheme="majorHAnsi"/>
          <w:spacing w:val="2"/>
          <w:sz w:val="22"/>
          <w:szCs w:val="22"/>
          <w:lang w:val="en-US"/>
        </w:rPr>
        <w:t xml:space="preserve"> </w:t>
      </w:r>
      <w:r w:rsidRPr="003C5E05">
        <w:rPr>
          <w:rFonts w:asciiTheme="majorHAnsi" w:hAnsiTheme="majorHAnsi"/>
          <w:sz w:val="22"/>
          <w:szCs w:val="22"/>
          <w:lang w:val="en-US"/>
        </w:rPr>
        <w:t>4</w:t>
      </w:r>
      <w:r w:rsidRPr="003C5E05">
        <w:rPr>
          <w:rFonts w:asciiTheme="majorHAnsi" w:hAnsiTheme="majorHAnsi"/>
          <w:spacing w:val="-2"/>
          <w:sz w:val="22"/>
          <w:szCs w:val="22"/>
          <w:lang w:val="en-US"/>
        </w:rPr>
        <w:t>7</w:t>
      </w:r>
      <w:r w:rsidRPr="003C5E05">
        <w:rPr>
          <w:rFonts w:asciiTheme="majorHAnsi" w:hAnsiTheme="majorHAnsi"/>
          <w:sz w:val="22"/>
          <w:szCs w:val="22"/>
          <w:lang w:val="en-US"/>
        </w:rPr>
        <w:t>7</w:t>
      </w:r>
      <w:r w:rsidRPr="003C5E05">
        <w:rPr>
          <w:rFonts w:asciiTheme="majorHAnsi" w:hAnsiTheme="majorHAnsi"/>
          <w:spacing w:val="4"/>
          <w:sz w:val="22"/>
          <w:szCs w:val="22"/>
          <w:lang w:val="en-US"/>
        </w:rPr>
        <w:t xml:space="preserve"> </w:t>
      </w:r>
      <w:r w:rsidRPr="003C5E05">
        <w:rPr>
          <w:rFonts w:asciiTheme="majorHAnsi" w:hAnsiTheme="majorHAnsi"/>
          <w:spacing w:val="-2"/>
          <w:sz w:val="22"/>
          <w:szCs w:val="22"/>
          <w:lang w:val="en-US"/>
        </w:rPr>
        <w:t>h</w:t>
      </w:r>
      <w:r w:rsidRPr="003C5E05">
        <w:rPr>
          <w:rFonts w:asciiTheme="majorHAnsi" w:hAnsiTheme="majorHAnsi"/>
          <w:sz w:val="22"/>
          <w:szCs w:val="22"/>
          <w:lang w:val="en-US"/>
        </w:rPr>
        <w:t>a</w:t>
      </w:r>
      <w:r w:rsidRPr="003C5E05">
        <w:rPr>
          <w:rFonts w:asciiTheme="majorHAnsi" w:hAnsiTheme="majorHAnsi"/>
          <w:spacing w:val="7"/>
          <w:sz w:val="22"/>
          <w:szCs w:val="22"/>
          <w:lang w:val="en-US"/>
        </w:rPr>
        <w:t xml:space="preserve"> </w:t>
      </w:r>
      <w:r w:rsidRPr="003C5E05">
        <w:rPr>
          <w:rFonts w:asciiTheme="majorHAnsi" w:hAnsiTheme="majorHAnsi" w:cs="Arial Narrow"/>
          <w:sz w:val="22"/>
          <w:szCs w:val="22"/>
          <w:lang w:val="en-US"/>
        </w:rPr>
        <w:t>—</w:t>
      </w:r>
      <w:r w:rsidRPr="003C5E05">
        <w:rPr>
          <w:rFonts w:asciiTheme="majorHAnsi" w:hAnsiTheme="majorHAnsi" w:cs="Arial Narrow"/>
          <w:spacing w:val="5"/>
          <w:sz w:val="22"/>
          <w:szCs w:val="22"/>
          <w:lang w:val="en-US"/>
        </w:rPr>
        <w:t xml:space="preserve"> </w:t>
      </w:r>
      <w:r w:rsidRPr="003C5E05">
        <w:rPr>
          <w:rFonts w:asciiTheme="majorHAnsi" w:hAnsiTheme="majorHAnsi"/>
          <w:sz w:val="22"/>
          <w:szCs w:val="22"/>
          <w:lang w:val="en-US"/>
        </w:rPr>
        <w:t>5.</w:t>
      </w:r>
      <w:r w:rsidRPr="003C5E05">
        <w:rPr>
          <w:rFonts w:asciiTheme="majorHAnsi" w:hAnsiTheme="majorHAnsi"/>
          <w:spacing w:val="1"/>
          <w:sz w:val="22"/>
          <w:szCs w:val="22"/>
          <w:lang w:val="en-US"/>
        </w:rPr>
        <w:t>6</w:t>
      </w:r>
      <w:r w:rsidRPr="003C5E05">
        <w:rPr>
          <w:rFonts w:asciiTheme="majorHAnsi" w:hAnsiTheme="majorHAnsi"/>
          <w:sz w:val="22"/>
          <w:szCs w:val="22"/>
          <w:lang w:val="en-US"/>
        </w:rPr>
        <w:t>%</w:t>
      </w:r>
      <w:r w:rsidRPr="003C5E05">
        <w:rPr>
          <w:rFonts w:asciiTheme="majorHAnsi" w:hAnsiTheme="majorHAnsi"/>
          <w:spacing w:val="1"/>
          <w:sz w:val="22"/>
          <w:szCs w:val="22"/>
          <w:lang w:val="en-US"/>
        </w:rPr>
        <w:t xml:space="preserve"> </w:t>
      </w:r>
      <w:r w:rsidRPr="003C5E05">
        <w:rPr>
          <w:rFonts w:asciiTheme="majorHAnsi" w:hAnsiTheme="majorHAnsi"/>
          <w:spacing w:val="-1"/>
          <w:sz w:val="22"/>
          <w:szCs w:val="22"/>
          <w:lang w:val="en-US"/>
        </w:rPr>
        <w:t>m</w:t>
      </w:r>
      <w:r w:rsidRPr="003C5E05">
        <w:rPr>
          <w:rFonts w:asciiTheme="majorHAnsi" w:hAnsiTheme="majorHAnsi"/>
          <w:sz w:val="22"/>
          <w:szCs w:val="22"/>
          <w:lang w:val="en-US"/>
        </w:rPr>
        <w:t>ore</w:t>
      </w:r>
      <w:r w:rsidRPr="003C5E05">
        <w:rPr>
          <w:rFonts w:asciiTheme="majorHAnsi" w:hAnsiTheme="majorHAnsi"/>
          <w:spacing w:val="4"/>
          <w:sz w:val="22"/>
          <w:szCs w:val="22"/>
          <w:lang w:val="en-US"/>
        </w:rPr>
        <w:t xml:space="preserve"> </w:t>
      </w:r>
      <w:r w:rsidRPr="003C5E05">
        <w:rPr>
          <w:rFonts w:asciiTheme="majorHAnsi" w:hAnsiTheme="majorHAnsi"/>
          <w:sz w:val="22"/>
          <w:szCs w:val="22"/>
          <w:lang w:val="en-US"/>
        </w:rPr>
        <w:t>co</w:t>
      </w:r>
      <w:r w:rsidRPr="003C5E05">
        <w:rPr>
          <w:rFonts w:asciiTheme="majorHAnsi" w:hAnsiTheme="majorHAnsi"/>
          <w:spacing w:val="-1"/>
          <w:sz w:val="22"/>
          <w:szCs w:val="22"/>
          <w:lang w:val="en-US"/>
        </w:rPr>
        <w:t>m</w:t>
      </w:r>
      <w:r w:rsidRPr="003C5E05">
        <w:rPr>
          <w:rFonts w:asciiTheme="majorHAnsi" w:hAnsiTheme="majorHAnsi"/>
          <w:sz w:val="22"/>
          <w:szCs w:val="22"/>
          <w:lang w:val="en-US"/>
        </w:rPr>
        <w:t>par</w:t>
      </w:r>
      <w:r w:rsidRPr="003C5E05">
        <w:rPr>
          <w:rFonts w:asciiTheme="majorHAnsi" w:hAnsiTheme="majorHAnsi"/>
          <w:spacing w:val="-3"/>
          <w:sz w:val="22"/>
          <w:szCs w:val="22"/>
          <w:lang w:val="en-US"/>
        </w:rPr>
        <w:t>e</w:t>
      </w:r>
      <w:r w:rsidRPr="003C5E05">
        <w:rPr>
          <w:rFonts w:asciiTheme="majorHAnsi" w:hAnsiTheme="majorHAnsi"/>
          <w:sz w:val="22"/>
          <w:szCs w:val="22"/>
          <w:lang w:val="en-US"/>
        </w:rPr>
        <w:t>d to</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2</w:t>
      </w:r>
      <w:r w:rsidRPr="003C5E05">
        <w:rPr>
          <w:rFonts w:asciiTheme="majorHAnsi" w:hAnsiTheme="majorHAnsi"/>
          <w:spacing w:val="-2"/>
          <w:sz w:val="22"/>
          <w:szCs w:val="22"/>
          <w:lang w:val="en-US"/>
        </w:rPr>
        <w:t>0</w:t>
      </w:r>
      <w:r>
        <w:rPr>
          <w:rFonts w:asciiTheme="majorHAnsi" w:hAnsiTheme="majorHAnsi"/>
          <w:sz w:val="22"/>
          <w:szCs w:val="22"/>
          <w:lang w:val="en-US"/>
        </w:rPr>
        <w:t>14;</w:t>
      </w:r>
      <w:r w:rsidRPr="003C5E05">
        <w:rPr>
          <w:rFonts w:asciiTheme="majorHAnsi" w:hAnsiTheme="majorHAnsi"/>
          <w:spacing w:val="7"/>
          <w:sz w:val="22"/>
          <w:szCs w:val="22"/>
          <w:lang w:val="en-US"/>
        </w:rPr>
        <w:t xml:space="preserve"> </w:t>
      </w:r>
      <w:r w:rsidRPr="003C5E05">
        <w:rPr>
          <w:rFonts w:asciiTheme="majorHAnsi" w:hAnsiTheme="majorHAnsi"/>
          <w:spacing w:val="-2"/>
          <w:sz w:val="22"/>
          <w:szCs w:val="22"/>
          <w:lang w:val="en-US"/>
        </w:rPr>
        <w:t>t</w:t>
      </w:r>
      <w:r w:rsidRPr="003C5E05">
        <w:rPr>
          <w:rFonts w:asciiTheme="majorHAnsi" w:hAnsiTheme="majorHAnsi"/>
          <w:sz w:val="22"/>
          <w:szCs w:val="22"/>
          <w:lang w:val="en-US"/>
        </w:rPr>
        <w:t>he</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lar</w:t>
      </w:r>
      <w:r w:rsidRPr="003C5E05">
        <w:rPr>
          <w:rFonts w:asciiTheme="majorHAnsi" w:hAnsiTheme="majorHAnsi"/>
          <w:spacing w:val="-2"/>
          <w:sz w:val="22"/>
          <w:szCs w:val="22"/>
          <w:lang w:val="en-US"/>
        </w:rPr>
        <w:t>g</w:t>
      </w:r>
      <w:r w:rsidRPr="003C5E05">
        <w:rPr>
          <w:rFonts w:asciiTheme="majorHAnsi" w:hAnsiTheme="majorHAnsi"/>
          <w:sz w:val="22"/>
          <w:szCs w:val="22"/>
          <w:lang w:val="en-US"/>
        </w:rPr>
        <w:t>est</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c</w:t>
      </w:r>
      <w:r w:rsidRPr="003C5E05">
        <w:rPr>
          <w:rFonts w:asciiTheme="majorHAnsi" w:hAnsiTheme="majorHAnsi"/>
          <w:spacing w:val="-2"/>
          <w:sz w:val="22"/>
          <w:szCs w:val="22"/>
          <w:lang w:val="en-US"/>
        </w:rPr>
        <w:t>o</w:t>
      </w:r>
      <w:r w:rsidRPr="003C5E05">
        <w:rPr>
          <w:rFonts w:asciiTheme="majorHAnsi" w:hAnsiTheme="majorHAnsi"/>
          <w:sz w:val="22"/>
          <w:szCs w:val="22"/>
          <w:lang w:val="en-US"/>
        </w:rPr>
        <w:t>n</w:t>
      </w:r>
      <w:r w:rsidRPr="003C5E05">
        <w:rPr>
          <w:rFonts w:asciiTheme="majorHAnsi" w:hAnsiTheme="majorHAnsi"/>
          <w:spacing w:val="-2"/>
          <w:sz w:val="22"/>
          <w:szCs w:val="22"/>
          <w:lang w:val="en-US"/>
        </w:rPr>
        <w:t>t</w:t>
      </w:r>
      <w:r w:rsidRPr="003C5E05">
        <w:rPr>
          <w:rFonts w:asciiTheme="majorHAnsi" w:hAnsiTheme="majorHAnsi"/>
          <w:sz w:val="22"/>
          <w:szCs w:val="22"/>
          <w:lang w:val="en-US"/>
        </w:rPr>
        <w:t>r</w:t>
      </w:r>
      <w:r w:rsidRPr="003C5E05">
        <w:rPr>
          <w:rFonts w:asciiTheme="majorHAnsi" w:hAnsiTheme="majorHAnsi"/>
          <w:spacing w:val="-2"/>
          <w:sz w:val="22"/>
          <w:szCs w:val="22"/>
          <w:lang w:val="en-US"/>
        </w:rPr>
        <w:t>i</w:t>
      </w:r>
      <w:r w:rsidRPr="003C5E05">
        <w:rPr>
          <w:rFonts w:asciiTheme="majorHAnsi" w:hAnsiTheme="majorHAnsi"/>
          <w:sz w:val="22"/>
          <w:szCs w:val="22"/>
          <w:lang w:val="en-US"/>
        </w:rPr>
        <w:t>bution</w:t>
      </w:r>
      <w:r w:rsidRPr="003C5E05">
        <w:rPr>
          <w:rFonts w:asciiTheme="majorHAnsi" w:hAnsiTheme="majorHAnsi"/>
          <w:spacing w:val="9"/>
          <w:sz w:val="22"/>
          <w:szCs w:val="22"/>
          <w:lang w:val="en-US"/>
        </w:rPr>
        <w:t xml:space="preserve"> </w:t>
      </w:r>
      <w:r w:rsidRPr="003C5E05">
        <w:rPr>
          <w:rFonts w:asciiTheme="majorHAnsi" w:hAnsiTheme="majorHAnsi"/>
          <w:spacing w:val="-2"/>
          <w:sz w:val="22"/>
          <w:szCs w:val="22"/>
          <w:lang w:val="en-US"/>
        </w:rPr>
        <w:t>t</w:t>
      </w:r>
      <w:r w:rsidRPr="003C5E05">
        <w:rPr>
          <w:rFonts w:asciiTheme="majorHAnsi" w:hAnsiTheme="majorHAnsi"/>
          <w:sz w:val="22"/>
          <w:szCs w:val="22"/>
          <w:lang w:val="en-US"/>
        </w:rPr>
        <w:t>o</w:t>
      </w:r>
      <w:r w:rsidRPr="003C5E05">
        <w:rPr>
          <w:rFonts w:asciiTheme="majorHAnsi" w:hAnsiTheme="majorHAnsi"/>
          <w:spacing w:val="10"/>
          <w:sz w:val="22"/>
          <w:szCs w:val="22"/>
          <w:lang w:val="en-US"/>
        </w:rPr>
        <w:t xml:space="preserve"> </w:t>
      </w:r>
      <w:r w:rsidRPr="003C5E05">
        <w:rPr>
          <w:rFonts w:asciiTheme="majorHAnsi" w:hAnsiTheme="majorHAnsi"/>
          <w:sz w:val="22"/>
          <w:szCs w:val="22"/>
          <w:lang w:val="en-US"/>
        </w:rPr>
        <w:t>t</w:t>
      </w:r>
      <w:r w:rsidRPr="003C5E05">
        <w:rPr>
          <w:rFonts w:asciiTheme="majorHAnsi" w:hAnsiTheme="majorHAnsi"/>
          <w:spacing w:val="1"/>
          <w:sz w:val="22"/>
          <w:szCs w:val="22"/>
          <w:lang w:val="en-US"/>
        </w:rPr>
        <w:t>h</w:t>
      </w:r>
      <w:r w:rsidRPr="003C5E05">
        <w:rPr>
          <w:rFonts w:asciiTheme="majorHAnsi" w:hAnsiTheme="majorHAnsi"/>
          <w:sz w:val="22"/>
          <w:szCs w:val="22"/>
          <w:lang w:val="en-US"/>
        </w:rPr>
        <w:t>is</w:t>
      </w:r>
      <w:r w:rsidRPr="003C5E05">
        <w:rPr>
          <w:rFonts w:asciiTheme="majorHAnsi" w:hAnsiTheme="majorHAnsi"/>
          <w:spacing w:val="9"/>
          <w:sz w:val="22"/>
          <w:szCs w:val="22"/>
          <w:lang w:val="en-US"/>
        </w:rPr>
        <w:t xml:space="preserve"> </w:t>
      </w:r>
      <w:r w:rsidRPr="003C5E05">
        <w:rPr>
          <w:rFonts w:asciiTheme="majorHAnsi" w:hAnsiTheme="majorHAnsi"/>
          <w:sz w:val="22"/>
          <w:szCs w:val="22"/>
          <w:lang w:val="en-US"/>
        </w:rPr>
        <w:t>incr</w:t>
      </w:r>
      <w:r w:rsidRPr="003C5E05">
        <w:rPr>
          <w:rFonts w:asciiTheme="majorHAnsi" w:hAnsiTheme="majorHAnsi"/>
          <w:spacing w:val="-2"/>
          <w:sz w:val="22"/>
          <w:szCs w:val="22"/>
          <w:lang w:val="en-US"/>
        </w:rPr>
        <w:t>e</w:t>
      </w:r>
      <w:r w:rsidRPr="003C5E05">
        <w:rPr>
          <w:rFonts w:asciiTheme="majorHAnsi" w:hAnsiTheme="majorHAnsi"/>
          <w:sz w:val="22"/>
          <w:szCs w:val="22"/>
          <w:lang w:val="en-US"/>
        </w:rPr>
        <w:t>ase</w:t>
      </w:r>
      <w:r w:rsidRPr="003C5E05">
        <w:rPr>
          <w:rFonts w:asciiTheme="majorHAnsi" w:hAnsiTheme="majorHAnsi"/>
          <w:spacing w:val="8"/>
          <w:sz w:val="22"/>
          <w:szCs w:val="22"/>
          <w:lang w:val="en-US"/>
        </w:rPr>
        <w:t xml:space="preserve"> </w:t>
      </w:r>
      <w:r w:rsidRPr="003C5E05">
        <w:rPr>
          <w:rFonts w:asciiTheme="majorHAnsi" w:hAnsiTheme="majorHAnsi"/>
          <w:sz w:val="22"/>
          <w:szCs w:val="22"/>
          <w:lang w:val="en-US"/>
        </w:rPr>
        <w:t>ha</w:t>
      </w:r>
      <w:r w:rsidRPr="003C5E05">
        <w:rPr>
          <w:rFonts w:asciiTheme="majorHAnsi" w:hAnsiTheme="majorHAnsi"/>
          <w:spacing w:val="-3"/>
          <w:sz w:val="22"/>
          <w:szCs w:val="22"/>
          <w:lang w:val="en-US"/>
        </w:rPr>
        <w:t>v</w:t>
      </w:r>
      <w:r w:rsidRPr="003C5E05">
        <w:rPr>
          <w:rFonts w:asciiTheme="majorHAnsi" w:hAnsiTheme="majorHAnsi"/>
          <w:sz w:val="22"/>
          <w:szCs w:val="22"/>
          <w:lang w:val="en-US"/>
        </w:rPr>
        <w:t>e</w:t>
      </w:r>
      <w:r w:rsidRPr="003C5E05">
        <w:rPr>
          <w:rFonts w:asciiTheme="majorHAnsi" w:hAnsiTheme="majorHAnsi"/>
          <w:spacing w:val="10"/>
          <w:sz w:val="22"/>
          <w:szCs w:val="22"/>
          <w:lang w:val="en-US"/>
        </w:rPr>
        <w:t xml:space="preserve"> </w:t>
      </w:r>
      <w:r>
        <w:rPr>
          <w:rFonts w:asciiTheme="majorHAnsi" w:hAnsiTheme="majorHAnsi"/>
          <w:sz w:val="22"/>
          <w:szCs w:val="22"/>
          <w:lang w:val="en-US"/>
        </w:rPr>
        <w:t>come from</w:t>
      </w:r>
      <w:r w:rsidRPr="003C5E05">
        <w:rPr>
          <w:rFonts w:asciiTheme="majorHAnsi" w:hAnsiTheme="majorHAnsi"/>
          <w:spacing w:val="10"/>
          <w:sz w:val="22"/>
          <w:szCs w:val="22"/>
          <w:lang w:val="en-US"/>
        </w:rPr>
        <w:t xml:space="preserve"> </w:t>
      </w:r>
      <w:r w:rsidRPr="003C5E05">
        <w:rPr>
          <w:rFonts w:asciiTheme="majorHAnsi" w:hAnsiTheme="majorHAnsi"/>
          <w:spacing w:val="-1"/>
          <w:sz w:val="22"/>
          <w:szCs w:val="22"/>
          <w:lang w:val="en-US"/>
        </w:rPr>
        <w:t>m</w:t>
      </w:r>
      <w:r w:rsidRPr="003C5E05">
        <w:rPr>
          <w:rFonts w:asciiTheme="majorHAnsi" w:hAnsiTheme="majorHAnsi"/>
          <w:sz w:val="22"/>
          <w:szCs w:val="22"/>
          <w:lang w:val="en-US"/>
        </w:rPr>
        <w:t>ixed</w:t>
      </w:r>
      <w:r w:rsidRPr="003C5E05">
        <w:rPr>
          <w:rFonts w:asciiTheme="majorHAnsi" w:hAnsiTheme="majorHAnsi"/>
          <w:spacing w:val="10"/>
          <w:sz w:val="22"/>
          <w:szCs w:val="22"/>
          <w:lang w:val="en-US"/>
        </w:rPr>
        <w:t xml:space="preserve"> </w:t>
      </w:r>
      <w:r w:rsidRPr="003C5E05">
        <w:rPr>
          <w:rFonts w:asciiTheme="majorHAnsi" w:hAnsiTheme="majorHAnsi"/>
          <w:spacing w:val="-2"/>
          <w:sz w:val="22"/>
          <w:szCs w:val="22"/>
          <w:lang w:val="en-US"/>
        </w:rPr>
        <w:t>p</w:t>
      </w:r>
      <w:r w:rsidRPr="003C5E05">
        <w:rPr>
          <w:rFonts w:asciiTheme="majorHAnsi" w:hAnsiTheme="majorHAnsi"/>
          <w:sz w:val="22"/>
          <w:szCs w:val="22"/>
          <w:lang w:val="en-US"/>
        </w:rPr>
        <w:t>ere</w:t>
      </w:r>
      <w:r w:rsidRPr="003C5E05">
        <w:rPr>
          <w:rFonts w:asciiTheme="majorHAnsi" w:hAnsiTheme="majorHAnsi"/>
          <w:spacing w:val="-2"/>
          <w:sz w:val="22"/>
          <w:szCs w:val="22"/>
          <w:lang w:val="en-US"/>
        </w:rPr>
        <w:t>n</w:t>
      </w:r>
      <w:r w:rsidRPr="003C5E05">
        <w:rPr>
          <w:rFonts w:asciiTheme="majorHAnsi" w:hAnsiTheme="majorHAnsi"/>
          <w:sz w:val="22"/>
          <w:szCs w:val="22"/>
          <w:lang w:val="en-US"/>
        </w:rPr>
        <w:t>nials</w:t>
      </w:r>
      <w:r w:rsidRPr="003C5E05">
        <w:rPr>
          <w:rFonts w:asciiTheme="majorHAnsi" w:hAnsiTheme="majorHAnsi"/>
          <w:spacing w:val="9"/>
          <w:sz w:val="22"/>
          <w:szCs w:val="22"/>
          <w:lang w:val="en-US"/>
        </w:rPr>
        <w:t xml:space="preserve"> </w:t>
      </w:r>
      <w:r w:rsidRPr="003C5E05">
        <w:rPr>
          <w:rFonts w:asciiTheme="majorHAnsi" w:hAnsiTheme="majorHAnsi"/>
          <w:sz w:val="22"/>
          <w:szCs w:val="22"/>
          <w:lang w:val="en-US"/>
        </w:rPr>
        <w:t>and</w:t>
      </w:r>
      <w:r w:rsidRPr="003C5E05">
        <w:rPr>
          <w:rFonts w:asciiTheme="majorHAnsi" w:hAnsiTheme="majorHAnsi"/>
          <w:spacing w:val="20"/>
          <w:sz w:val="22"/>
          <w:szCs w:val="22"/>
          <w:lang w:val="en-US"/>
        </w:rPr>
        <w:t xml:space="preserve"> </w:t>
      </w:r>
      <w:r w:rsidRPr="003C5E05">
        <w:rPr>
          <w:rFonts w:asciiTheme="majorHAnsi" w:hAnsiTheme="majorHAnsi"/>
          <w:sz w:val="22"/>
          <w:szCs w:val="22"/>
          <w:lang w:val="en-US"/>
        </w:rPr>
        <w:t>orchard</w:t>
      </w:r>
      <w:r w:rsidRPr="003C5E05">
        <w:rPr>
          <w:rFonts w:asciiTheme="majorHAnsi" w:hAnsiTheme="majorHAnsi"/>
          <w:spacing w:val="-2"/>
          <w:sz w:val="22"/>
          <w:szCs w:val="22"/>
          <w:lang w:val="en-US"/>
        </w:rPr>
        <w:t>s</w:t>
      </w:r>
      <w:r w:rsidRPr="003C5E05">
        <w:rPr>
          <w:rFonts w:asciiTheme="majorHAnsi" w:hAnsiTheme="majorHAnsi"/>
          <w:sz w:val="22"/>
          <w:szCs w:val="22"/>
          <w:lang w:val="en-US"/>
        </w:rPr>
        <w:t>.</w:t>
      </w:r>
      <w:r w:rsidRPr="003C5E05">
        <w:rPr>
          <w:rFonts w:asciiTheme="majorHAnsi" w:hAnsiTheme="majorHAnsi"/>
          <w:spacing w:val="9"/>
          <w:sz w:val="22"/>
          <w:szCs w:val="22"/>
          <w:lang w:val="en-US"/>
        </w:rPr>
        <w:t xml:space="preserve"> </w:t>
      </w:r>
      <w:r>
        <w:rPr>
          <w:rFonts w:asciiTheme="majorHAnsi" w:hAnsiTheme="majorHAnsi"/>
          <w:spacing w:val="9"/>
          <w:sz w:val="22"/>
          <w:szCs w:val="22"/>
          <w:lang w:val="en-US"/>
        </w:rPr>
        <w:t xml:space="preserve">In </w:t>
      </w:r>
      <w:r w:rsidRPr="00387B0A">
        <w:rPr>
          <w:rFonts w:asciiTheme="majorHAnsi" w:hAnsiTheme="majorHAnsi"/>
          <w:spacing w:val="9"/>
          <w:sz w:val="22"/>
          <w:szCs w:val="22"/>
          <w:lang w:val="en-US"/>
        </w:rPr>
        <w:t xml:space="preserve">2015 </w:t>
      </w:r>
      <w:r w:rsidRPr="00387B0A">
        <w:rPr>
          <w:rFonts w:asciiTheme="majorHAnsi" w:hAnsiTheme="majorHAnsi"/>
          <w:sz w:val="22"/>
          <w:szCs w:val="22"/>
          <w:lang w:val="en-US"/>
        </w:rPr>
        <w:t>are</w:t>
      </w:r>
      <w:r w:rsidRPr="00387B0A">
        <w:rPr>
          <w:rFonts w:asciiTheme="majorHAnsi" w:hAnsiTheme="majorHAnsi"/>
          <w:spacing w:val="-2"/>
          <w:sz w:val="22"/>
          <w:szCs w:val="22"/>
          <w:lang w:val="en-US"/>
        </w:rPr>
        <w:t>a</w:t>
      </w:r>
      <w:r w:rsidRPr="00387B0A">
        <w:rPr>
          <w:rFonts w:asciiTheme="majorHAnsi" w:hAnsiTheme="majorHAnsi"/>
          <w:sz w:val="22"/>
          <w:szCs w:val="22"/>
          <w:lang w:val="en-US"/>
        </w:rPr>
        <w:t>s w</w:t>
      </w:r>
      <w:r w:rsidRPr="00387B0A">
        <w:rPr>
          <w:rFonts w:asciiTheme="majorHAnsi" w:hAnsiTheme="majorHAnsi"/>
          <w:spacing w:val="-1"/>
          <w:sz w:val="22"/>
          <w:szCs w:val="22"/>
          <w:lang w:val="en-US"/>
        </w:rPr>
        <w:t>i</w:t>
      </w:r>
      <w:r w:rsidRPr="00387B0A">
        <w:rPr>
          <w:rFonts w:asciiTheme="majorHAnsi" w:hAnsiTheme="majorHAnsi"/>
          <w:sz w:val="22"/>
          <w:szCs w:val="22"/>
          <w:lang w:val="en-US"/>
        </w:rPr>
        <w:t>th</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pla</w:t>
      </w:r>
      <w:r w:rsidRPr="00387B0A">
        <w:rPr>
          <w:rFonts w:asciiTheme="majorHAnsi" w:hAnsiTheme="majorHAnsi"/>
          <w:spacing w:val="1"/>
          <w:sz w:val="22"/>
          <w:szCs w:val="22"/>
          <w:lang w:val="en-US"/>
        </w:rPr>
        <w:t>n</w:t>
      </w:r>
      <w:r w:rsidRPr="00387B0A">
        <w:rPr>
          <w:rFonts w:asciiTheme="majorHAnsi" w:hAnsiTheme="majorHAnsi"/>
          <w:sz w:val="22"/>
          <w:szCs w:val="22"/>
          <w:lang w:val="en-US"/>
        </w:rPr>
        <w:t>t</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nurser</w:t>
      </w:r>
      <w:r w:rsidRPr="00387B0A">
        <w:rPr>
          <w:rFonts w:asciiTheme="majorHAnsi" w:hAnsiTheme="majorHAnsi"/>
          <w:spacing w:val="-1"/>
          <w:sz w:val="22"/>
          <w:szCs w:val="22"/>
          <w:lang w:val="en-US"/>
        </w:rPr>
        <w:t>i</w:t>
      </w:r>
      <w:r w:rsidRPr="00387B0A">
        <w:rPr>
          <w:rFonts w:asciiTheme="majorHAnsi" w:hAnsiTheme="majorHAnsi"/>
          <w:sz w:val="22"/>
          <w:szCs w:val="22"/>
          <w:lang w:val="en-US"/>
        </w:rPr>
        <w:t>es</w:t>
      </w:r>
      <w:r w:rsidRPr="00387B0A">
        <w:rPr>
          <w:rFonts w:asciiTheme="majorHAnsi" w:hAnsiTheme="majorHAnsi"/>
          <w:spacing w:val="21"/>
          <w:sz w:val="22"/>
          <w:szCs w:val="22"/>
          <w:lang w:val="en-US"/>
        </w:rPr>
        <w:t xml:space="preserve"> </w:t>
      </w:r>
      <w:r w:rsidRPr="00387B0A">
        <w:rPr>
          <w:rFonts w:asciiTheme="majorHAnsi" w:hAnsiTheme="majorHAnsi"/>
          <w:spacing w:val="-2"/>
          <w:sz w:val="22"/>
          <w:szCs w:val="22"/>
          <w:lang w:val="en-US"/>
        </w:rPr>
        <w:t>a</w:t>
      </w:r>
      <w:r w:rsidRPr="00387B0A">
        <w:rPr>
          <w:rFonts w:asciiTheme="majorHAnsi" w:hAnsiTheme="majorHAnsi"/>
          <w:sz w:val="22"/>
          <w:szCs w:val="22"/>
          <w:lang w:val="en-US"/>
        </w:rPr>
        <w:t>nd</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v</w:t>
      </w:r>
      <w:r w:rsidRPr="00387B0A">
        <w:rPr>
          <w:rFonts w:asciiTheme="majorHAnsi" w:hAnsiTheme="majorHAnsi"/>
          <w:spacing w:val="-3"/>
          <w:sz w:val="22"/>
          <w:szCs w:val="22"/>
          <w:lang w:val="en-US"/>
        </w:rPr>
        <w:t>i</w:t>
      </w:r>
      <w:r w:rsidRPr="00387B0A">
        <w:rPr>
          <w:rFonts w:asciiTheme="majorHAnsi" w:hAnsiTheme="majorHAnsi"/>
          <w:spacing w:val="4"/>
          <w:sz w:val="22"/>
          <w:szCs w:val="22"/>
          <w:lang w:val="en-US"/>
        </w:rPr>
        <w:t>n</w:t>
      </w:r>
      <w:r w:rsidRPr="00387B0A">
        <w:rPr>
          <w:rFonts w:asciiTheme="majorHAnsi" w:hAnsiTheme="majorHAnsi"/>
          <w:sz w:val="22"/>
          <w:szCs w:val="22"/>
          <w:lang w:val="en-US"/>
        </w:rPr>
        <w:t>eyards</w:t>
      </w:r>
      <w:r w:rsidRPr="00387B0A">
        <w:rPr>
          <w:rFonts w:asciiTheme="majorHAnsi" w:hAnsiTheme="majorHAnsi"/>
          <w:spacing w:val="21"/>
          <w:sz w:val="22"/>
          <w:szCs w:val="22"/>
          <w:lang w:val="en-US"/>
        </w:rPr>
        <w:t xml:space="preserve"> (</w:t>
      </w:r>
      <w:r w:rsidRPr="00387B0A">
        <w:rPr>
          <w:rFonts w:asciiTheme="majorHAnsi" w:hAnsiTheme="majorHAnsi"/>
          <w:sz w:val="22"/>
          <w:szCs w:val="22"/>
          <w:lang w:val="en-US"/>
        </w:rPr>
        <w:t>pure</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crop)</w:t>
      </w:r>
      <w:r w:rsidRPr="00387B0A">
        <w:rPr>
          <w:rFonts w:asciiTheme="majorHAnsi" w:hAnsiTheme="majorHAnsi"/>
          <w:spacing w:val="23"/>
          <w:sz w:val="22"/>
          <w:szCs w:val="22"/>
          <w:lang w:val="en-US"/>
        </w:rPr>
        <w:t xml:space="preserve"> </w:t>
      </w:r>
      <w:r w:rsidRPr="00387B0A">
        <w:rPr>
          <w:rFonts w:asciiTheme="majorHAnsi" w:hAnsiTheme="majorHAnsi"/>
          <w:sz w:val="22"/>
          <w:szCs w:val="22"/>
          <w:lang w:val="en-US"/>
        </w:rPr>
        <w:t>also</w:t>
      </w:r>
      <w:r w:rsidRPr="00387B0A">
        <w:rPr>
          <w:rFonts w:asciiTheme="majorHAnsi" w:hAnsiTheme="majorHAnsi"/>
          <w:spacing w:val="21"/>
          <w:sz w:val="22"/>
          <w:szCs w:val="22"/>
          <w:lang w:val="en-US"/>
        </w:rPr>
        <w:t xml:space="preserve"> </w:t>
      </w:r>
      <w:r w:rsidRPr="00387B0A">
        <w:rPr>
          <w:rFonts w:asciiTheme="majorHAnsi" w:hAnsiTheme="majorHAnsi"/>
          <w:sz w:val="22"/>
          <w:szCs w:val="22"/>
          <w:lang w:val="en-US"/>
        </w:rPr>
        <w:t>i</w:t>
      </w:r>
      <w:r w:rsidRPr="00387B0A">
        <w:rPr>
          <w:rFonts w:asciiTheme="majorHAnsi" w:hAnsiTheme="majorHAnsi"/>
          <w:spacing w:val="-2"/>
          <w:sz w:val="22"/>
          <w:szCs w:val="22"/>
          <w:lang w:val="en-US"/>
        </w:rPr>
        <w:t>n</w:t>
      </w:r>
      <w:r w:rsidRPr="00387B0A">
        <w:rPr>
          <w:rFonts w:asciiTheme="majorHAnsi" w:hAnsiTheme="majorHAnsi"/>
          <w:sz w:val="22"/>
          <w:szCs w:val="22"/>
          <w:lang w:val="en-US"/>
        </w:rPr>
        <w:t>creased</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co</w:t>
      </w:r>
      <w:r w:rsidRPr="00387B0A">
        <w:rPr>
          <w:rFonts w:asciiTheme="majorHAnsi" w:hAnsiTheme="majorHAnsi"/>
          <w:spacing w:val="-1"/>
          <w:sz w:val="22"/>
          <w:szCs w:val="22"/>
          <w:lang w:val="en-US"/>
        </w:rPr>
        <w:t>m</w:t>
      </w:r>
      <w:r w:rsidRPr="00387B0A">
        <w:rPr>
          <w:rFonts w:asciiTheme="majorHAnsi" w:hAnsiTheme="majorHAnsi"/>
          <w:spacing w:val="-2"/>
          <w:sz w:val="22"/>
          <w:szCs w:val="22"/>
          <w:lang w:val="en-US"/>
        </w:rPr>
        <w:t>p</w:t>
      </w:r>
      <w:r w:rsidRPr="00387B0A">
        <w:rPr>
          <w:rFonts w:asciiTheme="majorHAnsi" w:hAnsiTheme="majorHAnsi"/>
          <w:sz w:val="22"/>
          <w:szCs w:val="22"/>
          <w:lang w:val="en-US"/>
        </w:rPr>
        <w:t>ared</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to</w:t>
      </w:r>
      <w:r w:rsidRPr="00387B0A">
        <w:rPr>
          <w:rFonts w:asciiTheme="majorHAnsi" w:hAnsiTheme="majorHAnsi"/>
          <w:spacing w:val="23"/>
          <w:sz w:val="22"/>
          <w:szCs w:val="22"/>
          <w:lang w:val="en-US"/>
        </w:rPr>
        <w:t xml:space="preserve"> </w:t>
      </w:r>
      <w:r w:rsidRPr="00387B0A">
        <w:rPr>
          <w:rFonts w:asciiTheme="majorHAnsi" w:hAnsiTheme="majorHAnsi"/>
          <w:spacing w:val="-2"/>
          <w:sz w:val="22"/>
          <w:szCs w:val="22"/>
          <w:lang w:val="en-US"/>
        </w:rPr>
        <w:t>t</w:t>
      </w:r>
      <w:r w:rsidRPr="00387B0A">
        <w:rPr>
          <w:rFonts w:asciiTheme="majorHAnsi" w:hAnsiTheme="majorHAnsi"/>
          <w:sz w:val="22"/>
          <w:szCs w:val="22"/>
          <w:lang w:val="en-US"/>
        </w:rPr>
        <w:t>he</w:t>
      </w:r>
      <w:r w:rsidRPr="00387B0A">
        <w:rPr>
          <w:rFonts w:asciiTheme="majorHAnsi" w:hAnsiTheme="majorHAnsi"/>
          <w:spacing w:val="22"/>
          <w:sz w:val="22"/>
          <w:szCs w:val="22"/>
          <w:lang w:val="en-US"/>
        </w:rPr>
        <w:t xml:space="preserve"> </w:t>
      </w:r>
      <w:r w:rsidRPr="00387B0A">
        <w:rPr>
          <w:rFonts w:asciiTheme="majorHAnsi" w:hAnsiTheme="majorHAnsi"/>
          <w:spacing w:val="-2"/>
          <w:sz w:val="22"/>
          <w:szCs w:val="22"/>
          <w:lang w:val="en-US"/>
        </w:rPr>
        <w:t>p</w:t>
      </w:r>
      <w:r w:rsidRPr="00387B0A">
        <w:rPr>
          <w:rFonts w:asciiTheme="majorHAnsi" w:hAnsiTheme="majorHAnsi"/>
          <w:sz w:val="22"/>
          <w:szCs w:val="22"/>
          <w:lang w:val="en-US"/>
        </w:rPr>
        <w:t>revious</w:t>
      </w:r>
      <w:r w:rsidRPr="00387B0A">
        <w:rPr>
          <w:rFonts w:asciiTheme="majorHAnsi" w:hAnsiTheme="majorHAnsi"/>
          <w:spacing w:val="20"/>
          <w:sz w:val="22"/>
          <w:szCs w:val="22"/>
          <w:lang w:val="en-US"/>
        </w:rPr>
        <w:t xml:space="preserve"> </w:t>
      </w:r>
      <w:r w:rsidRPr="00387B0A">
        <w:rPr>
          <w:rFonts w:asciiTheme="majorHAnsi" w:hAnsiTheme="majorHAnsi"/>
          <w:sz w:val="22"/>
          <w:szCs w:val="22"/>
          <w:lang w:val="en-US"/>
        </w:rPr>
        <w:t>year,</w:t>
      </w:r>
      <w:r w:rsidRPr="00387B0A">
        <w:rPr>
          <w:rFonts w:asciiTheme="majorHAnsi" w:hAnsiTheme="majorHAnsi"/>
          <w:spacing w:val="21"/>
          <w:sz w:val="22"/>
          <w:szCs w:val="22"/>
          <w:lang w:val="en-US"/>
        </w:rPr>
        <w:t xml:space="preserve"> </w:t>
      </w:r>
      <w:r w:rsidRPr="00387B0A">
        <w:rPr>
          <w:rFonts w:asciiTheme="majorHAnsi" w:hAnsiTheme="majorHAnsi"/>
          <w:sz w:val="22"/>
          <w:szCs w:val="22"/>
          <w:lang w:val="en-US"/>
        </w:rPr>
        <w:t>while</w:t>
      </w:r>
      <w:r w:rsidRPr="00387B0A">
        <w:rPr>
          <w:rFonts w:asciiTheme="majorHAnsi" w:hAnsiTheme="majorHAnsi"/>
          <w:spacing w:val="22"/>
          <w:sz w:val="22"/>
          <w:szCs w:val="22"/>
          <w:lang w:val="en-US"/>
        </w:rPr>
        <w:t xml:space="preserve"> </w:t>
      </w:r>
      <w:r w:rsidRPr="00387B0A">
        <w:rPr>
          <w:rFonts w:asciiTheme="majorHAnsi" w:hAnsiTheme="majorHAnsi"/>
          <w:sz w:val="22"/>
          <w:szCs w:val="22"/>
          <w:lang w:val="en-US"/>
        </w:rPr>
        <w:t>only f</w:t>
      </w:r>
      <w:r w:rsidRPr="00387B0A">
        <w:rPr>
          <w:rFonts w:asciiTheme="majorHAnsi" w:hAnsiTheme="majorHAnsi"/>
          <w:spacing w:val="1"/>
          <w:sz w:val="22"/>
          <w:szCs w:val="22"/>
          <w:lang w:val="en-US"/>
        </w:rPr>
        <w:t>a</w:t>
      </w:r>
      <w:r w:rsidRPr="00387B0A">
        <w:rPr>
          <w:rFonts w:asciiTheme="majorHAnsi" w:hAnsiTheme="majorHAnsi"/>
          <w:spacing w:val="-1"/>
          <w:sz w:val="22"/>
          <w:szCs w:val="22"/>
          <w:lang w:val="en-US"/>
        </w:rPr>
        <w:t>m</w:t>
      </w:r>
      <w:r w:rsidRPr="00387B0A">
        <w:rPr>
          <w:rFonts w:asciiTheme="majorHAnsi" w:hAnsiTheme="majorHAnsi"/>
          <w:sz w:val="22"/>
          <w:szCs w:val="22"/>
          <w:lang w:val="en-US"/>
        </w:rPr>
        <w:t>i</w:t>
      </w:r>
      <w:r w:rsidRPr="00387B0A">
        <w:rPr>
          <w:rFonts w:asciiTheme="majorHAnsi" w:hAnsiTheme="majorHAnsi"/>
          <w:spacing w:val="-2"/>
          <w:sz w:val="22"/>
          <w:szCs w:val="22"/>
          <w:lang w:val="en-US"/>
        </w:rPr>
        <w:t>l</w:t>
      </w:r>
      <w:r w:rsidRPr="00387B0A">
        <w:rPr>
          <w:rFonts w:asciiTheme="majorHAnsi" w:hAnsiTheme="majorHAnsi"/>
          <w:sz w:val="22"/>
          <w:szCs w:val="22"/>
          <w:lang w:val="en-US"/>
        </w:rPr>
        <w:t>y</w:t>
      </w:r>
      <w:r w:rsidRPr="00387B0A">
        <w:rPr>
          <w:rFonts w:asciiTheme="majorHAnsi" w:hAnsiTheme="majorHAnsi"/>
          <w:spacing w:val="-1"/>
          <w:sz w:val="22"/>
          <w:szCs w:val="22"/>
          <w:lang w:val="en-US"/>
        </w:rPr>
        <w:t xml:space="preserve"> </w:t>
      </w:r>
      <w:r w:rsidRPr="00387B0A">
        <w:rPr>
          <w:rFonts w:asciiTheme="majorHAnsi" w:hAnsiTheme="majorHAnsi"/>
          <w:spacing w:val="1"/>
          <w:sz w:val="22"/>
          <w:szCs w:val="22"/>
          <w:lang w:val="en-US"/>
        </w:rPr>
        <w:t>g</w:t>
      </w:r>
      <w:r w:rsidRPr="00387B0A">
        <w:rPr>
          <w:rFonts w:asciiTheme="majorHAnsi" w:hAnsiTheme="majorHAnsi"/>
          <w:sz w:val="22"/>
          <w:szCs w:val="22"/>
          <w:lang w:val="en-US"/>
        </w:rPr>
        <w:t>ard</w:t>
      </w:r>
      <w:r w:rsidRPr="00387B0A">
        <w:rPr>
          <w:rFonts w:asciiTheme="majorHAnsi" w:hAnsiTheme="majorHAnsi"/>
          <w:spacing w:val="-2"/>
          <w:sz w:val="22"/>
          <w:szCs w:val="22"/>
          <w:lang w:val="en-US"/>
        </w:rPr>
        <w:t>e</w:t>
      </w:r>
      <w:r w:rsidRPr="00387B0A">
        <w:rPr>
          <w:rFonts w:asciiTheme="majorHAnsi" w:hAnsiTheme="majorHAnsi"/>
          <w:sz w:val="22"/>
          <w:szCs w:val="22"/>
          <w:lang w:val="en-US"/>
        </w:rPr>
        <w:t>ns</w:t>
      </w:r>
      <w:r w:rsidRPr="00387B0A">
        <w:rPr>
          <w:rFonts w:asciiTheme="majorHAnsi" w:hAnsiTheme="majorHAnsi"/>
          <w:spacing w:val="-1"/>
          <w:sz w:val="22"/>
          <w:szCs w:val="22"/>
          <w:lang w:val="en-US"/>
        </w:rPr>
        <w:t xml:space="preserve"> d</w:t>
      </w:r>
      <w:r w:rsidRPr="00387B0A">
        <w:rPr>
          <w:rFonts w:asciiTheme="majorHAnsi" w:hAnsiTheme="majorHAnsi"/>
          <w:sz w:val="22"/>
          <w:szCs w:val="22"/>
          <w:lang w:val="en-US"/>
        </w:rPr>
        <w:t>ecreas</w:t>
      </w:r>
      <w:r w:rsidRPr="00387B0A">
        <w:rPr>
          <w:rFonts w:asciiTheme="majorHAnsi" w:hAnsiTheme="majorHAnsi"/>
          <w:spacing w:val="-2"/>
          <w:sz w:val="22"/>
          <w:szCs w:val="22"/>
          <w:lang w:val="en-US"/>
        </w:rPr>
        <w:t>e</w:t>
      </w:r>
      <w:r w:rsidRPr="00387B0A">
        <w:rPr>
          <w:rFonts w:asciiTheme="majorHAnsi" w:hAnsiTheme="majorHAnsi"/>
          <w:sz w:val="22"/>
          <w:szCs w:val="22"/>
          <w:lang w:val="en-US"/>
        </w:rPr>
        <w:t>d. The sector was not so much dependent on EU funds until recently.</w:t>
      </w:r>
      <w:r w:rsidR="004475A8" w:rsidRPr="00387B0A">
        <w:rPr>
          <w:rFonts w:asciiTheme="majorHAnsi" w:hAnsiTheme="majorHAnsi"/>
          <w:sz w:val="22"/>
          <w:szCs w:val="22"/>
          <w:lang w:val="en-US"/>
        </w:rPr>
        <w:t xml:space="preserve"> </w:t>
      </w:r>
      <w:r w:rsidR="00CE5E9F" w:rsidRPr="00387B0A">
        <w:rPr>
          <w:rFonts w:asciiTheme="majorHAnsi" w:hAnsiTheme="majorHAnsi"/>
          <w:sz w:val="22"/>
          <w:szCs w:val="22"/>
          <w:lang w:val="bg-BG"/>
        </w:rPr>
        <w:t xml:space="preserve">2017 and 2018 show growing commitment of the sector to farm subsidies. This is particularly </w:t>
      </w:r>
      <w:r w:rsidR="00CE5E9F" w:rsidRPr="00387B0A">
        <w:rPr>
          <w:rFonts w:asciiTheme="majorHAnsi" w:hAnsiTheme="majorHAnsi"/>
          <w:sz w:val="22"/>
          <w:szCs w:val="22"/>
          <w:lang w:val="en-US"/>
        </w:rPr>
        <w:t>evident</w:t>
      </w:r>
      <w:r w:rsidR="00CE5E9F" w:rsidRPr="00387B0A">
        <w:rPr>
          <w:rFonts w:asciiTheme="majorHAnsi" w:hAnsiTheme="majorHAnsi"/>
          <w:sz w:val="22"/>
          <w:szCs w:val="22"/>
          <w:lang w:val="bg-BG"/>
        </w:rPr>
        <w:t xml:space="preserve"> in vegetable production, which is not related to long-term crops.</w:t>
      </w:r>
      <w:r w:rsidR="004475A8" w:rsidRPr="00387B0A">
        <w:rPr>
          <w:rFonts w:asciiTheme="majorHAnsi" w:hAnsiTheme="majorHAnsi"/>
          <w:sz w:val="22"/>
          <w:szCs w:val="22"/>
          <w:lang w:val="bg-BG"/>
        </w:rPr>
        <w:t xml:space="preserve"> </w:t>
      </w:r>
      <w:r w:rsidR="00CE5E9F" w:rsidRPr="00387B0A">
        <w:rPr>
          <w:rFonts w:asciiTheme="majorHAnsi" w:hAnsiTheme="majorHAnsi"/>
          <w:sz w:val="22"/>
          <w:szCs w:val="22"/>
          <w:lang w:val="bg-BG"/>
        </w:rPr>
        <w:t xml:space="preserve">2017 is indicative </w:t>
      </w:r>
      <w:r w:rsidR="00CE5E9F" w:rsidRPr="00387B0A">
        <w:rPr>
          <w:rFonts w:asciiTheme="majorHAnsi" w:hAnsiTheme="majorHAnsi"/>
          <w:sz w:val="22"/>
          <w:szCs w:val="22"/>
          <w:lang w:val="en-US"/>
        </w:rPr>
        <w:t xml:space="preserve">by the </w:t>
      </w:r>
      <w:r w:rsidR="00CE5E9F" w:rsidRPr="00387B0A">
        <w:rPr>
          <w:rFonts w:asciiTheme="majorHAnsi" w:hAnsiTheme="majorHAnsi"/>
          <w:sz w:val="22"/>
          <w:szCs w:val="22"/>
          <w:lang w:val="bg-BG"/>
        </w:rPr>
        <w:t>several times growth of pumpkin</w:t>
      </w:r>
      <w:r w:rsidR="00CE5E9F" w:rsidRPr="00387B0A">
        <w:rPr>
          <w:rFonts w:asciiTheme="majorHAnsi" w:hAnsiTheme="majorHAnsi"/>
          <w:sz w:val="22"/>
          <w:szCs w:val="22"/>
          <w:lang w:val="en-US"/>
        </w:rPr>
        <w:t xml:space="preserve"> plantations</w:t>
      </w:r>
      <w:r w:rsidR="00CE5E9F" w:rsidRPr="00387B0A">
        <w:rPr>
          <w:rFonts w:asciiTheme="majorHAnsi" w:hAnsiTheme="majorHAnsi"/>
          <w:sz w:val="22"/>
          <w:szCs w:val="22"/>
          <w:lang w:val="bg-BG"/>
        </w:rPr>
        <w:t xml:space="preserve">. </w:t>
      </w:r>
      <w:r w:rsidR="008273EB" w:rsidRPr="00387B0A">
        <w:rPr>
          <w:rFonts w:asciiTheme="majorHAnsi" w:hAnsiTheme="majorHAnsi"/>
          <w:sz w:val="22"/>
          <w:szCs w:val="22"/>
          <w:lang w:val="bg-BG"/>
        </w:rPr>
        <w:t>Bulgaria was first in the EU in sown areas with pumpkins. A huge part of the crop remained uncollected, as the subsidies were targeted only at plantations. In 2018 the sown areas were once again at the usual levels of previous years.</w:t>
      </w:r>
    </w:p>
    <w:p w:rsidR="00F72E9D" w:rsidRPr="004475A8" w:rsidRDefault="00F72E9D" w:rsidP="0093395A">
      <w:pPr>
        <w:rPr>
          <w:rFonts w:asciiTheme="majorHAnsi" w:hAnsiTheme="majorHAnsi"/>
          <w:sz w:val="22"/>
          <w:szCs w:val="22"/>
          <w:lang w:val="bg-BG"/>
        </w:rPr>
      </w:pPr>
    </w:p>
    <w:p w:rsidR="0020458B" w:rsidRPr="0093395A" w:rsidRDefault="00AB0FB8" w:rsidP="0093395A">
      <w:pPr>
        <w:ind w:left="2694" w:hanging="2552"/>
        <w:rPr>
          <w:rFonts w:asciiTheme="majorHAnsi" w:hAnsiTheme="majorHAnsi"/>
          <w:b/>
          <w:i/>
          <w:lang w:val="en-US"/>
        </w:rPr>
      </w:pPr>
      <w:r w:rsidRPr="0093395A">
        <w:rPr>
          <w:rFonts w:asciiTheme="majorHAnsi" w:hAnsiTheme="majorHAnsi"/>
          <w:b/>
          <w:i/>
          <w:lang w:val="en-US"/>
        </w:rPr>
        <w:t>H</w:t>
      </w:r>
      <w:r w:rsidR="0020458B" w:rsidRPr="0093395A">
        <w:rPr>
          <w:rFonts w:asciiTheme="majorHAnsi" w:hAnsiTheme="majorHAnsi"/>
          <w:b/>
          <w:i/>
          <w:lang w:val="en-US"/>
        </w:rPr>
        <w:t>a</w:t>
      </w:r>
      <w:r w:rsidR="0020458B" w:rsidRPr="0093395A">
        <w:rPr>
          <w:rFonts w:asciiTheme="majorHAnsi" w:hAnsiTheme="majorHAnsi"/>
          <w:b/>
          <w:i/>
          <w:spacing w:val="-2"/>
          <w:lang w:val="en-US"/>
        </w:rPr>
        <w:t>r</w:t>
      </w:r>
      <w:r w:rsidR="0020458B" w:rsidRPr="0093395A">
        <w:rPr>
          <w:rFonts w:asciiTheme="majorHAnsi" w:hAnsiTheme="majorHAnsi"/>
          <w:b/>
          <w:i/>
          <w:lang w:val="en-US"/>
        </w:rPr>
        <w:t>v</w:t>
      </w:r>
      <w:r w:rsidR="0020458B" w:rsidRPr="0093395A">
        <w:rPr>
          <w:rFonts w:asciiTheme="majorHAnsi" w:hAnsiTheme="majorHAnsi"/>
          <w:b/>
          <w:i/>
          <w:spacing w:val="-2"/>
          <w:lang w:val="en-US"/>
        </w:rPr>
        <w:t>e</w:t>
      </w:r>
      <w:r w:rsidRPr="0093395A">
        <w:rPr>
          <w:rFonts w:asciiTheme="majorHAnsi" w:hAnsiTheme="majorHAnsi"/>
          <w:b/>
          <w:i/>
          <w:lang w:val="en-US"/>
        </w:rPr>
        <w:t>st year</w:t>
      </w:r>
      <w:r w:rsidR="003814C7" w:rsidRPr="0093395A">
        <w:rPr>
          <w:rFonts w:asciiTheme="majorHAnsi" w:hAnsiTheme="majorHAnsi"/>
          <w:b/>
          <w:i/>
          <w:spacing w:val="-1"/>
          <w:lang w:val="en-US"/>
        </w:rPr>
        <w:t>s</w:t>
      </w:r>
      <w:r w:rsidR="0020458B" w:rsidRPr="0093395A">
        <w:rPr>
          <w:rFonts w:asciiTheme="majorHAnsi" w:hAnsiTheme="majorHAnsi"/>
          <w:b/>
          <w:i/>
          <w:spacing w:val="-1"/>
          <w:lang w:val="en-US"/>
        </w:rPr>
        <w:t xml:space="preserve"> </w:t>
      </w:r>
      <w:r w:rsidR="0020458B" w:rsidRPr="0093395A">
        <w:rPr>
          <w:rFonts w:asciiTheme="majorHAnsi" w:hAnsiTheme="majorHAnsi"/>
          <w:b/>
          <w:i/>
          <w:lang w:val="en-US"/>
        </w:rPr>
        <w:t>201</w:t>
      </w:r>
      <w:r w:rsidR="00A76189">
        <w:rPr>
          <w:rFonts w:asciiTheme="majorHAnsi" w:hAnsiTheme="majorHAnsi"/>
          <w:b/>
          <w:i/>
          <w:lang w:val="bg-BG"/>
        </w:rPr>
        <w:t>7</w:t>
      </w:r>
      <w:r w:rsidR="0020458B" w:rsidRPr="0093395A">
        <w:rPr>
          <w:rFonts w:asciiTheme="majorHAnsi" w:hAnsiTheme="majorHAnsi"/>
          <w:b/>
          <w:i/>
          <w:spacing w:val="-3"/>
          <w:lang w:val="en-US"/>
        </w:rPr>
        <w:t xml:space="preserve"> </w:t>
      </w:r>
      <w:r w:rsidR="00F2651E" w:rsidRPr="0093395A">
        <w:rPr>
          <w:rFonts w:asciiTheme="majorHAnsi" w:hAnsiTheme="majorHAnsi"/>
          <w:b/>
          <w:i/>
          <w:lang w:val="en-US"/>
        </w:rPr>
        <w:t xml:space="preserve">for </w:t>
      </w:r>
      <w:r w:rsidR="0093395A">
        <w:rPr>
          <w:rFonts w:asciiTheme="majorHAnsi" w:hAnsiTheme="majorHAnsi"/>
          <w:b/>
          <w:i/>
          <w:lang w:val="en-US"/>
        </w:rPr>
        <w:t>main</w:t>
      </w:r>
      <w:r w:rsidR="00F2651E" w:rsidRPr="0093395A">
        <w:rPr>
          <w:rFonts w:asciiTheme="majorHAnsi" w:hAnsiTheme="majorHAnsi"/>
          <w:b/>
          <w:i/>
          <w:lang w:val="en-US"/>
        </w:rPr>
        <w:t xml:space="preserve"> </w:t>
      </w:r>
      <w:r w:rsidR="00826F8B" w:rsidRPr="0093395A">
        <w:rPr>
          <w:rFonts w:asciiTheme="majorHAnsi" w:hAnsiTheme="majorHAnsi"/>
          <w:b/>
          <w:i/>
          <w:lang w:val="en-US"/>
        </w:rPr>
        <w:t>crops</w:t>
      </w:r>
      <w:r w:rsidR="0038040B" w:rsidRPr="0093395A">
        <w:rPr>
          <w:rFonts w:asciiTheme="majorHAnsi" w:hAnsiTheme="majorHAnsi"/>
          <w:b/>
          <w:i/>
          <w:lang w:val="en-US"/>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2266"/>
        <w:gridCol w:w="1428"/>
        <w:gridCol w:w="1428"/>
        <w:gridCol w:w="1428"/>
        <w:gridCol w:w="1448"/>
        <w:gridCol w:w="1689"/>
      </w:tblGrid>
      <w:tr w:rsidR="0020458B" w:rsidRPr="003B5A5D" w:rsidTr="0051059F">
        <w:trPr>
          <w:trHeight w:hRule="exact" w:val="1005"/>
        </w:trPr>
        <w:tc>
          <w:tcPr>
            <w:tcW w:w="2266" w:type="dxa"/>
            <w:vMerge w:val="restart"/>
            <w:tcBorders>
              <w:top w:val="single" w:sz="5" w:space="0" w:color="000000"/>
              <w:left w:val="single" w:sz="5" w:space="0" w:color="000000"/>
              <w:right w:val="single" w:sz="5" w:space="0" w:color="000000"/>
            </w:tcBorders>
          </w:tcPr>
          <w:p w:rsidR="0020458B" w:rsidRPr="0093395A" w:rsidRDefault="0020458B" w:rsidP="00FF5AFA">
            <w:pPr>
              <w:pStyle w:val="TableParagraph"/>
              <w:ind w:right="49"/>
              <w:rPr>
                <w:rFonts w:asciiTheme="majorHAnsi" w:eastAsia="Arial Narrow" w:hAnsiTheme="majorHAnsi" w:cs="Arial Narrow"/>
                <w:b/>
                <w:bCs/>
                <w:sz w:val="20"/>
                <w:szCs w:val="20"/>
              </w:rPr>
            </w:pPr>
          </w:p>
          <w:p w:rsidR="0020458B" w:rsidRPr="0093395A" w:rsidRDefault="0020458B" w:rsidP="00FF5AFA">
            <w:pPr>
              <w:pStyle w:val="TableParagraph"/>
              <w:ind w:right="49"/>
              <w:rPr>
                <w:rFonts w:asciiTheme="majorHAnsi" w:eastAsia="Arial Narrow" w:hAnsiTheme="majorHAnsi" w:cs="Arial Narrow"/>
                <w:b/>
                <w:bCs/>
                <w:sz w:val="20"/>
                <w:szCs w:val="20"/>
              </w:rPr>
            </w:pPr>
          </w:p>
          <w:p w:rsidR="0020458B" w:rsidRPr="0093395A" w:rsidRDefault="00D03C5F"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w:t>
            </w:r>
            <w:r w:rsidR="0020458B" w:rsidRPr="0093395A">
              <w:rPr>
                <w:rFonts w:asciiTheme="majorHAnsi" w:eastAsia="Arial Narrow" w:hAnsiTheme="majorHAnsi" w:cs="Arial Narrow"/>
                <w:b/>
                <w:bCs/>
                <w:sz w:val="20"/>
                <w:szCs w:val="20"/>
              </w:rPr>
              <w:t>rops</w:t>
            </w:r>
          </w:p>
        </w:tc>
        <w:tc>
          <w:tcPr>
            <w:tcW w:w="1428" w:type="dxa"/>
            <w:vMerge w:val="restart"/>
            <w:tcBorders>
              <w:top w:val="single" w:sz="5" w:space="0" w:color="000000"/>
              <w:left w:val="single" w:sz="5" w:space="0" w:color="000000"/>
              <w:right w:val="single" w:sz="5" w:space="0" w:color="000000"/>
            </w:tcBorders>
          </w:tcPr>
          <w:p w:rsidR="0020458B" w:rsidRPr="0093395A" w:rsidRDefault="0020458B" w:rsidP="00FF5AFA">
            <w:pPr>
              <w:pStyle w:val="TableParagraph"/>
              <w:ind w:right="49"/>
              <w:rPr>
                <w:rFonts w:asciiTheme="majorHAnsi" w:eastAsia="Arial Narrow" w:hAnsiTheme="majorHAnsi" w:cs="Arial Narrow"/>
                <w:b/>
                <w:bCs/>
                <w:sz w:val="20"/>
                <w:szCs w:val="20"/>
              </w:rPr>
            </w:pPr>
          </w:p>
          <w:p w:rsidR="00D91C60" w:rsidRPr="0093395A" w:rsidRDefault="00D91C60" w:rsidP="00FF5AFA">
            <w:pPr>
              <w:pStyle w:val="TableParagraph"/>
              <w:ind w:right="49"/>
              <w:rPr>
                <w:rFonts w:asciiTheme="majorHAnsi" w:eastAsia="Arial Narrow" w:hAnsiTheme="majorHAnsi" w:cs="Arial Narrow"/>
                <w:b/>
                <w:bCs/>
                <w:sz w:val="20"/>
                <w:szCs w:val="20"/>
              </w:rPr>
            </w:pPr>
          </w:p>
          <w:p w:rsidR="00D91C60"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Harvested areas</w:t>
            </w: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4304" w:type="dxa"/>
            <w:gridSpan w:val="3"/>
            <w:tcBorders>
              <w:top w:val="single" w:sz="5" w:space="0" w:color="000000"/>
              <w:left w:val="single" w:sz="5" w:space="0" w:color="000000"/>
              <w:bottom w:val="single" w:sz="5" w:space="0" w:color="000000"/>
              <w:right w:val="single" w:sz="5" w:space="0" w:color="000000"/>
            </w:tcBorders>
          </w:tcPr>
          <w:p w:rsidR="00D91C60" w:rsidRPr="0093395A" w:rsidRDefault="00D91C60" w:rsidP="00FF5AFA">
            <w:pPr>
              <w:pStyle w:val="TableParagraph"/>
              <w:ind w:right="49"/>
              <w:rPr>
                <w:rFonts w:asciiTheme="majorHAnsi" w:eastAsia="Arial Narrow" w:hAnsiTheme="majorHAnsi" w:cs="Arial Narrow"/>
                <w:b/>
                <w:bCs/>
                <w:sz w:val="20"/>
                <w:szCs w:val="20"/>
              </w:rPr>
            </w:pP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c>
          <w:tcPr>
            <w:tcW w:w="1689" w:type="dxa"/>
            <w:vMerge w:val="restart"/>
            <w:tcBorders>
              <w:top w:val="single" w:sz="5" w:space="0" w:color="000000"/>
              <w:left w:val="single" w:sz="5" w:space="0" w:color="000000"/>
              <w:right w:val="single" w:sz="5" w:space="0" w:color="000000"/>
            </w:tcBorders>
          </w:tcPr>
          <w:p w:rsidR="0020458B" w:rsidRPr="0093395A" w:rsidRDefault="0020458B" w:rsidP="00FF5AFA">
            <w:pPr>
              <w:pStyle w:val="TableParagraph"/>
              <w:ind w:right="49"/>
              <w:rPr>
                <w:rFonts w:asciiTheme="majorHAnsi" w:eastAsia="Arial Narrow" w:hAnsiTheme="majorHAnsi" w:cs="Arial Narrow"/>
                <w:b/>
                <w:bCs/>
                <w:sz w:val="20"/>
                <w:szCs w:val="20"/>
              </w:rPr>
            </w:pPr>
          </w:p>
          <w:p w:rsidR="0020458B" w:rsidRPr="0093395A" w:rsidRDefault="0020458B" w:rsidP="00FF5AFA">
            <w:pPr>
              <w:pStyle w:val="TableParagraph"/>
              <w:ind w:right="49"/>
              <w:rPr>
                <w:rFonts w:asciiTheme="majorHAnsi" w:eastAsia="Arial Narrow" w:hAnsiTheme="majorHAnsi" w:cs="Arial Narrow"/>
                <w:b/>
                <w:bCs/>
                <w:sz w:val="20"/>
                <w:szCs w:val="20"/>
              </w:rPr>
            </w:pPr>
          </w:p>
          <w:p w:rsidR="00D91C60"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 xml:space="preserve">Average </w:t>
            </w:r>
            <w:r w:rsidR="00563399">
              <w:rPr>
                <w:rFonts w:asciiTheme="majorHAnsi" w:eastAsia="Arial Narrow" w:hAnsiTheme="majorHAnsi" w:cs="Arial Narrow"/>
                <w:b/>
                <w:bCs/>
                <w:sz w:val="20"/>
                <w:szCs w:val="20"/>
              </w:rPr>
              <w:t xml:space="preserve">open </w:t>
            </w:r>
            <w:r w:rsidRPr="0093395A">
              <w:rPr>
                <w:rFonts w:asciiTheme="majorHAnsi" w:eastAsia="Arial Narrow" w:hAnsiTheme="majorHAnsi" w:cs="Arial Narrow"/>
                <w:b/>
                <w:bCs/>
                <w:sz w:val="20"/>
                <w:szCs w:val="20"/>
              </w:rPr>
              <w:t>yield</w:t>
            </w: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(kg/ha)</w:t>
            </w:r>
          </w:p>
        </w:tc>
      </w:tr>
      <w:tr w:rsidR="0020458B" w:rsidTr="0051059F">
        <w:trPr>
          <w:trHeight w:hRule="exact" w:val="698"/>
        </w:trPr>
        <w:tc>
          <w:tcPr>
            <w:tcW w:w="2266" w:type="dxa"/>
            <w:vMerge/>
            <w:tcBorders>
              <w:left w:val="single" w:sz="5" w:space="0" w:color="000000"/>
              <w:bottom w:val="single" w:sz="5" w:space="0" w:color="000000"/>
              <w:right w:val="single" w:sz="5" w:space="0" w:color="000000"/>
            </w:tcBorders>
          </w:tcPr>
          <w:p w:rsidR="0020458B" w:rsidRPr="0093395A" w:rsidRDefault="0020458B" w:rsidP="00FF5AFA">
            <w:pPr>
              <w:rPr>
                <w:rFonts w:asciiTheme="majorHAnsi" w:hAnsiTheme="majorHAnsi"/>
                <w:sz w:val="20"/>
                <w:szCs w:val="20"/>
                <w:lang w:val="en-US"/>
              </w:rPr>
            </w:pPr>
          </w:p>
        </w:tc>
        <w:tc>
          <w:tcPr>
            <w:tcW w:w="1428" w:type="dxa"/>
            <w:vMerge/>
            <w:tcBorders>
              <w:left w:val="single" w:sz="5" w:space="0" w:color="000000"/>
              <w:bottom w:val="single" w:sz="5" w:space="0" w:color="000000"/>
              <w:right w:val="single" w:sz="5" w:space="0" w:color="000000"/>
            </w:tcBorders>
          </w:tcPr>
          <w:p w:rsidR="0020458B" w:rsidRPr="0093395A" w:rsidRDefault="0020458B" w:rsidP="00FF5AFA">
            <w:pPr>
              <w:rPr>
                <w:rFonts w:asciiTheme="majorHAnsi" w:hAnsiTheme="majorHAnsi"/>
                <w:sz w:val="20"/>
                <w:szCs w:val="20"/>
                <w:lang w:val="en-US"/>
              </w:rPr>
            </w:pPr>
          </w:p>
        </w:tc>
        <w:tc>
          <w:tcPr>
            <w:tcW w:w="1428" w:type="dxa"/>
            <w:tcBorders>
              <w:top w:val="single" w:sz="5" w:space="0" w:color="000000"/>
              <w:left w:val="single" w:sz="5" w:space="0" w:color="000000"/>
              <w:bottom w:val="single" w:sz="5" w:space="0" w:color="000000"/>
              <w:right w:val="single" w:sz="5" w:space="0" w:color="000000"/>
            </w:tcBorders>
          </w:tcPr>
          <w:p w:rsidR="0020458B" w:rsidRPr="0093395A" w:rsidRDefault="0020458B" w:rsidP="00FF5AFA">
            <w:pPr>
              <w:pStyle w:val="TableParagraph"/>
              <w:ind w:left="493" w:right="49"/>
              <w:rPr>
                <w:rFonts w:asciiTheme="majorHAnsi" w:eastAsia="Arial Narrow" w:hAnsiTheme="majorHAnsi" w:cs="Arial Narrow"/>
                <w:b/>
                <w:bCs/>
                <w:sz w:val="20"/>
                <w:szCs w:val="20"/>
              </w:rPr>
            </w:pP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Total</w:t>
            </w:r>
          </w:p>
        </w:tc>
        <w:tc>
          <w:tcPr>
            <w:tcW w:w="1428" w:type="dxa"/>
            <w:tcBorders>
              <w:top w:val="single" w:sz="5" w:space="0" w:color="000000"/>
              <w:left w:val="single" w:sz="5" w:space="0" w:color="000000"/>
              <w:bottom w:val="single" w:sz="5" w:space="0" w:color="000000"/>
              <w:right w:val="single" w:sz="5" w:space="0" w:color="000000"/>
            </w:tcBorders>
          </w:tcPr>
          <w:p w:rsidR="0020458B" w:rsidRPr="0093395A" w:rsidRDefault="0020458B" w:rsidP="00FF5AFA">
            <w:pPr>
              <w:pStyle w:val="TableParagraph"/>
              <w:ind w:left="493" w:right="49"/>
              <w:rPr>
                <w:rFonts w:asciiTheme="majorHAnsi" w:eastAsia="Arial Narrow" w:hAnsiTheme="majorHAnsi" w:cs="Arial Narrow"/>
                <w:b/>
                <w:bCs/>
                <w:sz w:val="20"/>
                <w:szCs w:val="20"/>
              </w:rPr>
            </w:pP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Of open areas</w:t>
            </w:r>
          </w:p>
        </w:tc>
        <w:tc>
          <w:tcPr>
            <w:tcW w:w="1448" w:type="dxa"/>
            <w:tcBorders>
              <w:top w:val="single" w:sz="5" w:space="0" w:color="000000"/>
              <w:left w:val="single" w:sz="5" w:space="0" w:color="000000"/>
              <w:bottom w:val="single" w:sz="5" w:space="0" w:color="000000"/>
              <w:right w:val="single" w:sz="5" w:space="0" w:color="000000"/>
            </w:tcBorders>
          </w:tcPr>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Greenhouse</w:t>
            </w:r>
          </w:p>
          <w:p w:rsidR="0020458B" w:rsidRPr="0093395A" w:rsidRDefault="0020458B" w:rsidP="00FF5AF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tc>
        <w:tc>
          <w:tcPr>
            <w:tcW w:w="1689" w:type="dxa"/>
            <w:vMerge/>
            <w:tcBorders>
              <w:left w:val="single" w:sz="5" w:space="0" w:color="000000"/>
              <w:bottom w:val="single" w:sz="5" w:space="0" w:color="000000"/>
              <w:right w:val="single" w:sz="5" w:space="0" w:color="000000"/>
            </w:tcBorders>
          </w:tcPr>
          <w:p w:rsidR="0020458B" w:rsidRPr="0093395A" w:rsidRDefault="0020458B" w:rsidP="00FF5AFA">
            <w:pPr>
              <w:rPr>
                <w:rFonts w:asciiTheme="majorHAnsi" w:hAnsiTheme="majorHAnsi"/>
                <w:sz w:val="20"/>
                <w:szCs w:val="20"/>
              </w:rPr>
            </w:pPr>
          </w:p>
        </w:tc>
      </w:tr>
      <w:tr w:rsidR="0020458B" w:rsidRPr="00C012C7" w:rsidTr="0051059F">
        <w:trPr>
          <w:trHeight w:hRule="exact" w:val="545"/>
        </w:trPr>
        <w:tc>
          <w:tcPr>
            <w:tcW w:w="2266" w:type="dxa"/>
            <w:tcBorders>
              <w:top w:val="single" w:sz="5" w:space="0" w:color="000000"/>
              <w:left w:val="single" w:sz="5" w:space="0" w:color="000000"/>
              <w:bottom w:val="single" w:sz="5" w:space="0" w:color="000000"/>
              <w:right w:val="single" w:sz="5" w:space="0" w:color="000000"/>
            </w:tcBorders>
          </w:tcPr>
          <w:p w:rsidR="0020458B" w:rsidRPr="00C012C7" w:rsidRDefault="0020458B"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Fruit</w:t>
            </w:r>
            <w:r w:rsidR="004F2A13" w:rsidRPr="00C012C7">
              <w:rPr>
                <w:rFonts w:asciiTheme="majorHAnsi" w:eastAsia="Arial Narrow" w:hAnsiTheme="majorHAnsi" w:cs="Arial Narrow"/>
                <w:sz w:val="20"/>
                <w:szCs w:val="20"/>
              </w:rPr>
              <w:t>-and</w:t>
            </w:r>
            <w:r w:rsidRPr="00C012C7">
              <w:rPr>
                <w:rFonts w:asciiTheme="majorHAnsi" w:eastAsia="Arial Narrow" w:hAnsiTheme="majorHAnsi" w:cs="Arial Narrow"/>
                <w:sz w:val="20"/>
                <w:szCs w:val="20"/>
              </w:rPr>
              <w:t xml:space="preserve"> vegetables</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200A67"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50 602</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203B7A"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1 461 591</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8864C9" w:rsidP="00B26802">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c>
          <w:tcPr>
            <w:tcW w:w="1448" w:type="dxa"/>
            <w:tcBorders>
              <w:top w:val="single" w:sz="5" w:space="0" w:color="000000"/>
              <w:left w:val="single" w:sz="5" w:space="0" w:color="000000"/>
              <w:bottom w:val="single" w:sz="5" w:space="0" w:color="000000"/>
              <w:right w:val="single" w:sz="5" w:space="0" w:color="000000"/>
            </w:tcBorders>
          </w:tcPr>
          <w:p w:rsidR="0020458B" w:rsidRPr="00C012C7" w:rsidRDefault="00536BE7"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94 488</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696D89" w:rsidP="00FF5AFA">
            <w:pPr>
              <w:pStyle w:val="TableParagraph"/>
              <w:spacing w:line="223" w:lineRule="exact"/>
              <w:ind w:righ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r>
      <w:tr w:rsidR="0020458B" w:rsidRPr="00C012C7" w:rsidTr="0051059F">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58B" w:rsidRPr="00C012C7" w:rsidRDefault="00450D8F"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Potatoes</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1508D2"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12 806</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46022A"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227 815</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46022A" w:rsidP="00B26802">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c>
          <w:tcPr>
            <w:tcW w:w="1448" w:type="dxa"/>
            <w:tcBorders>
              <w:top w:val="single" w:sz="5" w:space="0" w:color="000000"/>
              <w:left w:val="single" w:sz="5" w:space="0" w:color="000000"/>
              <w:bottom w:val="single" w:sz="5" w:space="0" w:color="000000"/>
              <w:right w:val="single" w:sz="5" w:space="0" w:color="000000"/>
            </w:tcBorders>
          </w:tcPr>
          <w:p w:rsidR="0020458B" w:rsidRPr="00C012C7" w:rsidRDefault="0046022A" w:rsidP="00B26802">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E32211" w:rsidP="00B26802">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r>
      <w:tr w:rsidR="00450D8F" w:rsidRPr="00C012C7" w:rsidTr="0051059F">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450D8F" w:rsidRPr="00C012C7" w:rsidRDefault="00450D8F"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Tomatoes</w:t>
            </w:r>
          </w:p>
        </w:tc>
        <w:tc>
          <w:tcPr>
            <w:tcW w:w="1428" w:type="dxa"/>
            <w:tcBorders>
              <w:top w:val="single" w:sz="5" w:space="0" w:color="000000"/>
              <w:left w:val="single" w:sz="5" w:space="0" w:color="000000"/>
              <w:bottom w:val="single" w:sz="5" w:space="0" w:color="000000"/>
              <w:right w:val="single" w:sz="5" w:space="0" w:color="000000"/>
            </w:tcBorders>
          </w:tcPr>
          <w:p w:rsidR="00450D8F" w:rsidRPr="00C012C7" w:rsidRDefault="008D2C99"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4</w:t>
            </w:r>
            <w:r w:rsidR="00450D8F" w:rsidRPr="00C012C7">
              <w:rPr>
                <w:rFonts w:asciiTheme="majorHAnsi" w:eastAsia="Arial Narrow" w:hAnsiTheme="majorHAnsi" w:cs="Arial Narrow"/>
                <w:sz w:val="20"/>
                <w:szCs w:val="20"/>
              </w:rPr>
              <w:t xml:space="preserve"> </w:t>
            </w:r>
            <w:r w:rsidRPr="00C012C7">
              <w:rPr>
                <w:rFonts w:asciiTheme="majorHAnsi" w:eastAsia="Arial Narrow" w:hAnsiTheme="majorHAnsi" w:cs="Arial Narrow"/>
                <w:sz w:val="20"/>
                <w:szCs w:val="20"/>
              </w:rPr>
              <w:t>37</w:t>
            </w:r>
            <w:r w:rsidR="00450D8F" w:rsidRPr="00C012C7">
              <w:rPr>
                <w:rFonts w:asciiTheme="majorHAnsi" w:eastAsia="Arial Narrow" w:hAnsiTheme="majorHAnsi" w:cs="Arial Narrow"/>
                <w:sz w:val="20"/>
                <w:szCs w:val="20"/>
              </w:rPr>
              <w:t>6</w:t>
            </w:r>
          </w:p>
        </w:tc>
        <w:tc>
          <w:tcPr>
            <w:tcW w:w="1428" w:type="dxa"/>
            <w:tcBorders>
              <w:top w:val="single" w:sz="5" w:space="0" w:color="000000"/>
              <w:left w:val="single" w:sz="5" w:space="0" w:color="000000"/>
              <w:bottom w:val="single" w:sz="5" w:space="0" w:color="000000"/>
              <w:right w:val="single" w:sz="5" w:space="0" w:color="000000"/>
            </w:tcBorders>
          </w:tcPr>
          <w:p w:rsidR="00450D8F" w:rsidRPr="00C012C7" w:rsidRDefault="00450D8F"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1</w:t>
            </w:r>
            <w:r w:rsidR="006E69A0" w:rsidRPr="00C012C7">
              <w:rPr>
                <w:rFonts w:asciiTheme="majorHAnsi" w:eastAsia="Arial Narrow" w:hAnsiTheme="majorHAnsi" w:cs="Arial Narrow"/>
                <w:sz w:val="20"/>
                <w:szCs w:val="20"/>
              </w:rPr>
              <w:t>58</w:t>
            </w:r>
            <w:r w:rsidRPr="00C012C7">
              <w:rPr>
                <w:rFonts w:asciiTheme="majorHAnsi" w:eastAsia="Arial Narrow" w:hAnsiTheme="majorHAnsi" w:cs="Arial Narrow"/>
                <w:sz w:val="20"/>
                <w:szCs w:val="20"/>
              </w:rPr>
              <w:t xml:space="preserve"> </w:t>
            </w:r>
            <w:r w:rsidR="006E69A0" w:rsidRPr="00C012C7">
              <w:rPr>
                <w:rFonts w:asciiTheme="majorHAnsi" w:eastAsia="Arial Narrow" w:hAnsiTheme="majorHAnsi" w:cs="Arial Narrow"/>
                <w:sz w:val="20"/>
                <w:szCs w:val="20"/>
              </w:rPr>
              <w:t>762</w:t>
            </w:r>
          </w:p>
        </w:tc>
        <w:tc>
          <w:tcPr>
            <w:tcW w:w="1428" w:type="dxa"/>
            <w:tcBorders>
              <w:top w:val="single" w:sz="5" w:space="0" w:color="000000"/>
              <w:left w:val="single" w:sz="5" w:space="0" w:color="000000"/>
              <w:bottom w:val="single" w:sz="5" w:space="0" w:color="000000"/>
              <w:right w:val="single" w:sz="5" w:space="0" w:color="000000"/>
            </w:tcBorders>
          </w:tcPr>
          <w:p w:rsidR="00450D8F" w:rsidRPr="00C012C7" w:rsidRDefault="00177404"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 xml:space="preserve">102 </w:t>
            </w:r>
            <w:r w:rsidR="00450D8F" w:rsidRPr="00C012C7">
              <w:rPr>
                <w:rFonts w:asciiTheme="majorHAnsi" w:eastAsia="Arial Narrow" w:hAnsiTheme="majorHAnsi" w:cs="Arial Narrow"/>
                <w:sz w:val="20"/>
                <w:szCs w:val="20"/>
              </w:rPr>
              <w:t xml:space="preserve"> 54</w:t>
            </w:r>
            <w:r w:rsidRPr="00C012C7">
              <w:rPr>
                <w:rFonts w:asciiTheme="majorHAnsi" w:eastAsia="Arial Narrow" w:hAnsiTheme="majorHAnsi" w:cs="Arial Narrow"/>
                <w:sz w:val="20"/>
                <w:szCs w:val="20"/>
              </w:rPr>
              <w:t>8</w:t>
            </w:r>
          </w:p>
        </w:tc>
        <w:tc>
          <w:tcPr>
            <w:tcW w:w="1448" w:type="dxa"/>
            <w:tcBorders>
              <w:top w:val="single" w:sz="5" w:space="0" w:color="000000"/>
              <w:left w:val="single" w:sz="5" w:space="0" w:color="000000"/>
              <w:bottom w:val="single" w:sz="5" w:space="0" w:color="000000"/>
              <w:right w:val="single" w:sz="5" w:space="0" w:color="000000"/>
            </w:tcBorders>
          </w:tcPr>
          <w:p w:rsidR="00450D8F" w:rsidRPr="00C012C7" w:rsidRDefault="00450D8F"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5</w:t>
            </w:r>
            <w:r w:rsidR="002D2C49" w:rsidRPr="00C012C7">
              <w:rPr>
                <w:rFonts w:asciiTheme="majorHAnsi" w:eastAsia="Arial Narrow" w:hAnsiTheme="majorHAnsi" w:cs="Arial Narrow"/>
                <w:sz w:val="20"/>
                <w:szCs w:val="20"/>
              </w:rPr>
              <w:t>6</w:t>
            </w:r>
            <w:r w:rsidRPr="00C012C7">
              <w:rPr>
                <w:rFonts w:asciiTheme="majorHAnsi" w:eastAsia="Arial Narrow" w:hAnsiTheme="majorHAnsi" w:cs="Arial Narrow"/>
                <w:sz w:val="20"/>
                <w:szCs w:val="20"/>
              </w:rPr>
              <w:t xml:space="preserve"> </w:t>
            </w:r>
            <w:r w:rsidR="002D2C49" w:rsidRPr="00C012C7">
              <w:rPr>
                <w:rFonts w:asciiTheme="majorHAnsi" w:eastAsia="Arial Narrow" w:hAnsiTheme="majorHAnsi" w:cs="Arial Narrow"/>
                <w:sz w:val="20"/>
                <w:szCs w:val="20"/>
              </w:rPr>
              <w:t>214</w:t>
            </w:r>
          </w:p>
        </w:tc>
        <w:tc>
          <w:tcPr>
            <w:tcW w:w="1689" w:type="dxa"/>
            <w:tcBorders>
              <w:top w:val="single" w:sz="5" w:space="0" w:color="000000"/>
              <w:left w:val="single" w:sz="5" w:space="0" w:color="000000"/>
              <w:bottom w:val="single" w:sz="5" w:space="0" w:color="000000"/>
              <w:right w:val="single" w:sz="5" w:space="0" w:color="000000"/>
            </w:tcBorders>
          </w:tcPr>
          <w:p w:rsidR="00450D8F" w:rsidRPr="00C012C7" w:rsidRDefault="00450D8F"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2</w:t>
            </w:r>
            <w:r w:rsidR="00177404" w:rsidRPr="00C012C7">
              <w:rPr>
                <w:rFonts w:asciiTheme="majorHAnsi" w:eastAsia="Arial Narrow" w:hAnsiTheme="majorHAnsi" w:cs="Arial Narrow"/>
                <w:sz w:val="20"/>
                <w:szCs w:val="20"/>
              </w:rPr>
              <w:t>3</w:t>
            </w:r>
            <w:r w:rsidRPr="00C012C7">
              <w:rPr>
                <w:rFonts w:asciiTheme="majorHAnsi" w:eastAsia="Arial Narrow" w:hAnsiTheme="majorHAnsi" w:cs="Arial Narrow"/>
                <w:sz w:val="20"/>
                <w:szCs w:val="20"/>
              </w:rPr>
              <w:t xml:space="preserve"> </w:t>
            </w:r>
            <w:r w:rsidR="00177404" w:rsidRPr="00C012C7">
              <w:rPr>
                <w:rFonts w:asciiTheme="majorHAnsi" w:eastAsia="Arial Narrow" w:hAnsiTheme="majorHAnsi" w:cs="Arial Narrow"/>
                <w:sz w:val="20"/>
                <w:szCs w:val="20"/>
              </w:rPr>
              <w:t>434</w:t>
            </w:r>
          </w:p>
        </w:tc>
      </w:tr>
      <w:tr w:rsidR="0020458B" w:rsidRPr="00C012C7" w:rsidTr="0051059F">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58B" w:rsidRPr="00C012C7" w:rsidRDefault="0020458B"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 xml:space="preserve">Peppers </w:t>
            </w:r>
            <w:r w:rsidR="000C4CDA" w:rsidRPr="00C012C7">
              <w:rPr>
                <w:rFonts w:asciiTheme="majorHAnsi" w:eastAsia="Arial Narrow" w:hAnsiTheme="majorHAnsi" w:cs="Arial Narrow"/>
                <w:sz w:val="20"/>
                <w:szCs w:val="20"/>
              </w:rPr>
              <w:t>–</w:t>
            </w:r>
            <w:r w:rsidRPr="00C012C7">
              <w:rPr>
                <w:rFonts w:asciiTheme="majorHAnsi" w:eastAsia="Arial Narrow" w:hAnsiTheme="majorHAnsi" w:cs="Arial Narrow"/>
                <w:sz w:val="20"/>
                <w:szCs w:val="20"/>
              </w:rPr>
              <w:t xml:space="preserve"> sweet</w:t>
            </w:r>
            <w:r w:rsidR="000C4CDA" w:rsidRPr="00C012C7">
              <w:rPr>
                <w:rFonts w:asciiTheme="majorHAnsi" w:eastAsia="Arial Narrow" w:hAnsiTheme="majorHAnsi" w:cs="Arial Narrow"/>
                <w:sz w:val="20"/>
                <w:szCs w:val="20"/>
              </w:rPr>
              <w:t xml:space="preserve"> and hot</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20458B"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 xml:space="preserve">3 </w:t>
            </w:r>
            <w:r w:rsidR="00792190" w:rsidRPr="00C012C7">
              <w:rPr>
                <w:rFonts w:asciiTheme="majorHAnsi" w:eastAsia="Arial Narrow" w:hAnsiTheme="majorHAnsi" w:cs="Arial Narrow"/>
                <w:sz w:val="20"/>
                <w:szCs w:val="20"/>
              </w:rPr>
              <w:t>272</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0C4CDA"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54 822</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D65532"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52 455</w:t>
            </w:r>
          </w:p>
        </w:tc>
        <w:tc>
          <w:tcPr>
            <w:tcW w:w="1448" w:type="dxa"/>
            <w:tcBorders>
              <w:top w:val="single" w:sz="5" w:space="0" w:color="000000"/>
              <w:left w:val="single" w:sz="5" w:space="0" w:color="000000"/>
              <w:bottom w:val="single" w:sz="5" w:space="0" w:color="000000"/>
              <w:right w:val="single" w:sz="5" w:space="0" w:color="000000"/>
            </w:tcBorders>
          </w:tcPr>
          <w:p w:rsidR="0020458B" w:rsidRPr="00C012C7" w:rsidRDefault="00007AD4"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2 367</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6D7BF5"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16 031</w:t>
            </w:r>
          </w:p>
        </w:tc>
      </w:tr>
      <w:tr w:rsidR="0020458B" w:rsidRPr="00C012C7" w:rsidTr="0051059F">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58B" w:rsidRPr="00C012C7" w:rsidRDefault="00450D8F"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Watermelons</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7F7BCA"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2 674</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B33E31"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26</w:t>
            </w:r>
            <w:r w:rsidR="00450D8F" w:rsidRPr="00C012C7">
              <w:rPr>
                <w:rFonts w:asciiTheme="majorHAnsi" w:eastAsia="Arial Narrow" w:hAnsiTheme="majorHAnsi" w:cs="Arial Narrow"/>
                <w:sz w:val="20"/>
                <w:szCs w:val="20"/>
              </w:rPr>
              <w:t xml:space="preserve"> </w:t>
            </w:r>
            <w:r w:rsidRPr="00C012C7">
              <w:rPr>
                <w:rFonts w:asciiTheme="majorHAnsi" w:eastAsia="Arial Narrow" w:hAnsiTheme="majorHAnsi" w:cs="Arial Narrow"/>
                <w:sz w:val="20"/>
                <w:szCs w:val="20"/>
                <w:lang w:val="bg-BG"/>
              </w:rPr>
              <w:t>489</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5402EF"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26 489</w:t>
            </w:r>
          </w:p>
        </w:tc>
        <w:tc>
          <w:tcPr>
            <w:tcW w:w="1448" w:type="dxa"/>
            <w:tcBorders>
              <w:top w:val="single" w:sz="5" w:space="0" w:color="000000"/>
              <w:left w:val="single" w:sz="5" w:space="0" w:color="000000"/>
              <w:bottom w:val="single" w:sz="5" w:space="0" w:color="000000"/>
              <w:right w:val="single" w:sz="5" w:space="0" w:color="000000"/>
            </w:tcBorders>
          </w:tcPr>
          <w:p w:rsidR="0020458B" w:rsidRPr="00A25571" w:rsidRDefault="00A25571" w:rsidP="00FF5AFA">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x</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5402EF"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9</w:t>
            </w:r>
            <w:r w:rsidR="00450D8F" w:rsidRPr="00C012C7">
              <w:rPr>
                <w:rFonts w:asciiTheme="majorHAnsi" w:eastAsia="Arial Narrow" w:hAnsiTheme="majorHAnsi" w:cs="Arial Narrow"/>
                <w:sz w:val="20"/>
                <w:szCs w:val="20"/>
              </w:rPr>
              <w:t xml:space="preserve"> </w:t>
            </w:r>
            <w:r w:rsidRPr="00C012C7">
              <w:rPr>
                <w:rFonts w:asciiTheme="majorHAnsi" w:eastAsia="Arial Narrow" w:hAnsiTheme="majorHAnsi" w:cs="Arial Narrow"/>
                <w:sz w:val="20"/>
                <w:szCs w:val="20"/>
                <w:lang w:val="bg-BG"/>
              </w:rPr>
              <w:t>906</w:t>
            </w:r>
          </w:p>
        </w:tc>
      </w:tr>
      <w:tr w:rsidR="0020458B" w:rsidRPr="00C012C7" w:rsidTr="0051059F">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450D8F" w:rsidRPr="00C012C7" w:rsidRDefault="00450D8F"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Apples</w:t>
            </w:r>
          </w:p>
          <w:p w:rsidR="0020458B" w:rsidRPr="00C012C7" w:rsidRDefault="0020458B" w:rsidP="00FF5AFA">
            <w:pPr>
              <w:pStyle w:val="TableParagraph"/>
              <w:spacing w:line="223" w:lineRule="exact"/>
              <w:ind w:left="102"/>
              <w:rPr>
                <w:rFonts w:asciiTheme="majorHAnsi" w:eastAsia="Arial Narrow" w:hAnsiTheme="majorHAnsi" w:cs="Arial Narrow"/>
                <w:sz w:val="20"/>
                <w:szCs w:val="20"/>
              </w:rPr>
            </w:pP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450D8F"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4 </w:t>
            </w:r>
            <w:r w:rsidR="00A76189" w:rsidRPr="00C012C7">
              <w:rPr>
                <w:rFonts w:asciiTheme="majorHAnsi" w:eastAsia="Arial Narrow" w:hAnsiTheme="majorHAnsi" w:cs="Arial Narrow"/>
                <w:sz w:val="20"/>
                <w:szCs w:val="20"/>
                <w:lang w:val="bg-BG"/>
              </w:rPr>
              <w:t>111</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D56719"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44</w:t>
            </w:r>
            <w:r w:rsidR="00450D8F" w:rsidRPr="00C012C7">
              <w:rPr>
                <w:rFonts w:asciiTheme="majorHAnsi" w:eastAsia="Arial Narrow" w:hAnsiTheme="majorHAnsi" w:cs="Arial Narrow"/>
                <w:sz w:val="20"/>
                <w:szCs w:val="20"/>
              </w:rPr>
              <w:t xml:space="preserve"> </w:t>
            </w:r>
            <w:r w:rsidRPr="00C012C7">
              <w:rPr>
                <w:rFonts w:asciiTheme="majorHAnsi" w:eastAsia="Arial Narrow" w:hAnsiTheme="majorHAnsi" w:cs="Arial Narrow"/>
                <w:sz w:val="20"/>
                <w:szCs w:val="20"/>
                <w:lang w:val="bg-BG"/>
              </w:rPr>
              <w:t>927</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691376"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44 927</w:t>
            </w:r>
          </w:p>
        </w:tc>
        <w:tc>
          <w:tcPr>
            <w:tcW w:w="1448" w:type="dxa"/>
            <w:tcBorders>
              <w:top w:val="single" w:sz="5" w:space="0" w:color="000000"/>
              <w:left w:val="single" w:sz="5" w:space="0" w:color="000000"/>
              <w:bottom w:val="single" w:sz="5" w:space="0" w:color="000000"/>
              <w:right w:val="single" w:sz="5" w:space="0" w:color="000000"/>
            </w:tcBorders>
          </w:tcPr>
          <w:p w:rsidR="0020458B" w:rsidRPr="00C012C7" w:rsidRDefault="00A25571" w:rsidP="00FF5AFA">
            <w:pPr>
              <w:pStyle w:val="TableParagraph"/>
              <w:spacing w:line="223" w:lineRule="exact"/>
              <w:ind w:right="103"/>
              <w:rPr>
                <w:rFonts w:asciiTheme="majorHAnsi" w:eastAsia="Arial Narrow" w:hAnsiTheme="majorHAnsi" w:cs="Arial Narrow"/>
                <w:sz w:val="20"/>
                <w:szCs w:val="20"/>
              </w:rPr>
            </w:pPr>
            <w:r>
              <w:rPr>
                <w:rFonts w:asciiTheme="majorHAnsi" w:eastAsia="Arial Narrow" w:hAnsiTheme="majorHAnsi" w:cs="Arial Narrow"/>
                <w:sz w:val="20"/>
                <w:szCs w:val="20"/>
              </w:rPr>
              <w:t>x</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450D8F"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1</w:t>
            </w:r>
            <w:r w:rsidR="00BB087E" w:rsidRPr="00C012C7">
              <w:rPr>
                <w:rFonts w:asciiTheme="majorHAnsi" w:eastAsia="Arial Narrow" w:hAnsiTheme="majorHAnsi" w:cs="Arial Narrow"/>
                <w:sz w:val="20"/>
                <w:szCs w:val="20"/>
                <w:lang w:val="bg-BG"/>
              </w:rPr>
              <w:t>1</w:t>
            </w:r>
            <w:r w:rsidRPr="00C012C7">
              <w:rPr>
                <w:rFonts w:asciiTheme="majorHAnsi" w:eastAsia="Arial Narrow" w:hAnsiTheme="majorHAnsi" w:cs="Arial Narrow"/>
                <w:sz w:val="20"/>
                <w:szCs w:val="20"/>
              </w:rPr>
              <w:t xml:space="preserve"> </w:t>
            </w:r>
            <w:r w:rsidR="00BB087E" w:rsidRPr="00C012C7">
              <w:rPr>
                <w:rFonts w:asciiTheme="majorHAnsi" w:eastAsia="Arial Narrow" w:hAnsiTheme="majorHAnsi" w:cs="Arial Narrow"/>
                <w:sz w:val="20"/>
                <w:szCs w:val="20"/>
                <w:lang w:val="bg-BG"/>
              </w:rPr>
              <w:t>308</w:t>
            </w:r>
          </w:p>
        </w:tc>
      </w:tr>
      <w:tr w:rsidR="00744A3A" w:rsidRPr="00C012C7" w:rsidTr="0051059F">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744A3A" w:rsidRPr="00C012C7" w:rsidRDefault="00744A3A"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Cherries</w:t>
            </w:r>
          </w:p>
        </w:tc>
        <w:tc>
          <w:tcPr>
            <w:tcW w:w="1428" w:type="dxa"/>
            <w:tcBorders>
              <w:top w:val="single" w:sz="5" w:space="0" w:color="000000"/>
              <w:left w:val="single" w:sz="5" w:space="0" w:color="000000"/>
              <w:bottom w:val="single" w:sz="5" w:space="0" w:color="000000"/>
              <w:right w:val="single" w:sz="5" w:space="0" w:color="000000"/>
            </w:tcBorders>
          </w:tcPr>
          <w:p w:rsidR="00744A3A" w:rsidRPr="00C012C7" w:rsidRDefault="00744A3A"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8 </w:t>
            </w:r>
            <w:r w:rsidR="00ED17A2" w:rsidRPr="00C012C7">
              <w:rPr>
                <w:rFonts w:asciiTheme="majorHAnsi" w:eastAsia="Arial Narrow" w:hAnsiTheme="majorHAnsi" w:cs="Arial Narrow"/>
                <w:sz w:val="20"/>
                <w:szCs w:val="20"/>
                <w:lang w:val="bg-BG"/>
              </w:rPr>
              <w:t>989</w:t>
            </w:r>
          </w:p>
        </w:tc>
        <w:tc>
          <w:tcPr>
            <w:tcW w:w="1428" w:type="dxa"/>
            <w:tcBorders>
              <w:top w:val="single" w:sz="5" w:space="0" w:color="000000"/>
              <w:left w:val="single" w:sz="5" w:space="0" w:color="000000"/>
              <w:bottom w:val="single" w:sz="5" w:space="0" w:color="000000"/>
              <w:right w:val="single" w:sz="5" w:space="0" w:color="000000"/>
            </w:tcBorders>
          </w:tcPr>
          <w:p w:rsidR="00744A3A" w:rsidRPr="00C012C7" w:rsidRDefault="00744A3A"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49 423</w:t>
            </w:r>
          </w:p>
        </w:tc>
        <w:tc>
          <w:tcPr>
            <w:tcW w:w="1428" w:type="dxa"/>
            <w:tcBorders>
              <w:top w:val="single" w:sz="5" w:space="0" w:color="000000"/>
              <w:left w:val="single" w:sz="5" w:space="0" w:color="000000"/>
              <w:bottom w:val="single" w:sz="5" w:space="0" w:color="000000"/>
              <w:right w:val="single" w:sz="5" w:space="0" w:color="000000"/>
            </w:tcBorders>
          </w:tcPr>
          <w:p w:rsidR="00744A3A" w:rsidRPr="00C012C7" w:rsidRDefault="00691376"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49 423</w:t>
            </w:r>
          </w:p>
        </w:tc>
        <w:tc>
          <w:tcPr>
            <w:tcW w:w="1448" w:type="dxa"/>
            <w:tcBorders>
              <w:top w:val="single" w:sz="5" w:space="0" w:color="000000"/>
              <w:left w:val="single" w:sz="5" w:space="0" w:color="000000"/>
              <w:bottom w:val="single" w:sz="5" w:space="0" w:color="000000"/>
              <w:right w:val="single" w:sz="5" w:space="0" w:color="000000"/>
            </w:tcBorders>
          </w:tcPr>
          <w:p w:rsidR="00744A3A" w:rsidRPr="00C012C7" w:rsidRDefault="00A25571" w:rsidP="00FF5AFA">
            <w:pPr>
              <w:pStyle w:val="TableParagraph"/>
              <w:spacing w:line="223" w:lineRule="exact"/>
              <w:ind w:right="102"/>
              <w:rPr>
                <w:rFonts w:asciiTheme="majorHAnsi" w:eastAsia="Arial Narrow" w:hAnsiTheme="majorHAnsi" w:cs="Arial Narrow"/>
                <w:sz w:val="20"/>
                <w:szCs w:val="20"/>
              </w:rPr>
            </w:pPr>
            <w:r>
              <w:rPr>
                <w:rFonts w:asciiTheme="majorHAnsi" w:eastAsia="Arial Narrow" w:hAnsiTheme="majorHAnsi" w:cs="Arial Narrow"/>
                <w:sz w:val="20"/>
                <w:szCs w:val="20"/>
              </w:rPr>
              <w:t>x</w:t>
            </w:r>
          </w:p>
        </w:tc>
        <w:tc>
          <w:tcPr>
            <w:tcW w:w="1689" w:type="dxa"/>
            <w:tcBorders>
              <w:top w:val="single" w:sz="5" w:space="0" w:color="000000"/>
              <w:left w:val="single" w:sz="5" w:space="0" w:color="000000"/>
              <w:bottom w:val="single" w:sz="5" w:space="0" w:color="000000"/>
              <w:right w:val="single" w:sz="5" w:space="0" w:color="000000"/>
            </w:tcBorders>
          </w:tcPr>
          <w:p w:rsidR="00744A3A" w:rsidRPr="00C012C7" w:rsidRDefault="004F2A13"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6 </w:t>
            </w:r>
            <w:r w:rsidR="00E47992" w:rsidRPr="00C012C7">
              <w:rPr>
                <w:rFonts w:asciiTheme="majorHAnsi" w:eastAsia="Arial Narrow" w:hAnsiTheme="majorHAnsi" w:cs="Arial Narrow"/>
                <w:sz w:val="20"/>
                <w:szCs w:val="20"/>
                <w:lang w:val="bg-BG"/>
              </w:rPr>
              <w:t>383</w:t>
            </w:r>
          </w:p>
        </w:tc>
      </w:tr>
      <w:tr w:rsidR="004F2A13" w:rsidRPr="00C012C7" w:rsidTr="0051059F">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4F2A13" w:rsidRPr="00C012C7" w:rsidRDefault="00613415"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Cucumbers</w:t>
            </w:r>
          </w:p>
        </w:tc>
        <w:tc>
          <w:tcPr>
            <w:tcW w:w="1428" w:type="dxa"/>
            <w:tcBorders>
              <w:top w:val="single" w:sz="5" w:space="0" w:color="000000"/>
              <w:left w:val="single" w:sz="5" w:space="0" w:color="000000"/>
              <w:bottom w:val="single" w:sz="5" w:space="0" w:color="000000"/>
              <w:right w:val="single" w:sz="5" w:space="0" w:color="000000"/>
            </w:tcBorders>
          </w:tcPr>
          <w:p w:rsidR="004F2A13" w:rsidRPr="00C012C7" w:rsidRDefault="00CC2ED1"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282</w:t>
            </w:r>
          </w:p>
        </w:tc>
        <w:tc>
          <w:tcPr>
            <w:tcW w:w="1428" w:type="dxa"/>
            <w:tcBorders>
              <w:top w:val="single" w:sz="5" w:space="0" w:color="000000"/>
              <w:left w:val="single" w:sz="5" w:space="0" w:color="000000"/>
              <w:bottom w:val="single" w:sz="5" w:space="0" w:color="000000"/>
              <w:right w:val="single" w:sz="5" w:space="0" w:color="000000"/>
            </w:tcBorders>
          </w:tcPr>
          <w:p w:rsidR="004F2A13" w:rsidRPr="00C012C7" w:rsidRDefault="004F2A13"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4</w:t>
            </w:r>
            <w:r w:rsidR="008F0AAC" w:rsidRPr="00C012C7">
              <w:rPr>
                <w:rFonts w:asciiTheme="majorHAnsi" w:eastAsia="Arial Narrow" w:hAnsiTheme="majorHAnsi" w:cs="Arial Narrow"/>
                <w:sz w:val="20"/>
                <w:szCs w:val="20"/>
                <w:lang w:val="bg-BG"/>
              </w:rPr>
              <w:t>2</w:t>
            </w:r>
            <w:r w:rsidRPr="00C012C7">
              <w:rPr>
                <w:rFonts w:asciiTheme="majorHAnsi" w:eastAsia="Arial Narrow" w:hAnsiTheme="majorHAnsi" w:cs="Arial Narrow"/>
                <w:sz w:val="20"/>
                <w:szCs w:val="20"/>
              </w:rPr>
              <w:t> </w:t>
            </w:r>
            <w:r w:rsidR="008F0AAC" w:rsidRPr="00C012C7">
              <w:rPr>
                <w:rFonts w:asciiTheme="majorHAnsi" w:eastAsia="Arial Narrow" w:hAnsiTheme="majorHAnsi" w:cs="Arial Narrow"/>
                <w:sz w:val="20"/>
                <w:szCs w:val="20"/>
                <w:lang w:val="bg-BG"/>
              </w:rPr>
              <w:t>554</w:t>
            </w:r>
          </w:p>
        </w:tc>
        <w:tc>
          <w:tcPr>
            <w:tcW w:w="1428" w:type="dxa"/>
            <w:tcBorders>
              <w:top w:val="single" w:sz="5" w:space="0" w:color="000000"/>
              <w:left w:val="single" w:sz="5" w:space="0" w:color="000000"/>
              <w:bottom w:val="single" w:sz="5" w:space="0" w:color="000000"/>
              <w:right w:val="single" w:sz="5" w:space="0" w:color="000000"/>
            </w:tcBorders>
          </w:tcPr>
          <w:p w:rsidR="004F2A13" w:rsidRPr="00C012C7" w:rsidRDefault="00613415"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4 </w:t>
            </w:r>
            <w:r w:rsidR="008F0AAC" w:rsidRPr="00C012C7">
              <w:rPr>
                <w:rFonts w:asciiTheme="majorHAnsi" w:eastAsia="Arial Narrow" w:hAnsiTheme="majorHAnsi" w:cs="Arial Narrow"/>
                <w:sz w:val="20"/>
                <w:szCs w:val="20"/>
                <w:lang w:val="bg-BG"/>
              </w:rPr>
              <w:t>574</w:t>
            </w:r>
          </w:p>
        </w:tc>
        <w:tc>
          <w:tcPr>
            <w:tcW w:w="1448" w:type="dxa"/>
            <w:tcBorders>
              <w:top w:val="single" w:sz="5" w:space="0" w:color="000000"/>
              <w:left w:val="single" w:sz="5" w:space="0" w:color="000000"/>
              <w:bottom w:val="single" w:sz="5" w:space="0" w:color="000000"/>
              <w:right w:val="single" w:sz="5" w:space="0" w:color="000000"/>
            </w:tcBorders>
          </w:tcPr>
          <w:p w:rsidR="004F2A13" w:rsidRPr="00C012C7" w:rsidRDefault="00CC2ED1" w:rsidP="00FF5AFA">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37 980</w:t>
            </w:r>
          </w:p>
        </w:tc>
        <w:tc>
          <w:tcPr>
            <w:tcW w:w="1689" w:type="dxa"/>
            <w:tcBorders>
              <w:top w:val="single" w:sz="5" w:space="0" w:color="000000"/>
              <w:left w:val="single" w:sz="5" w:space="0" w:color="000000"/>
              <w:bottom w:val="single" w:sz="5" w:space="0" w:color="000000"/>
              <w:right w:val="single" w:sz="5" w:space="0" w:color="000000"/>
            </w:tcBorders>
          </w:tcPr>
          <w:p w:rsidR="004F2A13" w:rsidRPr="00C012C7" w:rsidRDefault="00BE218B"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16 220</w:t>
            </w:r>
          </w:p>
        </w:tc>
      </w:tr>
      <w:tr w:rsidR="0020458B" w:rsidRPr="00C012C7" w:rsidTr="0051059F">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58B" w:rsidRPr="00C012C7" w:rsidRDefault="0020458B"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Headed cabbage</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20458B"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1 </w:t>
            </w:r>
            <w:r w:rsidR="00BF09C5" w:rsidRPr="00C012C7">
              <w:rPr>
                <w:rFonts w:asciiTheme="majorHAnsi" w:eastAsia="Arial Narrow" w:hAnsiTheme="majorHAnsi" w:cs="Arial Narrow"/>
                <w:sz w:val="20"/>
                <w:szCs w:val="20"/>
                <w:lang w:val="bg-BG"/>
              </w:rPr>
              <w:t>692</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58739B"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41 817</w:t>
            </w:r>
          </w:p>
        </w:tc>
        <w:tc>
          <w:tcPr>
            <w:tcW w:w="1428" w:type="dxa"/>
            <w:tcBorders>
              <w:top w:val="single" w:sz="5" w:space="0" w:color="000000"/>
              <w:left w:val="single" w:sz="5" w:space="0" w:color="000000"/>
              <w:bottom w:val="single" w:sz="5" w:space="0" w:color="000000"/>
              <w:right w:val="single" w:sz="5" w:space="0" w:color="000000"/>
            </w:tcBorders>
          </w:tcPr>
          <w:p w:rsidR="0020458B" w:rsidRPr="00C012C7" w:rsidRDefault="00696D89" w:rsidP="00ED4ACB">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c>
          <w:tcPr>
            <w:tcW w:w="1448" w:type="dxa"/>
            <w:tcBorders>
              <w:top w:val="single" w:sz="5" w:space="0" w:color="000000"/>
              <w:left w:val="single" w:sz="5" w:space="0" w:color="000000"/>
              <w:bottom w:val="single" w:sz="5" w:space="0" w:color="000000"/>
              <w:right w:val="single" w:sz="5" w:space="0" w:color="000000"/>
            </w:tcBorders>
          </w:tcPr>
          <w:p w:rsidR="0020458B" w:rsidRPr="00C012C7" w:rsidRDefault="00696D89" w:rsidP="00FF5AFA">
            <w:pPr>
              <w:pStyle w:val="TableParagraph"/>
              <w:spacing w:line="223" w:lineRule="exact"/>
              <w:ind w:right="8"/>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c>
          <w:tcPr>
            <w:tcW w:w="1689" w:type="dxa"/>
            <w:tcBorders>
              <w:top w:val="single" w:sz="5" w:space="0" w:color="000000"/>
              <w:left w:val="single" w:sz="5" w:space="0" w:color="000000"/>
              <w:bottom w:val="single" w:sz="5" w:space="0" w:color="000000"/>
              <w:right w:val="single" w:sz="5" w:space="0" w:color="000000"/>
            </w:tcBorders>
          </w:tcPr>
          <w:p w:rsidR="0020458B" w:rsidRPr="00C012C7" w:rsidRDefault="00696D89" w:rsidP="00FF5AFA">
            <w:pPr>
              <w:pStyle w:val="TableParagraph"/>
              <w:spacing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rPr>
              <w:t>n.a</w:t>
            </w:r>
          </w:p>
        </w:tc>
      </w:tr>
      <w:tr w:rsidR="00D03C5F" w:rsidRPr="00C012C7" w:rsidTr="0051059F">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D03C5F" w:rsidRPr="00C012C7" w:rsidRDefault="00536BE7"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Plums and cherry plums</w:t>
            </w:r>
          </w:p>
        </w:tc>
        <w:tc>
          <w:tcPr>
            <w:tcW w:w="1428" w:type="dxa"/>
            <w:tcBorders>
              <w:top w:val="single" w:sz="5" w:space="0" w:color="000000"/>
              <w:left w:val="single" w:sz="5" w:space="0" w:color="000000"/>
              <w:bottom w:val="single" w:sz="5" w:space="0" w:color="000000"/>
              <w:right w:val="single" w:sz="5" w:space="0" w:color="000000"/>
            </w:tcBorders>
          </w:tcPr>
          <w:p w:rsidR="00D03C5F" w:rsidRPr="00C012C7" w:rsidRDefault="00536BE7"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6 8</w:t>
            </w:r>
            <w:r w:rsidR="00D56719" w:rsidRPr="00C012C7">
              <w:rPr>
                <w:rFonts w:asciiTheme="majorHAnsi" w:eastAsia="Arial Narrow" w:hAnsiTheme="majorHAnsi" w:cs="Arial Narrow"/>
                <w:sz w:val="20"/>
                <w:szCs w:val="20"/>
                <w:lang w:val="bg-BG"/>
              </w:rPr>
              <w:t>15</w:t>
            </w:r>
          </w:p>
        </w:tc>
        <w:tc>
          <w:tcPr>
            <w:tcW w:w="1428" w:type="dxa"/>
            <w:tcBorders>
              <w:top w:val="single" w:sz="5" w:space="0" w:color="000000"/>
              <w:left w:val="single" w:sz="5" w:space="0" w:color="000000"/>
              <w:bottom w:val="single" w:sz="5" w:space="0" w:color="000000"/>
              <w:right w:val="single" w:sz="5" w:space="0" w:color="000000"/>
            </w:tcBorders>
          </w:tcPr>
          <w:p w:rsidR="00D03C5F" w:rsidRPr="00C012C7" w:rsidRDefault="00D71CD5"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49 194</w:t>
            </w:r>
          </w:p>
        </w:tc>
        <w:tc>
          <w:tcPr>
            <w:tcW w:w="1428" w:type="dxa"/>
            <w:tcBorders>
              <w:top w:val="single" w:sz="5" w:space="0" w:color="000000"/>
              <w:left w:val="single" w:sz="5" w:space="0" w:color="000000"/>
              <w:bottom w:val="single" w:sz="5" w:space="0" w:color="000000"/>
              <w:right w:val="single" w:sz="5" w:space="0" w:color="000000"/>
            </w:tcBorders>
          </w:tcPr>
          <w:p w:rsidR="00D03C5F" w:rsidRPr="00C012C7" w:rsidRDefault="00D71CD5"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49</w:t>
            </w:r>
            <w:r w:rsidR="00691376" w:rsidRPr="00C012C7">
              <w:rPr>
                <w:rFonts w:asciiTheme="majorHAnsi" w:eastAsia="Arial Narrow" w:hAnsiTheme="majorHAnsi" w:cs="Arial Narrow"/>
                <w:sz w:val="20"/>
                <w:szCs w:val="20"/>
                <w:lang w:val="bg-BG"/>
              </w:rPr>
              <w:t xml:space="preserve"> </w:t>
            </w:r>
            <w:r w:rsidRPr="00C012C7">
              <w:rPr>
                <w:rFonts w:asciiTheme="majorHAnsi" w:eastAsia="Arial Narrow" w:hAnsiTheme="majorHAnsi" w:cs="Arial Narrow"/>
                <w:sz w:val="20"/>
                <w:szCs w:val="20"/>
                <w:lang w:val="bg-BG"/>
              </w:rPr>
              <w:t>194</w:t>
            </w:r>
          </w:p>
        </w:tc>
        <w:tc>
          <w:tcPr>
            <w:tcW w:w="1448" w:type="dxa"/>
            <w:tcBorders>
              <w:top w:val="single" w:sz="5" w:space="0" w:color="000000"/>
              <w:left w:val="single" w:sz="5" w:space="0" w:color="000000"/>
              <w:bottom w:val="single" w:sz="5" w:space="0" w:color="000000"/>
              <w:right w:val="single" w:sz="5" w:space="0" w:color="000000"/>
            </w:tcBorders>
          </w:tcPr>
          <w:p w:rsidR="00D03C5F" w:rsidRPr="00C012C7" w:rsidRDefault="00A25571" w:rsidP="00FF5AFA">
            <w:pPr>
              <w:pStyle w:val="TableParagraph"/>
              <w:spacing w:line="223" w:lineRule="exact"/>
              <w:ind w:right="102"/>
              <w:rPr>
                <w:rFonts w:asciiTheme="majorHAnsi" w:eastAsia="Arial Narrow" w:hAnsiTheme="majorHAnsi" w:cs="Arial Narrow"/>
                <w:sz w:val="20"/>
                <w:szCs w:val="20"/>
              </w:rPr>
            </w:pPr>
            <w:r>
              <w:rPr>
                <w:rFonts w:asciiTheme="majorHAnsi" w:eastAsia="Arial Narrow" w:hAnsiTheme="majorHAnsi" w:cs="Arial Narrow"/>
                <w:sz w:val="20"/>
                <w:szCs w:val="20"/>
              </w:rPr>
              <w:t>x</w:t>
            </w:r>
          </w:p>
        </w:tc>
        <w:tc>
          <w:tcPr>
            <w:tcW w:w="1689" w:type="dxa"/>
            <w:tcBorders>
              <w:top w:val="single" w:sz="5" w:space="0" w:color="000000"/>
              <w:left w:val="single" w:sz="5" w:space="0" w:color="000000"/>
              <w:bottom w:val="single" w:sz="5" w:space="0" w:color="000000"/>
              <w:right w:val="single" w:sz="5" w:space="0" w:color="000000"/>
            </w:tcBorders>
          </w:tcPr>
          <w:p w:rsidR="00D03C5F" w:rsidRPr="00C012C7" w:rsidRDefault="00D71CD5" w:rsidP="00ED4ACB">
            <w:pPr>
              <w:pStyle w:val="TableParagraph"/>
              <w:spacing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7</w:t>
            </w:r>
            <w:r w:rsidR="00536BE7" w:rsidRPr="00C012C7">
              <w:rPr>
                <w:rFonts w:asciiTheme="majorHAnsi" w:eastAsia="Arial Narrow" w:hAnsiTheme="majorHAnsi" w:cs="Arial Narrow"/>
                <w:sz w:val="20"/>
                <w:szCs w:val="20"/>
              </w:rPr>
              <w:t xml:space="preserve"> 2</w:t>
            </w:r>
            <w:r w:rsidRPr="00C012C7">
              <w:rPr>
                <w:rFonts w:asciiTheme="majorHAnsi" w:eastAsia="Arial Narrow" w:hAnsiTheme="majorHAnsi" w:cs="Arial Narrow"/>
                <w:sz w:val="20"/>
                <w:szCs w:val="20"/>
                <w:lang w:val="bg-BG"/>
              </w:rPr>
              <w:t>18</w:t>
            </w:r>
          </w:p>
        </w:tc>
      </w:tr>
      <w:tr w:rsidR="003814C7" w:rsidRPr="00C012C7" w:rsidTr="0051059F">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3814C7" w:rsidRPr="00C012C7" w:rsidRDefault="003814C7" w:rsidP="00FF5AFA">
            <w:pPr>
              <w:pStyle w:val="TableParagraph"/>
              <w:spacing w:line="223" w:lineRule="exact"/>
              <w:ind w:left="102"/>
              <w:rPr>
                <w:rFonts w:asciiTheme="majorHAnsi" w:eastAsia="Arial Narrow" w:hAnsiTheme="majorHAnsi" w:cs="Arial Narrow"/>
                <w:sz w:val="20"/>
                <w:szCs w:val="20"/>
              </w:rPr>
            </w:pPr>
            <w:r w:rsidRPr="00C012C7">
              <w:rPr>
                <w:rFonts w:asciiTheme="majorHAnsi" w:eastAsia="Arial Narrow" w:hAnsiTheme="majorHAnsi" w:cs="Arial Narrow"/>
                <w:sz w:val="20"/>
                <w:szCs w:val="20"/>
              </w:rPr>
              <w:t>Peaches and nectarines</w:t>
            </w:r>
          </w:p>
        </w:tc>
        <w:tc>
          <w:tcPr>
            <w:tcW w:w="1428" w:type="dxa"/>
            <w:tcBorders>
              <w:top w:val="single" w:sz="5" w:space="0" w:color="000000"/>
              <w:left w:val="single" w:sz="5" w:space="0" w:color="000000"/>
              <w:bottom w:val="single" w:sz="5" w:space="0" w:color="000000"/>
              <w:right w:val="single" w:sz="5" w:space="0" w:color="000000"/>
            </w:tcBorders>
          </w:tcPr>
          <w:p w:rsidR="003814C7" w:rsidRPr="00C012C7" w:rsidRDefault="003814C7" w:rsidP="00A25571">
            <w:pPr>
              <w:pStyle w:val="TableParagraph"/>
              <w:spacing w:before="8"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rPr>
              <w:t xml:space="preserve">3 </w:t>
            </w:r>
            <w:r w:rsidR="00852BC6" w:rsidRPr="00C012C7">
              <w:rPr>
                <w:rFonts w:asciiTheme="majorHAnsi" w:eastAsia="Arial Narrow" w:hAnsiTheme="majorHAnsi" w:cs="Arial Narrow"/>
                <w:sz w:val="20"/>
                <w:szCs w:val="20"/>
                <w:lang w:val="bg-BG"/>
              </w:rPr>
              <w:t>893</w:t>
            </w:r>
          </w:p>
        </w:tc>
        <w:tc>
          <w:tcPr>
            <w:tcW w:w="1428" w:type="dxa"/>
            <w:tcBorders>
              <w:top w:val="single" w:sz="5" w:space="0" w:color="000000"/>
              <w:left w:val="single" w:sz="5" w:space="0" w:color="000000"/>
              <w:bottom w:val="single" w:sz="5" w:space="0" w:color="000000"/>
              <w:right w:val="single" w:sz="5" w:space="0" w:color="000000"/>
            </w:tcBorders>
          </w:tcPr>
          <w:p w:rsidR="003814C7" w:rsidRPr="00C012C7" w:rsidRDefault="007A5B73" w:rsidP="00FF5AFA">
            <w:pPr>
              <w:pStyle w:val="TableParagraph"/>
              <w:spacing w:before="8"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lang w:val="bg-BG"/>
              </w:rPr>
              <w:t>34 572</w:t>
            </w:r>
          </w:p>
        </w:tc>
        <w:tc>
          <w:tcPr>
            <w:tcW w:w="1428" w:type="dxa"/>
            <w:tcBorders>
              <w:top w:val="single" w:sz="5" w:space="0" w:color="000000"/>
              <w:left w:val="single" w:sz="5" w:space="0" w:color="000000"/>
              <w:bottom w:val="single" w:sz="5" w:space="0" w:color="000000"/>
              <w:right w:val="single" w:sz="5" w:space="0" w:color="000000"/>
            </w:tcBorders>
          </w:tcPr>
          <w:p w:rsidR="003814C7" w:rsidRPr="00C012C7" w:rsidRDefault="007A5B73" w:rsidP="00A25571">
            <w:pPr>
              <w:pStyle w:val="TableParagraph"/>
              <w:spacing w:before="8" w:line="223" w:lineRule="exact"/>
              <w:rPr>
                <w:rFonts w:asciiTheme="majorHAnsi" w:eastAsia="Arial Narrow" w:hAnsiTheme="majorHAnsi" w:cs="Arial Narrow"/>
                <w:sz w:val="20"/>
                <w:szCs w:val="20"/>
                <w:lang w:val="bg-BG"/>
              </w:rPr>
            </w:pPr>
            <w:r w:rsidRPr="00C012C7">
              <w:rPr>
                <w:rFonts w:asciiTheme="majorHAnsi" w:eastAsia="Arial Narrow" w:hAnsiTheme="majorHAnsi" w:cs="Arial Narrow"/>
                <w:sz w:val="20"/>
                <w:szCs w:val="20"/>
                <w:lang w:val="bg-BG"/>
              </w:rPr>
              <w:t>34 572</w:t>
            </w:r>
          </w:p>
        </w:tc>
        <w:tc>
          <w:tcPr>
            <w:tcW w:w="1448" w:type="dxa"/>
            <w:tcBorders>
              <w:top w:val="single" w:sz="5" w:space="0" w:color="000000"/>
              <w:left w:val="single" w:sz="5" w:space="0" w:color="000000"/>
              <w:bottom w:val="single" w:sz="5" w:space="0" w:color="000000"/>
              <w:right w:val="single" w:sz="5" w:space="0" w:color="000000"/>
            </w:tcBorders>
          </w:tcPr>
          <w:p w:rsidR="003814C7" w:rsidRPr="00C012C7" w:rsidRDefault="00A25571" w:rsidP="00FF5AFA">
            <w:pPr>
              <w:pStyle w:val="TableParagraph"/>
              <w:spacing w:before="8" w:line="223" w:lineRule="exact"/>
              <w:ind w:right="102"/>
              <w:rPr>
                <w:rFonts w:asciiTheme="majorHAnsi" w:eastAsia="Arial Narrow" w:hAnsiTheme="majorHAnsi" w:cs="Arial Narrow"/>
                <w:sz w:val="20"/>
                <w:szCs w:val="20"/>
              </w:rPr>
            </w:pPr>
            <w:r>
              <w:rPr>
                <w:rFonts w:asciiTheme="majorHAnsi" w:eastAsia="Arial Narrow" w:hAnsiTheme="majorHAnsi" w:cs="Arial Narrow"/>
                <w:sz w:val="20"/>
                <w:szCs w:val="20"/>
              </w:rPr>
              <w:t>x</w:t>
            </w:r>
          </w:p>
        </w:tc>
        <w:tc>
          <w:tcPr>
            <w:tcW w:w="1689" w:type="dxa"/>
            <w:tcBorders>
              <w:top w:val="single" w:sz="5" w:space="0" w:color="000000"/>
              <w:left w:val="single" w:sz="5" w:space="0" w:color="000000"/>
              <w:bottom w:val="single" w:sz="5" w:space="0" w:color="000000"/>
              <w:right w:val="single" w:sz="5" w:space="0" w:color="000000"/>
            </w:tcBorders>
          </w:tcPr>
          <w:p w:rsidR="003814C7" w:rsidRPr="00C012C7" w:rsidRDefault="00691376" w:rsidP="00A25571">
            <w:pPr>
              <w:pStyle w:val="TableParagraph"/>
              <w:spacing w:before="8" w:line="223" w:lineRule="exact"/>
              <w:rPr>
                <w:rFonts w:asciiTheme="majorHAnsi" w:eastAsia="Arial Narrow" w:hAnsiTheme="majorHAnsi" w:cs="Arial Narrow"/>
                <w:sz w:val="20"/>
                <w:szCs w:val="20"/>
              </w:rPr>
            </w:pPr>
            <w:r w:rsidRPr="00C012C7">
              <w:rPr>
                <w:rFonts w:asciiTheme="majorHAnsi" w:eastAsia="Arial Narrow" w:hAnsiTheme="majorHAnsi" w:cs="Arial Narrow"/>
                <w:sz w:val="20"/>
                <w:szCs w:val="20"/>
                <w:lang w:val="bg-BG"/>
              </w:rPr>
              <w:t>8</w:t>
            </w:r>
            <w:r w:rsidR="003814C7" w:rsidRPr="00C012C7">
              <w:rPr>
                <w:rFonts w:asciiTheme="majorHAnsi" w:eastAsia="Arial Narrow" w:hAnsiTheme="majorHAnsi" w:cs="Arial Narrow"/>
                <w:sz w:val="20"/>
                <w:szCs w:val="20"/>
              </w:rPr>
              <w:t xml:space="preserve"> </w:t>
            </w:r>
            <w:r w:rsidRPr="00C012C7">
              <w:rPr>
                <w:rFonts w:asciiTheme="majorHAnsi" w:eastAsia="Arial Narrow" w:hAnsiTheme="majorHAnsi" w:cs="Arial Narrow"/>
                <w:sz w:val="20"/>
                <w:szCs w:val="20"/>
                <w:lang w:val="bg-BG"/>
              </w:rPr>
              <w:t>88</w:t>
            </w:r>
            <w:r w:rsidR="003814C7" w:rsidRPr="00C012C7">
              <w:rPr>
                <w:rFonts w:asciiTheme="majorHAnsi" w:eastAsia="Arial Narrow" w:hAnsiTheme="majorHAnsi" w:cs="Arial Narrow"/>
                <w:sz w:val="20"/>
                <w:szCs w:val="20"/>
              </w:rPr>
              <w:t>1</w:t>
            </w:r>
          </w:p>
        </w:tc>
      </w:tr>
    </w:tbl>
    <w:p w:rsidR="0038040B" w:rsidRPr="009A481A" w:rsidRDefault="0038040B" w:rsidP="0093395A">
      <w:pPr>
        <w:rPr>
          <w:rFonts w:asciiTheme="majorHAnsi" w:hAnsiTheme="majorHAnsi"/>
          <w:sz w:val="22"/>
          <w:szCs w:val="22"/>
          <w:lang w:val="en-GB"/>
        </w:rPr>
      </w:pPr>
    </w:p>
    <w:p w:rsidR="0093395A" w:rsidRDefault="003F0932" w:rsidP="0093395A">
      <w:pPr>
        <w:rPr>
          <w:rFonts w:asciiTheme="majorHAnsi" w:hAnsiTheme="majorHAnsi"/>
          <w:sz w:val="22"/>
          <w:szCs w:val="22"/>
          <w:lang w:val="bg-BG"/>
        </w:rPr>
      </w:pPr>
      <w:r w:rsidRPr="003F0932">
        <w:rPr>
          <w:rFonts w:asciiTheme="majorHAnsi" w:hAnsiTheme="majorHAnsi"/>
          <w:b/>
          <w:sz w:val="22"/>
          <w:szCs w:val="22"/>
          <w:lang w:val="en-US"/>
        </w:rPr>
        <w:lastRenderedPageBreak/>
        <w:t>Opportunities:</w:t>
      </w:r>
      <w:r>
        <w:rPr>
          <w:rFonts w:asciiTheme="majorHAnsi" w:hAnsiTheme="majorHAnsi"/>
          <w:sz w:val="22"/>
          <w:szCs w:val="22"/>
          <w:lang w:val="en-US"/>
        </w:rPr>
        <w:t xml:space="preserve"> </w:t>
      </w:r>
      <w:r w:rsidR="007B2FAE">
        <w:rPr>
          <w:rFonts w:asciiTheme="majorHAnsi" w:hAnsiTheme="majorHAnsi"/>
          <w:sz w:val="22"/>
          <w:szCs w:val="22"/>
          <w:lang w:val="en-US"/>
        </w:rPr>
        <w:t>The Fruit</w:t>
      </w:r>
      <w:r w:rsidR="005F2DAB">
        <w:rPr>
          <w:rFonts w:asciiTheme="majorHAnsi" w:hAnsiTheme="majorHAnsi"/>
          <w:sz w:val="22"/>
          <w:szCs w:val="22"/>
          <w:lang w:val="en-US"/>
        </w:rPr>
        <w:t>s</w:t>
      </w:r>
      <w:r w:rsidR="007B2FAE">
        <w:rPr>
          <w:rFonts w:asciiTheme="majorHAnsi" w:hAnsiTheme="majorHAnsi"/>
          <w:sz w:val="22"/>
          <w:szCs w:val="22"/>
          <w:lang w:val="en-US"/>
        </w:rPr>
        <w:t xml:space="preserve"> and V</w:t>
      </w:r>
      <w:r w:rsidR="00D104E4">
        <w:rPr>
          <w:rFonts w:asciiTheme="majorHAnsi" w:hAnsiTheme="majorHAnsi"/>
          <w:sz w:val="22"/>
          <w:szCs w:val="22"/>
          <w:lang w:val="en-US"/>
        </w:rPr>
        <w:t>egetable</w:t>
      </w:r>
      <w:r w:rsidR="005F2DAB">
        <w:rPr>
          <w:rFonts w:asciiTheme="majorHAnsi" w:hAnsiTheme="majorHAnsi"/>
          <w:sz w:val="22"/>
          <w:szCs w:val="22"/>
          <w:lang w:val="en-US"/>
        </w:rPr>
        <w:t>s</w:t>
      </w:r>
      <w:r w:rsidR="00D104E4">
        <w:rPr>
          <w:rFonts w:asciiTheme="majorHAnsi" w:hAnsiTheme="majorHAnsi"/>
          <w:sz w:val="22"/>
          <w:szCs w:val="22"/>
          <w:lang w:val="en-US"/>
        </w:rPr>
        <w:t xml:space="preserve"> </w:t>
      </w:r>
      <w:r w:rsidR="00B56C3C">
        <w:rPr>
          <w:rFonts w:asciiTheme="majorHAnsi" w:hAnsiTheme="majorHAnsi"/>
          <w:sz w:val="22"/>
          <w:szCs w:val="22"/>
          <w:lang w:val="en-US"/>
        </w:rPr>
        <w:t>branch is</w:t>
      </w:r>
      <w:r w:rsidR="00D104E4">
        <w:rPr>
          <w:rFonts w:asciiTheme="majorHAnsi" w:hAnsiTheme="majorHAnsi"/>
          <w:sz w:val="22"/>
          <w:szCs w:val="22"/>
          <w:lang w:val="en-US"/>
        </w:rPr>
        <w:t xml:space="preserve"> a market for all kind of farming implements. </w:t>
      </w:r>
      <w:r w:rsidR="00B56C3C">
        <w:rPr>
          <w:rFonts w:asciiTheme="majorHAnsi" w:hAnsiTheme="majorHAnsi"/>
          <w:sz w:val="22"/>
          <w:szCs w:val="22"/>
          <w:lang w:val="en-US"/>
        </w:rPr>
        <w:t>All kind of facilities for the gather</w:t>
      </w:r>
      <w:r w:rsidR="00716DE4">
        <w:rPr>
          <w:rFonts w:asciiTheme="majorHAnsi" w:hAnsiTheme="majorHAnsi"/>
          <w:sz w:val="22"/>
          <w:szCs w:val="22"/>
          <w:lang w:val="en-US"/>
        </w:rPr>
        <w:t>ing of the fruits and helping labor are interesting for farmers</w:t>
      </w:r>
      <w:r w:rsidR="00B56C3C">
        <w:rPr>
          <w:rFonts w:asciiTheme="majorHAnsi" w:hAnsiTheme="majorHAnsi"/>
          <w:sz w:val="22"/>
          <w:szCs w:val="22"/>
          <w:lang w:val="en-US"/>
        </w:rPr>
        <w:t>. The sector needs also al</w:t>
      </w:r>
      <w:r w:rsidR="00846FA5">
        <w:rPr>
          <w:rFonts w:asciiTheme="majorHAnsi" w:hAnsiTheme="majorHAnsi"/>
          <w:sz w:val="22"/>
          <w:szCs w:val="22"/>
          <w:lang w:val="en-US"/>
        </w:rPr>
        <w:t xml:space="preserve">l kind of </w:t>
      </w:r>
      <w:r w:rsidR="00B56C3C">
        <w:rPr>
          <w:rFonts w:asciiTheme="majorHAnsi" w:hAnsiTheme="majorHAnsi"/>
          <w:sz w:val="22"/>
          <w:szCs w:val="22"/>
          <w:lang w:val="en-US"/>
        </w:rPr>
        <w:t>materials for conservation and transport.</w:t>
      </w:r>
      <w:r w:rsidR="00846FA5">
        <w:rPr>
          <w:rFonts w:asciiTheme="majorHAnsi" w:hAnsiTheme="majorHAnsi"/>
          <w:sz w:val="22"/>
          <w:szCs w:val="22"/>
          <w:lang w:val="en-US"/>
        </w:rPr>
        <w:t xml:space="preserve"> Small and easy</w:t>
      </w:r>
      <w:r w:rsidR="00134DE0">
        <w:rPr>
          <w:rFonts w:asciiTheme="majorHAnsi" w:hAnsiTheme="majorHAnsi"/>
          <w:sz w:val="22"/>
          <w:szCs w:val="22"/>
          <w:lang w:val="en-US"/>
        </w:rPr>
        <w:t>-</w:t>
      </w:r>
      <w:r w:rsidR="00846FA5">
        <w:rPr>
          <w:rFonts w:asciiTheme="majorHAnsi" w:hAnsiTheme="majorHAnsi"/>
          <w:sz w:val="22"/>
          <w:szCs w:val="22"/>
          <w:lang w:val="en-US"/>
        </w:rPr>
        <w:t>to</w:t>
      </w:r>
      <w:r w:rsidR="00134DE0">
        <w:rPr>
          <w:rFonts w:asciiTheme="majorHAnsi" w:hAnsiTheme="majorHAnsi"/>
          <w:sz w:val="22"/>
          <w:szCs w:val="22"/>
          <w:lang w:val="en-US"/>
        </w:rPr>
        <w:t>-</w:t>
      </w:r>
      <w:r w:rsidR="00846FA5">
        <w:rPr>
          <w:rFonts w:asciiTheme="majorHAnsi" w:hAnsiTheme="majorHAnsi"/>
          <w:sz w:val="22"/>
          <w:szCs w:val="22"/>
          <w:lang w:val="en-US"/>
        </w:rPr>
        <w:t>use processing machines could</w:t>
      </w:r>
      <w:r w:rsidR="00716DE4">
        <w:rPr>
          <w:rFonts w:asciiTheme="majorHAnsi" w:hAnsiTheme="majorHAnsi"/>
          <w:sz w:val="22"/>
          <w:szCs w:val="22"/>
          <w:lang w:val="en-US"/>
        </w:rPr>
        <w:t xml:space="preserve"> be interesting for the sector</w:t>
      </w:r>
      <w:r w:rsidR="00134DE0">
        <w:rPr>
          <w:rFonts w:asciiTheme="majorHAnsi" w:hAnsiTheme="majorHAnsi"/>
          <w:sz w:val="22"/>
          <w:szCs w:val="22"/>
          <w:lang w:val="en-US"/>
        </w:rPr>
        <w:t xml:space="preserve"> as well</w:t>
      </w:r>
      <w:r w:rsidR="00716DE4">
        <w:rPr>
          <w:rFonts w:asciiTheme="majorHAnsi" w:hAnsiTheme="majorHAnsi"/>
          <w:sz w:val="22"/>
          <w:szCs w:val="22"/>
          <w:lang w:val="en-US"/>
        </w:rPr>
        <w:t>. There is a</w:t>
      </w:r>
      <w:r w:rsidR="00B56C3C">
        <w:rPr>
          <w:rFonts w:asciiTheme="majorHAnsi" w:hAnsiTheme="majorHAnsi"/>
          <w:sz w:val="22"/>
          <w:szCs w:val="22"/>
          <w:lang w:val="en-US"/>
        </w:rPr>
        <w:t xml:space="preserve"> need</w:t>
      </w:r>
      <w:r w:rsidR="00716DE4">
        <w:rPr>
          <w:rFonts w:asciiTheme="majorHAnsi" w:hAnsiTheme="majorHAnsi"/>
          <w:sz w:val="22"/>
          <w:szCs w:val="22"/>
          <w:lang w:val="en-US"/>
        </w:rPr>
        <w:t xml:space="preserve"> of</w:t>
      </w:r>
      <w:r w:rsidR="00B56C3C">
        <w:rPr>
          <w:rFonts w:asciiTheme="majorHAnsi" w:hAnsiTheme="majorHAnsi"/>
          <w:sz w:val="22"/>
          <w:szCs w:val="22"/>
          <w:lang w:val="en-US"/>
        </w:rPr>
        <w:t xml:space="preserve"> bio certified insecticides, fertilizers, herbicides. All bio fertilizers in Bulgaria are imported. </w:t>
      </w:r>
      <w:r w:rsidR="00F72E9D">
        <w:rPr>
          <w:rFonts w:asciiTheme="majorHAnsi" w:hAnsiTheme="majorHAnsi"/>
          <w:sz w:val="22"/>
          <w:szCs w:val="22"/>
          <w:lang w:val="en-US"/>
        </w:rPr>
        <w:t>Know-how</w:t>
      </w:r>
      <w:r w:rsidR="002939BA">
        <w:rPr>
          <w:rFonts w:asciiTheme="majorHAnsi" w:hAnsiTheme="majorHAnsi"/>
          <w:sz w:val="22"/>
          <w:szCs w:val="22"/>
          <w:lang w:val="en-US"/>
        </w:rPr>
        <w:t xml:space="preserve"> for </w:t>
      </w:r>
      <w:r w:rsidR="00E8280C">
        <w:rPr>
          <w:rFonts w:asciiTheme="majorHAnsi" w:hAnsiTheme="majorHAnsi"/>
          <w:sz w:val="22"/>
          <w:szCs w:val="22"/>
          <w:lang w:val="en-US"/>
        </w:rPr>
        <w:t>bio horticulture</w:t>
      </w:r>
      <w:r w:rsidR="005F2DAB">
        <w:rPr>
          <w:rFonts w:asciiTheme="majorHAnsi" w:hAnsiTheme="majorHAnsi"/>
          <w:sz w:val="22"/>
          <w:szCs w:val="22"/>
          <w:lang w:val="en-US"/>
        </w:rPr>
        <w:t xml:space="preserve"> could be interesting for Bulgarian farmers</w:t>
      </w:r>
      <w:r w:rsidR="00134DE0">
        <w:rPr>
          <w:rFonts w:asciiTheme="majorHAnsi" w:hAnsiTheme="majorHAnsi"/>
          <w:sz w:val="22"/>
          <w:szCs w:val="22"/>
          <w:lang w:val="en-US"/>
        </w:rPr>
        <w:t>, too</w:t>
      </w:r>
      <w:r w:rsidR="002050D8">
        <w:rPr>
          <w:rFonts w:asciiTheme="majorHAnsi" w:hAnsiTheme="majorHAnsi"/>
          <w:sz w:val="22"/>
          <w:szCs w:val="22"/>
          <w:lang w:val="en-US"/>
        </w:rPr>
        <w:t>.</w:t>
      </w:r>
      <w:r w:rsidR="004475A8">
        <w:rPr>
          <w:rFonts w:asciiTheme="majorHAnsi" w:hAnsiTheme="majorHAnsi"/>
          <w:sz w:val="22"/>
          <w:szCs w:val="22"/>
          <w:lang w:val="bg-BG"/>
        </w:rPr>
        <w:t xml:space="preserve"> </w:t>
      </w:r>
      <w:r w:rsidR="00F72E9D" w:rsidRPr="00F72E9D">
        <w:rPr>
          <w:rFonts w:asciiTheme="majorHAnsi" w:hAnsiTheme="majorHAnsi"/>
          <w:sz w:val="22"/>
          <w:szCs w:val="22"/>
          <w:lang w:val="bg-BG"/>
        </w:rPr>
        <w:t>Expertise in the planning and management of subsidies for the sector is proving necessary to avoid shocks of sharp increases or reductions in yields and crops.</w:t>
      </w:r>
    </w:p>
    <w:p w:rsidR="00F72E9D" w:rsidRDefault="00F72E9D" w:rsidP="0093395A">
      <w:pPr>
        <w:rPr>
          <w:rFonts w:asciiTheme="majorHAnsi" w:hAnsiTheme="majorHAnsi"/>
          <w:sz w:val="22"/>
          <w:szCs w:val="22"/>
          <w:lang w:val="bg-BG"/>
        </w:rPr>
      </w:pPr>
    </w:p>
    <w:p w:rsidR="00564953" w:rsidRPr="004475A8" w:rsidRDefault="00564953" w:rsidP="0093395A">
      <w:pPr>
        <w:rPr>
          <w:rFonts w:asciiTheme="majorHAnsi" w:hAnsiTheme="majorHAnsi"/>
          <w:sz w:val="22"/>
          <w:szCs w:val="22"/>
          <w:lang w:val="bg-BG"/>
        </w:rPr>
      </w:pPr>
    </w:p>
    <w:p w:rsidR="00297AF2" w:rsidRPr="00094E59" w:rsidRDefault="005F0633" w:rsidP="00094E59">
      <w:pPr>
        <w:pStyle w:val="Paragraphedeliste"/>
        <w:numPr>
          <w:ilvl w:val="0"/>
          <w:numId w:val="31"/>
        </w:numPr>
        <w:rPr>
          <w:rFonts w:asciiTheme="majorHAnsi" w:hAnsiTheme="majorHAnsi"/>
          <w:b/>
          <w:u w:val="single"/>
          <w:lang w:val="bg-BG"/>
        </w:rPr>
      </w:pPr>
      <w:r w:rsidRPr="00094E59">
        <w:rPr>
          <w:rFonts w:asciiTheme="majorHAnsi" w:hAnsiTheme="majorHAnsi"/>
          <w:b/>
          <w:u w:val="single"/>
        </w:rPr>
        <w:t>BREEDING</w:t>
      </w:r>
      <w:r w:rsidRPr="00094E59">
        <w:rPr>
          <w:rFonts w:asciiTheme="majorHAnsi" w:hAnsiTheme="majorHAnsi"/>
          <w:b/>
          <w:u w:val="single"/>
          <w:lang w:val="bg-BG"/>
        </w:rPr>
        <w:t xml:space="preserve"> </w:t>
      </w:r>
      <w:r w:rsidRPr="00094E59">
        <w:rPr>
          <w:rFonts w:asciiTheme="majorHAnsi" w:hAnsiTheme="majorHAnsi"/>
          <w:b/>
          <w:u w:val="single"/>
        </w:rPr>
        <w:t>SECTOR</w:t>
      </w:r>
    </w:p>
    <w:p w:rsidR="00011FE0" w:rsidRDefault="00011FE0" w:rsidP="0093395A">
      <w:pPr>
        <w:rPr>
          <w:rFonts w:asciiTheme="majorHAnsi" w:hAnsiTheme="majorHAnsi"/>
          <w:sz w:val="22"/>
          <w:szCs w:val="22"/>
          <w:lang w:val="en-US"/>
        </w:rPr>
      </w:pPr>
    </w:p>
    <w:p w:rsidR="00134DE0" w:rsidRDefault="00134DE0" w:rsidP="0093395A">
      <w:pPr>
        <w:rPr>
          <w:rFonts w:asciiTheme="majorHAnsi" w:hAnsiTheme="majorHAnsi"/>
          <w:sz w:val="22"/>
          <w:szCs w:val="22"/>
          <w:lang w:val="en-US"/>
        </w:rPr>
      </w:pPr>
      <w:r w:rsidRPr="00F7250E">
        <w:rPr>
          <w:rFonts w:asciiTheme="majorHAnsi" w:hAnsiTheme="majorHAnsi"/>
          <w:sz w:val="22"/>
          <w:szCs w:val="22"/>
          <w:lang w:val="en-US"/>
        </w:rPr>
        <w:t>Most successful in the industry and most organized</w:t>
      </w:r>
      <w:r>
        <w:rPr>
          <w:rFonts w:asciiTheme="majorHAnsi" w:hAnsiTheme="majorHAnsi"/>
          <w:sz w:val="22"/>
          <w:szCs w:val="22"/>
          <w:lang w:val="en-US"/>
        </w:rPr>
        <w:t xml:space="preserve"> are</w:t>
      </w:r>
      <w:r w:rsidRPr="00F7250E">
        <w:rPr>
          <w:rFonts w:asciiTheme="majorHAnsi" w:hAnsiTheme="majorHAnsi"/>
          <w:sz w:val="22"/>
          <w:szCs w:val="22"/>
          <w:lang w:val="en-US"/>
        </w:rPr>
        <w:t xml:space="preserve"> beekeepers, poultry breeders, pig farmers and small ruminant farmers. Beekeeping has traditions in Bulgaria. Overall, there is a market for honey</w:t>
      </w:r>
      <w:r>
        <w:rPr>
          <w:rFonts w:asciiTheme="majorHAnsi" w:hAnsiTheme="majorHAnsi"/>
          <w:sz w:val="22"/>
          <w:szCs w:val="22"/>
          <w:lang w:val="en-US"/>
        </w:rPr>
        <w:t xml:space="preserve"> in Bulgaria. Beekeepers export more than half of their production. Swine breeders benefited from communist heritage of</w:t>
      </w:r>
      <w:r w:rsidRPr="00F7250E">
        <w:rPr>
          <w:rFonts w:asciiTheme="majorHAnsi" w:hAnsiTheme="majorHAnsi"/>
          <w:sz w:val="22"/>
          <w:szCs w:val="22"/>
          <w:lang w:val="en-US"/>
        </w:rPr>
        <w:t xml:space="preserve"> large-scale pig farms</w:t>
      </w:r>
      <w:r>
        <w:rPr>
          <w:rFonts w:asciiTheme="majorHAnsi" w:hAnsiTheme="majorHAnsi"/>
          <w:sz w:val="22"/>
          <w:szCs w:val="22"/>
          <w:lang w:val="en-US"/>
        </w:rPr>
        <w:t>. They have different breeds of pigs - both local Bulgarian and European. The Belgian Pietrain race is well known among local swine breeders. The poultry branch also inherited already built industrial sites from the past and new entrepreneurs did not have to start from scratch.</w:t>
      </w:r>
      <w:r w:rsidRPr="00F7250E">
        <w:rPr>
          <w:rFonts w:asciiTheme="majorHAnsi" w:hAnsiTheme="majorHAnsi"/>
          <w:sz w:val="22"/>
          <w:szCs w:val="22"/>
          <w:lang w:val="en-US"/>
        </w:rPr>
        <w:t xml:space="preserve"> </w:t>
      </w:r>
      <w:r>
        <w:rPr>
          <w:rFonts w:asciiTheme="majorHAnsi" w:hAnsiTheme="majorHAnsi"/>
          <w:sz w:val="22"/>
          <w:szCs w:val="22"/>
          <w:lang w:val="en-US"/>
        </w:rPr>
        <w:t xml:space="preserve">One other particularity is that most of the pig and poultry breeders have their own processing facilities. This helps them to sell directly to final clients. In sheep and goat breeding, </w:t>
      </w:r>
      <w:r w:rsidRPr="00F7250E">
        <w:rPr>
          <w:rFonts w:asciiTheme="majorHAnsi" w:hAnsiTheme="majorHAnsi"/>
          <w:sz w:val="22"/>
          <w:szCs w:val="22"/>
          <w:lang w:val="en-US"/>
        </w:rPr>
        <w:t>the insufficient production of sheep's and goat's milk and meat throughout Europe is a good prerequisite</w:t>
      </w:r>
      <w:r>
        <w:rPr>
          <w:rFonts w:asciiTheme="majorHAnsi" w:hAnsiTheme="majorHAnsi"/>
          <w:sz w:val="22"/>
          <w:szCs w:val="22"/>
          <w:lang w:val="en-US"/>
        </w:rPr>
        <w:t xml:space="preserve"> for the business</w:t>
      </w:r>
      <w:r w:rsidRPr="00F7250E">
        <w:rPr>
          <w:rFonts w:asciiTheme="majorHAnsi" w:hAnsiTheme="majorHAnsi"/>
          <w:sz w:val="22"/>
          <w:szCs w:val="22"/>
          <w:lang w:val="en-US"/>
        </w:rPr>
        <w:t>.</w:t>
      </w:r>
      <w:r w:rsidRPr="00B663C2">
        <w:rPr>
          <w:rFonts w:asciiTheme="majorHAnsi" w:hAnsiTheme="majorHAnsi"/>
          <w:sz w:val="22"/>
          <w:szCs w:val="22"/>
          <w:lang w:val="en-US"/>
        </w:rPr>
        <w:t xml:space="preserve"> </w:t>
      </w:r>
      <w:r>
        <w:rPr>
          <w:rFonts w:asciiTheme="majorHAnsi" w:hAnsiTheme="majorHAnsi"/>
          <w:sz w:val="22"/>
          <w:szCs w:val="22"/>
          <w:lang w:val="en-US"/>
        </w:rPr>
        <w:t xml:space="preserve">The EU legislation is not so very restrictive for the flock breeding. </w:t>
      </w:r>
      <w:r w:rsidRPr="00F7250E">
        <w:rPr>
          <w:rFonts w:asciiTheme="majorHAnsi" w:hAnsiTheme="majorHAnsi"/>
          <w:sz w:val="22"/>
          <w:szCs w:val="22"/>
          <w:lang w:val="en-US"/>
        </w:rPr>
        <w:t xml:space="preserve">For 5 years </w:t>
      </w:r>
      <w:r>
        <w:rPr>
          <w:rFonts w:asciiTheme="majorHAnsi" w:hAnsiTheme="majorHAnsi"/>
          <w:sz w:val="22"/>
          <w:szCs w:val="22"/>
          <w:lang w:val="en-US"/>
        </w:rPr>
        <w:t xml:space="preserve">now, </w:t>
      </w:r>
      <w:r w:rsidRPr="00F7250E">
        <w:rPr>
          <w:rFonts w:asciiTheme="majorHAnsi" w:hAnsiTheme="majorHAnsi"/>
          <w:sz w:val="22"/>
          <w:szCs w:val="22"/>
          <w:lang w:val="en-US"/>
        </w:rPr>
        <w:t>there has b</w:t>
      </w:r>
      <w:r>
        <w:rPr>
          <w:rFonts w:asciiTheme="majorHAnsi" w:hAnsiTheme="majorHAnsi"/>
          <w:sz w:val="22"/>
          <w:szCs w:val="22"/>
          <w:lang w:val="en-US"/>
        </w:rPr>
        <w:t xml:space="preserve">een a widening of farms and </w:t>
      </w:r>
      <w:r w:rsidRPr="00F7250E">
        <w:rPr>
          <w:rFonts w:asciiTheme="majorHAnsi" w:hAnsiTheme="majorHAnsi"/>
          <w:sz w:val="22"/>
          <w:szCs w:val="22"/>
          <w:lang w:val="en-US"/>
        </w:rPr>
        <w:t xml:space="preserve">construction of farms for rearing dairy sheep in closed </w:t>
      </w:r>
      <w:r>
        <w:rPr>
          <w:rFonts w:asciiTheme="majorHAnsi" w:hAnsiTheme="majorHAnsi"/>
          <w:sz w:val="22"/>
          <w:szCs w:val="22"/>
          <w:lang w:val="en-US"/>
        </w:rPr>
        <w:t>farms</w:t>
      </w:r>
      <w:r w:rsidRPr="00F7250E">
        <w:rPr>
          <w:rFonts w:asciiTheme="majorHAnsi" w:hAnsiTheme="majorHAnsi"/>
          <w:sz w:val="22"/>
          <w:szCs w:val="22"/>
          <w:lang w:val="en-US"/>
        </w:rPr>
        <w:t xml:space="preserve"> rather than free grazing.</w:t>
      </w:r>
    </w:p>
    <w:p w:rsidR="00134DE0" w:rsidRPr="00F7250E" w:rsidRDefault="00134DE0" w:rsidP="0093395A">
      <w:pPr>
        <w:rPr>
          <w:rFonts w:asciiTheme="majorHAnsi" w:hAnsiTheme="majorHAnsi"/>
          <w:sz w:val="22"/>
          <w:szCs w:val="22"/>
          <w:lang w:val="en-US"/>
        </w:rPr>
      </w:pPr>
    </w:p>
    <w:p w:rsidR="00FF5CCC" w:rsidRPr="00321B16" w:rsidRDefault="002C2EF8" w:rsidP="0093395A">
      <w:pPr>
        <w:pStyle w:val="Titre1"/>
        <w:tabs>
          <w:tab w:val="left" w:pos="2694"/>
        </w:tabs>
        <w:spacing w:before="1"/>
        <w:rPr>
          <w:b/>
          <w:bCs/>
          <w:i/>
          <w:color w:val="000000" w:themeColor="text1"/>
          <w:sz w:val="24"/>
          <w:szCs w:val="24"/>
          <w:lang w:val="bg-BG"/>
        </w:rPr>
      </w:pPr>
      <w:r w:rsidRPr="0093395A">
        <w:rPr>
          <w:b/>
          <w:i/>
          <w:color w:val="000000" w:themeColor="text1"/>
          <w:sz w:val="24"/>
          <w:szCs w:val="24"/>
          <w:lang w:val="en-US"/>
        </w:rPr>
        <w:t>N</w:t>
      </w:r>
      <w:r w:rsidRPr="0093395A">
        <w:rPr>
          <w:b/>
          <w:i/>
          <w:color w:val="000000" w:themeColor="text1"/>
          <w:spacing w:val="-1"/>
          <w:sz w:val="24"/>
          <w:szCs w:val="24"/>
          <w:lang w:val="en-US"/>
        </w:rPr>
        <w:t>u</w:t>
      </w:r>
      <w:r w:rsidRPr="0093395A">
        <w:rPr>
          <w:b/>
          <w:i/>
          <w:color w:val="000000" w:themeColor="text1"/>
          <w:sz w:val="24"/>
          <w:szCs w:val="24"/>
          <w:lang w:val="en-US"/>
        </w:rPr>
        <w:t>mber</w:t>
      </w:r>
      <w:r w:rsidRPr="0093395A">
        <w:rPr>
          <w:b/>
          <w:i/>
          <w:color w:val="000000" w:themeColor="text1"/>
          <w:spacing w:val="-2"/>
          <w:sz w:val="24"/>
          <w:szCs w:val="24"/>
          <w:lang w:val="en-US"/>
        </w:rPr>
        <w:t xml:space="preserve"> </w:t>
      </w:r>
      <w:r w:rsidRPr="0093395A">
        <w:rPr>
          <w:b/>
          <w:i/>
          <w:color w:val="000000" w:themeColor="text1"/>
          <w:sz w:val="24"/>
          <w:szCs w:val="24"/>
          <w:lang w:val="en-US"/>
        </w:rPr>
        <w:t>of</w:t>
      </w:r>
      <w:r w:rsidRPr="0093395A">
        <w:rPr>
          <w:b/>
          <w:i/>
          <w:color w:val="000000" w:themeColor="text1"/>
          <w:spacing w:val="-3"/>
          <w:sz w:val="24"/>
          <w:szCs w:val="24"/>
          <w:lang w:val="en-US"/>
        </w:rPr>
        <w:t xml:space="preserve"> </w:t>
      </w:r>
      <w:r w:rsidRPr="0093395A">
        <w:rPr>
          <w:b/>
          <w:i/>
          <w:color w:val="000000" w:themeColor="text1"/>
          <w:spacing w:val="1"/>
          <w:sz w:val="24"/>
          <w:szCs w:val="24"/>
          <w:lang w:val="en-US"/>
        </w:rPr>
        <w:t>a</w:t>
      </w:r>
      <w:r w:rsidRPr="0093395A">
        <w:rPr>
          <w:b/>
          <w:i/>
          <w:color w:val="000000" w:themeColor="text1"/>
          <w:sz w:val="24"/>
          <w:szCs w:val="24"/>
          <w:lang w:val="en-US"/>
        </w:rPr>
        <w:t>n</w:t>
      </w:r>
      <w:r w:rsidRPr="0093395A">
        <w:rPr>
          <w:b/>
          <w:i/>
          <w:color w:val="000000" w:themeColor="text1"/>
          <w:spacing w:val="-3"/>
          <w:sz w:val="24"/>
          <w:szCs w:val="24"/>
          <w:lang w:val="en-US"/>
        </w:rPr>
        <w:t>i</w:t>
      </w:r>
      <w:r w:rsidRPr="0093395A">
        <w:rPr>
          <w:b/>
          <w:i/>
          <w:color w:val="000000" w:themeColor="text1"/>
          <w:sz w:val="24"/>
          <w:szCs w:val="24"/>
          <w:lang w:val="en-US"/>
        </w:rPr>
        <w:t>mals</w:t>
      </w:r>
      <w:r w:rsidRPr="0093395A">
        <w:rPr>
          <w:b/>
          <w:i/>
          <w:color w:val="000000" w:themeColor="text1"/>
          <w:spacing w:val="-1"/>
          <w:sz w:val="24"/>
          <w:szCs w:val="24"/>
          <w:lang w:val="en-US"/>
        </w:rPr>
        <w:t xml:space="preserve"> </w:t>
      </w:r>
      <w:r w:rsidRPr="0093395A">
        <w:rPr>
          <w:b/>
          <w:i/>
          <w:color w:val="000000" w:themeColor="text1"/>
          <w:sz w:val="24"/>
          <w:szCs w:val="24"/>
          <w:lang w:val="en-US"/>
        </w:rPr>
        <w:t>in</w:t>
      </w:r>
      <w:r w:rsidRPr="0093395A">
        <w:rPr>
          <w:b/>
          <w:i/>
          <w:color w:val="000000" w:themeColor="text1"/>
          <w:spacing w:val="-5"/>
          <w:sz w:val="24"/>
          <w:szCs w:val="24"/>
          <w:lang w:val="en-US"/>
        </w:rPr>
        <w:t xml:space="preserve"> </w:t>
      </w:r>
      <w:r w:rsidRPr="0093395A">
        <w:rPr>
          <w:b/>
          <w:i/>
          <w:color w:val="000000" w:themeColor="text1"/>
          <w:spacing w:val="1"/>
          <w:sz w:val="24"/>
          <w:szCs w:val="24"/>
          <w:lang w:val="en-US"/>
        </w:rPr>
        <w:t>2</w:t>
      </w:r>
      <w:r w:rsidRPr="0093395A">
        <w:rPr>
          <w:b/>
          <w:i/>
          <w:color w:val="000000" w:themeColor="text1"/>
          <w:spacing w:val="-2"/>
          <w:sz w:val="24"/>
          <w:szCs w:val="24"/>
          <w:lang w:val="en-US"/>
        </w:rPr>
        <w:t>0</w:t>
      </w:r>
      <w:r w:rsidRPr="0093395A">
        <w:rPr>
          <w:b/>
          <w:i/>
          <w:color w:val="000000" w:themeColor="text1"/>
          <w:spacing w:val="3"/>
          <w:sz w:val="24"/>
          <w:szCs w:val="24"/>
          <w:lang w:val="en-US"/>
        </w:rPr>
        <w:t>1</w:t>
      </w:r>
      <w:r w:rsidR="00321B16">
        <w:rPr>
          <w:b/>
          <w:i/>
          <w:color w:val="000000" w:themeColor="text1"/>
          <w:sz w:val="24"/>
          <w:szCs w:val="24"/>
          <w:lang w:val="bg-BG"/>
        </w:rPr>
        <w:t>6</w:t>
      </w:r>
      <w:r w:rsidRPr="0093395A">
        <w:rPr>
          <w:b/>
          <w:i/>
          <w:color w:val="000000" w:themeColor="text1"/>
          <w:spacing w:val="-3"/>
          <w:sz w:val="24"/>
          <w:szCs w:val="24"/>
          <w:lang w:val="en-US"/>
        </w:rPr>
        <w:t xml:space="preserve"> </w:t>
      </w:r>
      <w:r w:rsidRPr="0093395A">
        <w:rPr>
          <w:b/>
          <w:i/>
          <w:color w:val="000000" w:themeColor="text1"/>
          <w:sz w:val="24"/>
          <w:szCs w:val="24"/>
          <w:lang w:val="en-US"/>
        </w:rPr>
        <w:t>and</w:t>
      </w:r>
      <w:r w:rsidRPr="0093395A">
        <w:rPr>
          <w:b/>
          <w:i/>
          <w:color w:val="000000" w:themeColor="text1"/>
          <w:spacing w:val="-1"/>
          <w:sz w:val="24"/>
          <w:szCs w:val="24"/>
          <w:lang w:val="en-US"/>
        </w:rPr>
        <w:t xml:space="preserve"> </w:t>
      </w:r>
      <w:r w:rsidRPr="0093395A">
        <w:rPr>
          <w:b/>
          <w:i/>
          <w:color w:val="000000" w:themeColor="text1"/>
          <w:sz w:val="24"/>
          <w:szCs w:val="24"/>
          <w:lang w:val="en-US"/>
        </w:rPr>
        <w:t>2</w:t>
      </w:r>
      <w:r w:rsidRPr="0093395A">
        <w:rPr>
          <w:b/>
          <w:i/>
          <w:color w:val="000000" w:themeColor="text1"/>
          <w:spacing w:val="-2"/>
          <w:sz w:val="24"/>
          <w:szCs w:val="24"/>
          <w:lang w:val="en-US"/>
        </w:rPr>
        <w:t>0</w:t>
      </w:r>
      <w:r w:rsidRPr="0093395A">
        <w:rPr>
          <w:b/>
          <w:i/>
          <w:color w:val="000000" w:themeColor="text1"/>
          <w:spacing w:val="1"/>
          <w:sz w:val="24"/>
          <w:szCs w:val="24"/>
          <w:lang w:val="en-US"/>
        </w:rPr>
        <w:t>1</w:t>
      </w:r>
      <w:r w:rsidR="00AA04FF">
        <w:rPr>
          <w:b/>
          <w:i/>
          <w:color w:val="000000" w:themeColor="text1"/>
          <w:sz w:val="24"/>
          <w:szCs w:val="24"/>
          <w:lang w:val="bg-BG"/>
        </w:rPr>
        <w:t>7</w:t>
      </w:r>
      <w:r w:rsidRPr="0093395A">
        <w:rPr>
          <w:b/>
          <w:i/>
          <w:color w:val="000000" w:themeColor="text1"/>
          <w:spacing w:val="-3"/>
          <w:sz w:val="24"/>
          <w:szCs w:val="24"/>
          <w:lang w:val="en-US"/>
        </w:rPr>
        <w:t xml:space="preserve"> </w:t>
      </w:r>
      <w:r w:rsidRPr="0093395A">
        <w:rPr>
          <w:b/>
          <w:i/>
          <w:color w:val="000000" w:themeColor="text1"/>
          <w:sz w:val="24"/>
          <w:szCs w:val="24"/>
          <w:lang w:val="en-US"/>
        </w:rPr>
        <w:t>a</w:t>
      </w:r>
      <w:r w:rsidRPr="0093395A">
        <w:rPr>
          <w:b/>
          <w:i/>
          <w:color w:val="000000" w:themeColor="text1"/>
          <w:spacing w:val="-3"/>
          <w:sz w:val="24"/>
          <w:szCs w:val="24"/>
          <w:lang w:val="en-US"/>
        </w:rPr>
        <w:t>n</w:t>
      </w:r>
      <w:r w:rsidRPr="0093395A">
        <w:rPr>
          <w:b/>
          <w:i/>
          <w:color w:val="000000" w:themeColor="text1"/>
          <w:sz w:val="24"/>
          <w:szCs w:val="24"/>
          <w:lang w:val="en-US"/>
        </w:rPr>
        <w:t>d</w:t>
      </w:r>
      <w:r w:rsidRPr="0093395A">
        <w:rPr>
          <w:b/>
          <w:i/>
          <w:color w:val="000000" w:themeColor="text1"/>
          <w:spacing w:val="-2"/>
          <w:sz w:val="24"/>
          <w:szCs w:val="24"/>
          <w:lang w:val="en-US"/>
        </w:rPr>
        <w:t xml:space="preserve"> </w:t>
      </w:r>
      <w:r w:rsidRPr="0093395A">
        <w:rPr>
          <w:b/>
          <w:i/>
          <w:color w:val="000000" w:themeColor="text1"/>
          <w:sz w:val="24"/>
          <w:szCs w:val="24"/>
          <w:lang w:val="en-US"/>
        </w:rPr>
        <w:t>proj</w:t>
      </w:r>
      <w:r w:rsidRPr="0093395A">
        <w:rPr>
          <w:b/>
          <w:i/>
          <w:color w:val="000000" w:themeColor="text1"/>
          <w:spacing w:val="1"/>
          <w:sz w:val="24"/>
          <w:szCs w:val="24"/>
          <w:lang w:val="en-US"/>
        </w:rPr>
        <w:t>e</w:t>
      </w:r>
      <w:r w:rsidRPr="0093395A">
        <w:rPr>
          <w:b/>
          <w:i/>
          <w:color w:val="000000" w:themeColor="text1"/>
          <w:sz w:val="24"/>
          <w:szCs w:val="24"/>
          <w:lang w:val="en-US"/>
        </w:rPr>
        <w:t>ctio</w:t>
      </w:r>
      <w:r w:rsidRPr="0093395A">
        <w:rPr>
          <w:b/>
          <w:i/>
          <w:color w:val="000000" w:themeColor="text1"/>
          <w:spacing w:val="-1"/>
          <w:sz w:val="24"/>
          <w:szCs w:val="24"/>
          <w:lang w:val="en-US"/>
        </w:rPr>
        <w:t>n</w:t>
      </w:r>
      <w:r w:rsidRPr="0093395A">
        <w:rPr>
          <w:b/>
          <w:i/>
          <w:color w:val="000000" w:themeColor="text1"/>
          <w:sz w:val="24"/>
          <w:szCs w:val="24"/>
          <w:lang w:val="en-US"/>
        </w:rPr>
        <w:t>s</w:t>
      </w:r>
      <w:r w:rsidRPr="0093395A">
        <w:rPr>
          <w:b/>
          <w:i/>
          <w:color w:val="000000" w:themeColor="text1"/>
          <w:spacing w:val="-2"/>
          <w:sz w:val="24"/>
          <w:szCs w:val="24"/>
          <w:lang w:val="en-US"/>
        </w:rPr>
        <w:t xml:space="preserve"> </w:t>
      </w:r>
      <w:r w:rsidRPr="0093395A">
        <w:rPr>
          <w:b/>
          <w:i/>
          <w:color w:val="000000" w:themeColor="text1"/>
          <w:sz w:val="24"/>
          <w:szCs w:val="24"/>
          <w:lang w:val="en-US"/>
        </w:rPr>
        <w:t>for</w:t>
      </w:r>
      <w:r w:rsidRPr="0093395A">
        <w:rPr>
          <w:b/>
          <w:i/>
          <w:color w:val="000000" w:themeColor="text1"/>
          <w:spacing w:val="-5"/>
          <w:sz w:val="24"/>
          <w:szCs w:val="24"/>
          <w:lang w:val="en-US"/>
        </w:rPr>
        <w:t xml:space="preserve"> </w:t>
      </w:r>
      <w:r w:rsidR="00846FA5" w:rsidRPr="0093395A">
        <w:rPr>
          <w:b/>
          <w:i/>
          <w:color w:val="000000" w:themeColor="text1"/>
          <w:sz w:val="24"/>
          <w:szCs w:val="24"/>
          <w:lang w:val="en-US"/>
        </w:rPr>
        <w:t>201</w:t>
      </w:r>
      <w:r w:rsidR="00AA04FF">
        <w:rPr>
          <w:b/>
          <w:i/>
          <w:color w:val="000000" w:themeColor="text1"/>
          <w:sz w:val="24"/>
          <w:szCs w:val="24"/>
          <w:lang w:val="bg-BG"/>
        </w:rPr>
        <w:t>8</w:t>
      </w:r>
    </w:p>
    <w:tbl>
      <w:tblPr>
        <w:tblW w:w="0" w:type="auto"/>
        <w:tblInd w:w="100" w:type="dxa"/>
        <w:tblLayout w:type="fixed"/>
        <w:tblCellMar>
          <w:left w:w="0" w:type="dxa"/>
          <w:right w:w="0" w:type="dxa"/>
        </w:tblCellMar>
        <w:tblLook w:val="01E0" w:firstRow="1" w:lastRow="1" w:firstColumn="1" w:lastColumn="1" w:noHBand="0" w:noVBand="0"/>
      </w:tblPr>
      <w:tblGrid>
        <w:gridCol w:w="3826"/>
        <w:gridCol w:w="1352"/>
        <w:gridCol w:w="1351"/>
        <w:gridCol w:w="1352"/>
        <w:gridCol w:w="1806"/>
      </w:tblGrid>
      <w:tr w:rsidR="00373D38" w:rsidRPr="00055DF5" w:rsidTr="0051059F">
        <w:trPr>
          <w:trHeight w:hRule="exact" w:val="739"/>
        </w:trPr>
        <w:tc>
          <w:tcPr>
            <w:tcW w:w="3826" w:type="dxa"/>
            <w:tcBorders>
              <w:top w:val="single" w:sz="5" w:space="0" w:color="000000"/>
              <w:left w:val="single" w:sz="5" w:space="0" w:color="000000"/>
              <w:bottom w:val="single" w:sz="5" w:space="0" w:color="000000"/>
              <w:right w:val="single" w:sz="5" w:space="0" w:color="000000"/>
            </w:tcBorders>
          </w:tcPr>
          <w:p w:rsidR="00373D38" w:rsidRPr="00AA04FF" w:rsidRDefault="00373D38" w:rsidP="0093395A">
            <w:pPr>
              <w:pStyle w:val="TableParagraph"/>
              <w:ind w:right="49"/>
              <w:rPr>
                <w:rFonts w:asciiTheme="majorHAnsi" w:eastAsia="Arial Narrow" w:hAnsiTheme="majorHAnsi" w:cs="Arial Narrow"/>
                <w:b/>
                <w:bCs/>
                <w:sz w:val="20"/>
                <w:szCs w:val="20"/>
                <w:lang w:val="bg-BG"/>
              </w:rPr>
            </w:pPr>
          </w:p>
          <w:p w:rsidR="00373D38" w:rsidRPr="0093395A" w:rsidRDefault="00373D38" w:rsidP="0093395A">
            <w:pPr>
              <w:pStyle w:val="TableParagraph"/>
              <w:ind w:right="49"/>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Number of animals</w:t>
            </w:r>
          </w:p>
        </w:tc>
        <w:tc>
          <w:tcPr>
            <w:tcW w:w="1352" w:type="dxa"/>
            <w:tcBorders>
              <w:top w:val="single" w:sz="5" w:space="0" w:color="000000"/>
              <w:left w:val="single" w:sz="5" w:space="0" w:color="000000"/>
              <w:bottom w:val="single" w:sz="5" w:space="0" w:color="000000"/>
              <w:right w:val="single" w:sz="5" w:space="0" w:color="000000"/>
            </w:tcBorders>
          </w:tcPr>
          <w:p w:rsidR="001E211B" w:rsidRPr="0093395A" w:rsidRDefault="001E211B" w:rsidP="0093395A">
            <w:pPr>
              <w:pStyle w:val="TableParagraph"/>
              <w:ind w:right="49"/>
              <w:rPr>
                <w:rFonts w:asciiTheme="majorHAnsi" w:eastAsia="Arial Narrow" w:hAnsiTheme="majorHAnsi" w:cs="Arial Narrow"/>
                <w:b/>
                <w:bCs/>
                <w:sz w:val="20"/>
                <w:szCs w:val="20"/>
              </w:rPr>
            </w:pPr>
          </w:p>
          <w:p w:rsidR="00373D38" w:rsidRPr="00057252" w:rsidRDefault="00373D38" w:rsidP="0093395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01.11.201</w:t>
            </w:r>
            <w:r w:rsidR="00057252">
              <w:rPr>
                <w:rFonts w:asciiTheme="majorHAnsi" w:eastAsia="Arial Narrow" w:hAnsiTheme="majorHAnsi" w:cs="Arial Narrow"/>
                <w:b/>
                <w:bCs/>
                <w:sz w:val="20"/>
                <w:szCs w:val="20"/>
                <w:lang w:val="bg-BG"/>
              </w:rPr>
              <w:t>6</w:t>
            </w:r>
          </w:p>
        </w:tc>
        <w:tc>
          <w:tcPr>
            <w:tcW w:w="1351" w:type="dxa"/>
            <w:tcBorders>
              <w:top w:val="single" w:sz="5" w:space="0" w:color="000000"/>
              <w:left w:val="single" w:sz="5" w:space="0" w:color="000000"/>
              <w:bottom w:val="single" w:sz="5" w:space="0" w:color="000000"/>
              <w:right w:val="single" w:sz="5" w:space="0" w:color="000000"/>
            </w:tcBorders>
          </w:tcPr>
          <w:p w:rsidR="001E211B" w:rsidRPr="0093395A" w:rsidRDefault="001E211B" w:rsidP="0093395A">
            <w:pPr>
              <w:pStyle w:val="TableParagraph"/>
              <w:ind w:right="49"/>
              <w:rPr>
                <w:rFonts w:asciiTheme="majorHAnsi" w:eastAsia="Arial Narrow" w:hAnsiTheme="majorHAnsi" w:cs="Arial Narrow"/>
                <w:b/>
                <w:bCs/>
                <w:sz w:val="20"/>
                <w:szCs w:val="20"/>
              </w:rPr>
            </w:pPr>
          </w:p>
          <w:p w:rsidR="00373D38" w:rsidRPr="00057252" w:rsidRDefault="00373D38" w:rsidP="0093395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01.11.201</w:t>
            </w:r>
            <w:r w:rsidR="00057252">
              <w:rPr>
                <w:rFonts w:asciiTheme="majorHAnsi" w:eastAsia="Arial Narrow" w:hAnsiTheme="majorHAnsi" w:cs="Arial Narrow"/>
                <w:b/>
                <w:bCs/>
                <w:sz w:val="20"/>
                <w:szCs w:val="20"/>
                <w:lang w:val="bg-BG"/>
              </w:rPr>
              <w:t>7</w:t>
            </w:r>
          </w:p>
        </w:tc>
        <w:tc>
          <w:tcPr>
            <w:tcW w:w="1352" w:type="dxa"/>
            <w:tcBorders>
              <w:top w:val="single" w:sz="5" w:space="0" w:color="000000"/>
              <w:left w:val="single" w:sz="5" w:space="0" w:color="000000"/>
              <w:bottom w:val="single" w:sz="5" w:space="0" w:color="000000"/>
              <w:right w:val="single" w:sz="5" w:space="0" w:color="000000"/>
            </w:tcBorders>
          </w:tcPr>
          <w:p w:rsidR="001E211B" w:rsidRPr="0093395A" w:rsidRDefault="001E211B" w:rsidP="0093395A">
            <w:pPr>
              <w:pStyle w:val="TableParagraph"/>
              <w:ind w:right="49"/>
              <w:rPr>
                <w:rFonts w:asciiTheme="majorHAnsi" w:eastAsia="Arial Narrow" w:hAnsiTheme="majorHAnsi" w:cs="Arial Narrow"/>
                <w:b/>
                <w:bCs/>
                <w:sz w:val="20"/>
                <w:szCs w:val="20"/>
              </w:rPr>
            </w:pPr>
          </w:p>
          <w:p w:rsidR="00373D38" w:rsidRPr="000969A6" w:rsidRDefault="00373D38" w:rsidP="0093395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Change 201</w:t>
            </w:r>
            <w:r w:rsidR="000969A6">
              <w:rPr>
                <w:rFonts w:asciiTheme="majorHAnsi" w:eastAsia="Arial Narrow" w:hAnsiTheme="majorHAnsi" w:cs="Arial Narrow"/>
                <w:b/>
                <w:bCs/>
                <w:sz w:val="20"/>
                <w:szCs w:val="20"/>
                <w:lang w:val="bg-BG"/>
              </w:rPr>
              <w:t>7</w:t>
            </w:r>
            <w:r w:rsidRPr="0093395A">
              <w:rPr>
                <w:rFonts w:asciiTheme="majorHAnsi" w:eastAsia="Arial Narrow" w:hAnsiTheme="majorHAnsi" w:cs="Arial Narrow"/>
                <w:b/>
                <w:bCs/>
                <w:sz w:val="20"/>
                <w:szCs w:val="20"/>
              </w:rPr>
              <w:t>/201</w:t>
            </w:r>
            <w:r w:rsidR="000969A6">
              <w:rPr>
                <w:rFonts w:asciiTheme="majorHAnsi" w:eastAsia="Arial Narrow" w:hAnsiTheme="majorHAnsi" w:cs="Arial Narrow"/>
                <w:b/>
                <w:bCs/>
                <w:sz w:val="20"/>
                <w:szCs w:val="20"/>
                <w:lang w:val="bg-BG"/>
              </w:rPr>
              <w:t>6</w:t>
            </w:r>
          </w:p>
        </w:tc>
        <w:tc>
          <w:tcPr>
            <w:tcW w:w="1806" w:type="dxa"/>
            <w:tcBorders>
              <w:top w:val="single" w:sz="5" w:space="0" w:color="000000"/>
              <w:left w:val="single" w:sz="5" w:space="0" w:color="000000"/>
              <w:bottom w:val="single" w:sz="5" w:space="0" w:color="000000"/>
              <w:right w:val="single" w:sz="5" w:space="0" w:color="000000"/>
            </w:tcBorders>
          </w:tcPr>
          <w:p w:rsidR="001E211B" w:rsidRPr="0093395A" w:rsidRDefault="001E211B" w:rsidP="0093395A">
            <w:pPr>
              <w:pStyle w:val="TableParagraph"/>
              <w:ind w:right="49"/>
              <w:rPr>
                <w:rFonts w:asciiTheme="majorHAnsi" w:eastAsia="Arial Narrow" w:hAnsiTheme="majorHAnsi" w:cs="Arial Narrow"/>
                <w:b/>
                <w:bCs/>
                <w:sz w:val="20"/>
                <w:szCs w:val="20"/>
              </w:rPr>
            </w:pPr>
          </w:p>
          <w:p w:rsidR="00373D38" w:rsidRPr="00054807" w:rsidRDefault="00373D38" w:rsidP="0093395A">
            <w:pPr>
              <w:pStyle w:val="TableParagraph"/>
              <w:ind w:right="49"/>
              <w:rPr>
                <w:rFonts w:asciiTheme="majorHAnsi" w:eastAsia="Arial Narrow" w:hAnsiTheme="majorHAnsi" w:cs="Arial Narrow"/>
                <w:b/>
                <w:bCs/>
                <w:sz w:val="20"/>
                <w:szCs w:val="20"/>
                <w:lang w:val="bg-BG"/>
              </w:rPr>
            </w:pPr>
            <w:r w:rsidRPr="0093395A">
              <w:rPr>
                <w:rFonts w:asciiTheme="majorHAnsi" w:eastAsia="Arial Narrow" w:hAnsiTheme="majorHAnsi" w:cs="Arial Narrow"/>
                <w:b/>
                <w:bCs/>
                <w:sz w:val="20"/>
                <w:szCs w:val="20"/>
              </w:rPr>
              <w:t>Projection</w:t>
            </w:r>
            <w:r w:rsidR="00E57ED5" w:rsidRPr="0093395A">
              <w:rPr>
                <w:rFonts w:asciiTheme="majorHAnsi" w:eastAsia="Arial Narrow" w:hAnsiTheme="majorHAnsi" w:cs="Arial Narrow"/>
                <w:b/>
                <w:bCs/>
                <w:sz w:val="20"/>
                <w:szCs w:val="20"/>
              </w:rPr>
              <w:t xml:space="preserve"> 201</w:t>
            </w:r>
            <w:r w:rsidR="00054807">
              <w:rPr>
                <w:rFonts w:asciiTheme="majorHAnsi" w:eastAsia="Arial Narrow" w:hAnsiTheme="majorHAnsi" w:cs="Arial Narrow"/>
                <w:b/>
                <w:bCs/>
                <w:sz w:val="20"/>
                <w:szCs w:val="20"/>
                <w:lang w:val="bg-BG"/>
              </w:rPr>
              <w:t>8</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Cattle</w:t>
            </w:r>
          </w:p>
        </w:tc>
        <w:tc>
          <w:tcPr>
            <w:tcW w:w="1352" w:type="dxa"/>
            <w:tcBorders>
              <w:top w:val="single" w:sz="5" w:space="0" w:color="000000"/>
              <w:left w:val="single" w:sz="5" w:space="0" w:color="000000"/>
              <w:bottom w:val="single" w:sz="5" w:space="0" w:color="000000"/>
              <w:right w:val="single" w:sz="5" w:space="0" w:color="000000"/>
            </w:tcBorders>
          </w:tcPr>
          <w:p w:rsidR="00373D38" w:rsidRPr="00A5153C" w:rsidRDefault="00A5153C" w:rsidP="008A56DA">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557 866</w:t>
            </w:r>
          </w:p>
        </w:tc>
        <w:tc>
          <w:tcPr>
            <w:tcW w:w="1351" w:type="dxa"/>
            <w:tcBorders>
              <w:top w:val="single" w:sz="5" w:space="0" w:color="000000"/>
              <w:left w:val="single" w:sz="5" w:space="0" w:color="000000"/>
              <w:bottom w:val="single" w:sz="5" w:space="0" w:color="000000"/>
              <w:right w:val="single" w:sz="5" w:space="0" w:color="000000"/>
            </w:tcBorders>
          </w:tcPr>
          <w:p w:rsidR="00373D38" w:rsidRPr="00A5153C" w:rsidRDefault="00A5153C" w:rsidP="000969A6">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540 115</w:t>
            </w:r>
          </w:p>
        </w:tc>
        <w:tc>
          <w:tcPr>
            <w:tcW w:w="1352" w:type="dxa"/>
            <w:tcBorders>
              <w:top w:val="single" w:sz="5" w:space="0" w:color="000000"/>
              <w:left w:val="single" w:sz="5" w:space="0" w:color="000000"/>
              <w:bottom w:val="single" w:sz="5" w:space="0" w:color="000000"/>
              <w:right w:val="single" w:sz="5" w:space="0" w:color="000000"/>
            </w:tcBorders>
          </w:tcPr>
          <w:p w:rsidR="00373D38" w:rsidRPr="00A5153C" w:rsidRDefault="00373D38" w:rsidP="00CA0834">
            <w:pPr>
              <w:pStyle w:val="TableParagraph"/>
              <w:spacing w:line="223" w:lineRule="exact"/>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w:t>
            </w:r>
            <w:r w:rsidR="00A5153C">
              <w:rPr>
                <w:rFonts w:asciiTheme="majorHAnsi" w:eastAsia="Arial Narrow" w:hAnsiTheme="majorHAnsi" w:cs="Arial Narrow"/>
                <w:sz w:val="20"/>
                <w:szCs w:val="20"/>
                <w:lang w:val="bg-BG"/>
              </w:rPr>
              <w:t>3.2%</w:t>
            </w:r>
          </w:p>
        </w:tc>
        <w:tc>
          <w:tcPr>
            <w:tcW w:w="1806" w:type="dxa"/>
            <w:tcBorders>
              <w:top w:val="single" w:sz="5" w:space="0" w:color="000000"/>
              <w:left w:val="single" w:sz="5" w:space="0" w:color="000000"/>
              <w:bottom w:val="single" w:sz="5" w:space="0" w:color="000000"/>
              <w:right w:val="single" w:sz="5" w:space="0" w:color="000000"/>
            </w:tcBorders>
          </w:tcPr>
          <w:p w:rsidR="00373D38" w:rsidRPr="0093395A" w:rsidRDefault="00373D38" w:rsidP="00834D57">
            <w:pPr>
              <w:pStyle w:val="TableParagraph"/>
              <w:spacing w:line="223" w:lineRule="exact"/>
              <w:rPr>
                <w:rFonts w:asciiTheme="majorHAnsi" w:eastAsia="Arial Narrow" w:hAnsiTheme="majorHAnsi" w:cs="Arial Narrow"/>
                <w:sz w:val="20"/>
                <w:szCs w:val="20"/>
              </w:rPr>
            </w:pPr>
            <w:r w:rsidRPr="00834D57">
              <w:rPr>
                <w:rFonts w:asciiTheme="majorHAnsi" w:eastAsia="Arial Narrow" w:hAnsiTheme="majorHAnsi" w:cs="Arial Narrow"/>
                <w:sz w:val="20"/>
                <w:szCs w:val="20"/>
              </w:rPr>
              <w:t>5</w:t>
            </w:r>
            <w:r w:rsidR="0037065D" w:rsidRPr="00834D57">
              <w:rPr>
                <w:rFonts w:asciiTheme="majorHAnsi" w:eastAsia="Arial Narrow" w:hAnsiTheme="majorHAnsi" w:cs="Arial Narrow"/>
                <w:sz w:val="20"/>
                <w:szCs w:val="20"/>
                <w:lang w:val="bg-BG"/>
              </w:rPr>
              <w:t>50</w:t>
            </w:r>
            <w:r w:rsidRPr="00834D57">
              <w:rPr>
                <w:rFonts w:asciiTheme="majorHAnsi" w:eastAsia="Arial Narrow" w:hAnsiTheme="majorHAnsi" w:cs="Arial Narrow"/>
                <w:sz w:val="20"/>
                <w:szCs w:val="20"/>
              </w:rPr>
              <w:t xml:space="preserve"> 000</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Buffalo</w:t>
            </w:r>
            <w:r w:rsidR="00E56CCC" w:rsidRPr="0093395A">
              <w:rPr>
                <w:rFonts w:asciiTheme="majorHAnsi" w:eastAsia="Arial Narrow" w:hAnsiTheme="majorHAnsi" w:cs="Arial Narrow"/>
                <w:sz w:val="20"/>
                <w:szCs w:val="20"/>
              </w:rPr>
              <w:t>s</w:t>
            </w:r>
          </w:p>
        </w:tc>
        <w:tc>
          <w:tcPr>
            <w:tcW w:w="1352" w:type="dxa"/>
            <w:tcBorders>
              <w:top w:val="single" w:sz="5" w:space="0" w:color="000000"/>
              <w:left w:val="single" w:sz="5" w:space="0" w:color="000000"/>
              <w:bottom w:val="single" w:sz="5" w:space="0" w:color="000000"/>
              <w:right w:val="single" w:sz="5" w:space="0" w:color="000000"/>
            </w:tcBorders>
          </w:tcPr>
          <w:p w:rsidR="00373D38" w:rsidRPr="00E44119" w:rsidRDefault="00E44119" w:rsidP="00A5153C">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12 273</w:t>
            </w:r>
          </w:p>
        </w:tc>
        <w:tc>
          <w:tcPr>
            <w:tcW w:w="1351" w:type="dxa"/>
            <w:tcBorders>
              <w:top w:val="single" w:sz="5" w:space="0" w:color="000000"/>
              <w:left w:val="single" w:sz="5" w:space="0" w:color="000000"/>
              <w:bottom w:val="single" w:sz="5" w:space="0" w:color="000000"/>
              <w:right w:val="single" w:sz="5" w:space="0" w:color="000000"/>
            </w:tcBorders>
          </w:tcPr>
          <w:p w:rsidR="00373D38" w:rsidRPr="00E44119" w:rsidRDefault="00E44119" w:rsidP="008A56DA">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12 809</w:t>
            </w:r>
          </w:p>
        </w:tc>
        <w:tc>
          <w:tcPr>
            <w:tcW w:w="1352" w:type="dxa"/>
            <w:tcBorders>
              <w:top w:val="single" w:sz="5" w:space="0" w:color="000000"/>
              <w:left w:val="single" w:sz="5" w:space="0" w:color="000000"/>
              <w:bottom w:val="single" w:sz="5" w:space="0" w:color="000000"/>
              <w:right w:val="single" w:sz="5" w:space="0" w:color="000000"/>
            </w:tcBorders>
          </w:tcPr>
          <w:p w:rsidR="00373D38" w:rsidRPr="00E44119" w:rsidRDefault="00E44119" w:rsidP="00A5153C">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4.4%</w:t>
            </w:r>
          </w:p>
        </w:tc>
        <w:tc>
          <w:tcPr>
            <w:tcW w:w="1806" w:type="dxa"/>
            <w:tcBorders>
              <w:top w:val="single" w:sz="5" w:space="0" w:color="000000"/>
              <w:left w:val="single" w:sz="5" w:space="0" w:color="000000"/>
              <w:bottom w:val="single" w:sz="5" w:space="0" w:color="000000"/>
              <w:right w:val="single" w:sz="5" w:space="0" w:color="000000"/>
            </w:tcBorders>
          </w:tcPr>
          <w:p w:rsidR="00373D38" w:rsidRPr="00E44119" w:rsidRDefault="00E44119" w:rsidP="00834D57">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13 000</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Sheep</w:t>
            </w:r>
          </w:p>
        </w:tc>
        <w:tc>
          <w:tcPr>
            <w:tcW w:w="1352" w:type="dxa"/>
            <w:tcBorders>
              <w:top w:val="single" w:sz="5" w:space="0" w:color="000000"/>
              <w:left w:val="single" w:sz="5" w:space="0" w:color="000000"/>
              <w:bottom w:val="single" w:sz="5" w:space="0" w:color="000000"/>
              <w:right w:val="single" w:sz="5" w:space="0" w:color="000000"/>
            </w:tcBorders>
          </w:tcPr>
          <w:p w:rsidR="00373D38" w:rsidRPr="00EE7B87" w:rsidRDefault="00373D38" w:rsidP="008A56DA">
            <w:pPr>
              <w:pStyle w:val="TableParagraph"/>
              <w:spacing w:line="223" w:lineRule="exact"/>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1 3</w:t>
            </w:r>
            <w:r w:rsidR="00EE7B87">
              <w:rPr>
                <w:rFonts w:asciiTheme="majorHAnsi" w:eastAsia="Arial Narrow" w:hAnsiTheme="majorHAnsi" w:cs="Arial Narrow"/>
                <w:sz w:val="20"/>
                <w:szCs w:val="20"/>
                <w:lang w:val="bg-BG"/>
              </w:rPr>
              <w:t>60</w:t>
            </w:r>
            <w:r w:rsidRPr="0093395A">
              <w:rPr>
                <w:rFonts w:asciiTheme="majorHAnsi" w:eastAsia="Arial Narrow" w:hAnsiTheme="majorHAnsi" w:cs="Arial Narrow"/>
                <w:sz w:val="20"/>
                <w:szCs w:val="20"/>
              </w:rPr>
              <w:t xml:space="preserve"> </w:t>
            </w:r>
            <w:r w:rsidR="00EE7B87">
              <w:rPr>
                <w:rFonts w:asciiTheme="majorHAnsi" w:eastAsia="Arial Narrow" w:hAnsiTheme="majorHAnsi" w:cs="Arial Narrow"/>
                <w:sz w:val="20"/>
                <w:szCs w:val="20"/>
                <w:lang w:val="bg-BG"/>
              </w:rPr>
              <w:t>087</w:t>
            </w:r>
          </w:p>
        </w:tc>
        <w:tc>
          <w:tcPr>
            <w:tcW w:w="1351" w:type="dxa"/>
            <w:tcBorders>
              <w:top w:val="single" w:sz="5" w:space="0" w:color="000000"/>
              <w:left w:val="single" w:sz="5" w:space="0" w:color="000000"/>
              <w:bottom w:val="single" w:sz="5" w:space="0" w:color="000000"/>
              <w:right w:val="single" w:sz="5" w:space="0" w:color="000000"/>
            </w:tcBorders>
          </w:tcPr>
          <w:p w:rsidR="00373D38" w:rsidRPr="00EE7B87" w:rsidRDefault="00373D38" w:rsidP="008A56DA">
            <w:pPr>
              <w:pStyle w:val="TableParagraph"/>
              <w:spacing w:line="223" w:lineRule="exact"/>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1</w:t>
            </w:r>
            <w:r w:rsidR="00EE7B87">
              <w:rPr>
                <w:rFonts w:asciiTheme="majorHAnsi" w:eastAsia="Arial Narrow" w:hAnsiTheme="majorHAnsi" w:cs="Arial Narrow"/>
                <w:sz w:val="20"/>
                <w:szCs w:val="20"/>
              </w:rPr>
              <w:t> </w:t>
            </w:r>
            <w:r w:rsidR="00EE7B87">
              <w:rPr>
                <w:rFonts w:asciiTheme="majorHAnsi" w:eastAsia="Arial Narrow" w:hAnsiTheme="majorHAnsi" w:cs="Arial Narrow"/>
                <w:sz w:val="20"/>
                <w:szCs w:val="20"/>
                <w:lang w:val="bg-BG"/>
              </w:rPr>
              <w:t>316 784</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373D38" w:rsidP="00CA0834">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r w:rsidR="00EE7B87">
              <w:rPr>
                <w:rFonts w:asciiTheme="majorHAnsi" w:eastAsia="Arial Narrow" w:hAnsiTheme="majorHAnsi" w:cs="Arial Narrow"/>
                <w:sz w:val="20"/>
                <w:szCs w:val="20"/>
                <w:lang w:val="bg-BG"/>
              </w:rPr>
              <w:t>3</w:t>
            </w:r>
            <w:r w:rsidRPr="0093395A">
              <w:rPr>
                <w:rFonts w:asciiTheme="majorHAnsi" w:eastAsia="Arial Narrow" w:hAnsiTheme="majorHAnsi" w:cs="Arial Narrow"/>
                <w:sz w:val="20"/>
                <w:szCs w:val="20"/>
              </w:rPr>
              <w:t>.</w:t>
            </w:r>
            <w:r w:rsidR="00EE7B87">
              <w:rPr>
                <w:rFonts w:asciiTheme="majorHAnsi" w:eastAsia="Arial Narrow" w:hAnsiTheme="majorHAnsi" w:cs="Arial Narrow"/>
                <w:sz w:val="20"/>
                <w:szCs w:val="20"/>
                <w:lang w:val="bg-BG"/>
              </w:rPr>
              <w:t>2</w:t>
            </w:r>
            <w:r w:rsidRPr="0093395A">
              <w:rPr>
                <w:rFonts w:asciiTheme="majorHAnsi" w:eastAsia="Arial Narrow" w:hAnsiTheme="majorHAnsi" w:cs="Arial Narrow"/>
                <w:sz w:val="20"/>
                <w:szCs w:val="20"/>
              </w:rPr>
              <w:t>%</w:t>
            </w:r>
          </w:p>
        </w:tc>
        <w:tc>
          <w:tcPr>
            <w:tcW w:w="1806" w:type="dxa"/>
            <w:tcBorders>
              <w:top w:val="single" w:sz="5" w:space="0" w:color="000000"/>
              <w:left w:val="single" w:sz="5" w:space="0" w:color="000000"/>
              <w:bottom w:val="single" w:sz="5" w:space="0" w:color="000000"/>
              <w:right w:val="single" w:sz="5" w:space="0" w:color="000000"/>
            </w:tcBorders>
          </w:tcPr>
          <w:p w:rsidR="00373D38" w:rsidRPr="00EE7B87" w:rsidRDefault="00373D38" w:rsidP="00834D57">
            <w:pPr>
              <w:pStyle w:val="TableParagraph"/>
              <w:spacing w:line="223" w:lineRule="exact"/>
              <w:rPr>
                <w:rFonts w:asciiTheme="majorHAnsi" w:eastAsia="Arial Narrow" w:hAnsiTheme="majorHAnsi" w:cs="Arial Narrow"/>
                <w:sz w:val="20"/>
                <w:szCs w:val="20"/>
                <w:lang w:val="bg-BG"/>
              </w:rPr>
            </w:pPr>
            <w:r w:rsidRPr="0093395A">
              <w:rPr>
                <w:rFonts w:asciiTheme="majorHAnsi" w:eastAsia="Arial Narrow" w:hAnsiTheme="majorHAnsi" w:cs="Arial Narrow"/>
                <w:sz w:val="20"/>
                <w:szCs w:val="20"/>
              </w:rPr>
              <w:t>1</w:t>
            </w:r>
            <w:r w:rsidR="00EE7B87">
              <w:rPr>
                <w:rFonts w:asciiTheme="majorHAnsi" w:eastAsia="Arial Narrow" w:hAnsiTheme="majorHAnsi" w:cs="Arial Narrow"/>
                <w:sz w:val="20"/>
                <w:szCs w:val="20"/>
              </w:rPr>
              <w:t> </w:t>
            </w:r>
            <w:r w:rsidR="00EE7B87">
              <w:rPr>
                <w:rFonts w:asciiTheme="majorHAnsi" w:eastAsia="Arial Narrow" w:hAnsiTheme="majorHAnsi" w:cs="Arial Narrow"/>
                <w:sz w:val="20"/>
                <w:szCs w:val="20"/>
                <w:lang w:val="bg-BG"/>
              </w:rPr>
              <w:t>340 000</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Goats</w:t>
            </w:r>
          </w:p>
        </w:tc>
        <w:tc>
          <w:tcPr>
            <w:tcW w:w="1352" w:type="dxa"/>
            <w:tcBorders>
              <w:top w:val="single" w:sz="5" w:space="0" w:color="000000"/>
              <w:left w:val="single" w:sz="5" w:space="0" w:color="000000"/>
              <w:bottom w:val="single" w:sz="5" w:space="0" w:color="000000"/>
              <w:right w:val="single" w:sz="5" w:space="0" w:color="000000"/>
            </w:tcBorders>
          </w:tcPr>
          <w:p w:rsidR="00373D38" w:rsidRPr="008A56DA" w:rsidRDefault="008A56DA" w:rsidP="008A56DA">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237 543</w:t>
            </w:r>
          </w:p>
        </w:tc>
        <w:tc>
          <w:tcPr>
            <w:tcW w:w="1351" w:type="dxa"/>
            <w:tcBorders>
              <w:top w:val="single" w:sz="5" w:space="0" w:color="000000"/>
              <w:left w:val="single" w:sz="5" w:space="0" w:color="000000"/>
              <w:bottom w:val="single" w:sz="5" w:space="0" w:color="000000"/>
              <w:right w:val="single" w:sz="5" w:space="0" w:color="000000"/>
            </w:tcBorders>
          </w:tcPr>
          <w:p w:rsidR="00373D38" w:rsidRPr="008A56DA" w:rsidRDefault="008A56DA" w:rsidP="00A0754D">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256 967</w:t>
            </w:r>
          </w:p>
        </w:tc>
        <w:tc>
          <w:tcPr>
            <w:tcW w:w="1352" w:type="dxa"/>
            <w:tcBorders>
              <w:top w:val="single" w:sz="5" w:space="0" w:color="000000"/>
              <w:left w:val="single" w:sz="5" w:space="0" w:color="000000"/>
              <w:bottom w:val="single" w:sz="5" w:space="0" w:color="000000"/>
              <w:right w:val="single" w:sz="5" w:space="0" w:color="000000"/>
            </w:tcBorders>
          </w:tcPr>
          <w:p w:rsidR="00373D38" w:rsidRPr="00CA0834" w:rsidRDefault="00CA0834" w:rsidP="00CA0834">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8</w:t>
            </w:r>
            <w:r w:rsidR="00567127">
              <w:rPr>
                <w:rFonts w:asciiTheme="majorHAnsi" w:eastAsia="Arial Narrow" w:hAnsiTheme="majorHAnsi" w:cs="Arial Narrow"/>
                <w:sz w:val="20"/>
                <w:szCs w:val="20"/>
                <w:lang w:val="bg-BG"/>
              </w:rPr>
              <w:t>.2</w:t>
            </w:r>
            <w:r>
              <w:rPr>
                <w:rFonts w:asciiTheme="majorHAnsi" w:eastAsia="Arial Narrow" w:hAnsiTheme="majorHAnsi" w:cs="Arial Narrow"/>
                <w:sz w:val="20"/>
                <w:szCs w:val="20"/>
                <w:lang w:val="bg-BG"/>
              </w:rPr>
              <w:t>%</w:t>
            </w:r>
          </w:p>
        </w:tc>
        <w:tc>
          <w:tcPr>
            <w:tcW w:w="1806" w:type="dxa"/>
            <w:tcBorders>
              <w:top w:val="single" w:sz="5" w:space="0" w:color="000000"/>
              <w:left w:val="single" w:sz="5" w:space="0" w:color="000000"/>
              <w:bottom w:val="single" w:sz="5" w:space="0" w:color="000000"/>
              <w:right w:val="single" w:sz="5" w:space="0" w:color="000000"/>
            </w:tcBorders>
          </w:tcPr>
          <w:p w:rsidR="00373D38" w:rsidRPr="00CA0834" w:rsidRDefault="00CA0834" w:rsidP="00834D57">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260 000</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Pigs</w:t>
            </w:r>
          </w:p>
        </w:tc>
        <w:tc>
          <w:tcPr>
            <w:tcW w:w="1352" w:type="dxa"/>
            <w:tcBorders>
              <w:top w:val="single" w:sz="5" w:space="0" w:color="000000"/>
              <w:left w:val="single" w:sz="5" w:space="0" w:color="000000"/>
              <w:bottom w:val="single" w:sz="5" w:space="0" w:color="000000"/>
              <w:right w:val="single" w:sz="5" w:space="0" w:color="000000"/>
            </w:tcBorders>
          </w:tcPr>
          <w:p w:rsidR="00373D38" w:rsidRPr="005F754D" w:rsidRDefault="005F754D" w:rsidP="008A56DA">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616 426</w:t>
            </w:r>
          </w:p>
        </w:tc>
        <w:tc>
          <w:tcPr>
            <w:tcW w:w="1351" w:type="dxa"/>
            <w:tcBorders>
              <w:top w:val="single" w:sz="5" w:space="0" w:color="000000"/>
              <w:left w:val="single" w:sz="5" w:space="0" w:color="000000"/>
              <w:bottom w:val="single" w:sz="5" w:space="0" w:color="000000"/>
              <w:right w:val="single" w:sz="5" w:space="0" w:color="000000"/>
            </w:tcBorders>
          </w:tcPr>
          <w:p w:rsidR="00373D38" w:rsidRPr="00B75BE2" w:rsidRDefault="00B75BE2" w:rsidP="008A56DA">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593 154</w:t>
            </w:r>
          </w:p>
        </w:tc>
        <w:tc>
          <w:tcPr>
            <w:tcW w:w="1352" w:type="dxa"/>
            <w:tcBorders>
              <w:top w:val="single" w:sz="5" w:space="0" w:color="000000"/>
              <w:left w:val="single" w:sz="5" w:space="0" w:color="000000"/>
              <w:bottom w:val="single" w:sz="5" w:space="0" w:color="000000"/>
              <w:right w:val="single" w:sz="5" w:space="0" w:color="000000"/>
            </w:tcBorders>
          </w:tcPr>
          <w:p w:rsidR="00373D38" w:rsidRPr="000352CB" w:rsidRDefault="000352CB" w:rsidP="00834D57">
            <w:pPr>
              <w:pStyle w:val="TableParagraph"/>
              <w:spacing w:line="223" w:lineRule="exact"/>
              <w:ind w:right="59"/>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-3.8%</w:t>
            </w:r>
          </w:p>
        </w:tc>
        <w:tc>
          <w:tcPr>
            <w:tcW w:w="1806" w:type="dxa"/>
            <w:tcBorders>
              <w:top w:val="single" w:sz="5" w:space="0" w:color="000000"/>
              <w:left w:val="single" w:sz="5" w:space="0" w:color="000000"/>
              <w:bottom w:val="single" w:sz="5" w:space="0" w:color="000000"/>
              <w:right w:val="single" w:sz="5" w:space="0" w:color="000000"/>
            </w:tcBorders>
          </w:tcPr>
          <w:p w:rsidR="00373D38" w:rsidRPr="000352CB" w:rsidRDefault="000352CB" w:rsidP="00834D57">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600 000</w:t>
            </w:r>
          </w:p>
        </w:tc>
      </w:tr>
      <w:tr w:rsidR="00373D38" w:rsidRPr="00055DF5" w:rsidTr="0051059F">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373D38" w:rsidRPr="00C640B2"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Birds</w:t>
            </w:r>
            <w:r w:rsidR="00C640B2">
              <w:rPr>
                <w:rFonts w:asciiTheme="majorHAnsi" w:eastAsia="Arial Narrow" w:hAnsiTheme="majorHAnsi" w:cs="Arial Narrow"/>
                <w:sz w:val="20"/>
                <w:szCs w:val="20"/>
                <w:lang w:val="bg-BG"/>
              </w:rPr>
              <w:t xml:space="preserve"> (</w:t>
            </w:r>
            <w:r w:rsidR="00C640B2">
              <w:rPr>
                <w:rFonts w:asciiTheme="majorHAnsi" w:eastAsia="Arial Narrow" w:hAnsiTheme="majorHAnsi" w:cs="Arial Narrow"/>
                <w:sz w:val="20"/>
                <w:szCs w:val="20"/>
              </w:rPr>
              <w:t>thousands of)</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5070D1" w:rsidP="007E4C86">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13 700</w:t>
            </w:r>
          </w:p>
        </w:tc>
        <w:tc>
          <w:tcPr>
            <w:tcW w:w="1351" w:type="dxa"/>
            <w:tcBorders>
              <w:top w:val="single" w:sz="5" w:space="0" w:color="000000"/>
              <w:left w:val="single" w:sz="5" w:space="0" w:color="000000"/>
              <w:bottom w:val="single" w:sz="5" w:space="0" w:color="000000"/>
              <w:right w:val="single" w:sz="5" w:space="0" w:color="000000"/>
            </w:tcBorders>
          </w:tcPr>
          <w:p w:rsidR="00373D38" w:rsidRPr="0093395A" w:rsidRDefault="00F55881" w:rsidP="005070D1">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14 756</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057780" w:rsidP="00834D57">
            <w:pPr>
              <w:pStyle w:val="TableParagraph"/>
              <w:spacing w:line="223" w:lineRule="exact"/>
              <w:ind w:right="59"/>
              <w:rPr>
                <w:rFonts w:asciiTheme="majorHAnsi" w:eastAsia="Arial Narrow" w:hAnsiTheme="majorHAnsi" w:cs="Arial Narrow"/>
                <w:sz w:val="20"/>
                <w:szCs w:val="20"/>
              </w:rPr>
            </w:pPr>
            <w:r>
              <w:rPr>
                <w:rFonts w:asciiTheme="majorHAnsi" w:eastAsia="Arial Narrow" w:hAnsiTheme="majorHAnsi" w:cs="Arial Narrow"/>
                <w:sz w:val="20"/>
                <w:szCs w:val="20"/>
              </w:rPr>
              <w:t>7</w:t>
            </w:r>
            <w:r w:rsidR="00373D38" w:rsidRPr="0093395A">
              <w:rPr>
                <w:rFonts w:asciiTheme="majorHAnsi" w:eastAsia="Arial Narrow" w:hAnsiTheme="majorHAnsi" w:cs="Arial Narrow"/>
                <w:sz w:val="20"/>
                <w:szCs w:val="20"/>
              </w:rPr>
              <w:t>.</w:t>
            </w:r>
            <w:r>
              <w:rPr>
                <w:rFonts w:asciiTheme="majorHAnsi" w:eastAsia="Arial Narrow" w:hAnsiTheme="majorHAnsi" w:cs="Arial Narrow"/>
                <w:sz w:val="20"/>
                <w:szCs w:val="20"/>
              </w:rPr>
              <w:t>7</w:t>
            </w:r>
            <w:r w:rsidR="00373D38" w:rsidRPr="0093395A">
              <w:rPr>
                <w:rFonts w:asciiTheme="majorHAnsi" w:eastAsia="Arial Narrow" w:hAnsiTheme="majorHAnsi" w:cs="Arial Narrow"/>
                <w:sz w:val="20"/>
                <w:szCs w:val="20"/>
              </w:rPr>
              <w:t>%</w:t>
            </w:r>
          </w:p>
        </w:tc>
        <w:tc>
          <w:tcPr>
            <w:tcW w:w="1806" w:type="dxa"/>
            <w:tcBorders>
              <w:top w:val="single" w:sz="5" w:space="0" w:color="000000"/>
              <w:left w:val="single" w:sz="5" w:space="0" w:color="000000"/>
              <w:bottom w:val="single" w:sz="5" w:space="0" w:color="000000"/>
              <w:right w:val="single" w:sz="5" w:space="0" w:color="000000"/>
            </w:tcBorders>
          </w:tcPr>
          <w:p w:rsidR="00373D38" w:rsidRPr="0093395A" w:rsidRDefault="00687CCE" w:rsidP="00834D57">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14 900</w:t>
            </w:r>
          </w:p>
        </w:tc>
      </w:tr>
      <w:tr w:rsidR="00373D38" w:rsidRPr="00055DF5" w:rsidTr="0051059F">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Equidae</w:t>
            </w:r>
          </w:p>
        </w:tc>
        <w:tc>
          <w:tcPr>
            <w:tcW w:w="1352" w:type="dxa"/>
            <w:tcBorders>
              <w:top w:val="single" w:sz="5" w:space="0" w:color="000000"/>
              <w:left w:val="single" w:sz="5" w:space="0" w:color="000000"/>
              <w:bottom w:val="single" w:sz="5" w:space="0" w:color="000000"/>
              <w:right w:val="single" w:sz="5" w:space="0" w:color="000000"/>
            </w:tcBorders>
          </w:tcPr>
          <w:p w:rsidR="00373D38" w:rsidRPr="008350E4" w:rsidRDefault="008350E4" w:rsidP="009F25A6">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1351" w:type="dxa"/>
            <w:tcBorders>
              <w:top w:val="single" w:sz="5" w:space="0" w:color="000000"/>
              <w:left w:val="single" w:sz="5" w:space="0" w:color="000000"/>
              <w:bottom w:val="single" w:sz="5" w:space="0" w:color="000000"/>
              <w:right w:val="single" w:sz="5" w:space="0" w:color="000000"/>
            </w:tcBorders>
          </w:tcPr>
          <w:p w:rsidR="00373D38" w:rsidRPr="0093395A" w:rsidRDefault="008350E4" w:rsidP="0093395A">
            <w:pPr>
              <w:pStyle w:val="TableParagraph"/>
              <w:spacing w:line="223" w:lineRule="exact"/>
              <w:ind w:left="102"/>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8350E4" w:rsidP="00834D57">
            <w:pPr>
              <w:pStyle w:val="TableParagraph"/>
              <w:spacing w:line="223" w:lineRule="exact"/>
              <w:ind w:right="59"/>
              <w:rPr>
                <w:rFonts w:asciiTheme="majorHAnsi" w:eastAsia="Arial Narrow" w:hAnsiTheme="majorHAnsi" w:cs="Arial Narrow"/>
                <w:sz w:val="20"/>
                <w:szCs w:val="20"/>
              </w:rPr>
            </w:pPr>
            <w:r>
              <w:rPr>
                <w:rFonts w:asciiTheme="majorHAnsi" w:eastAsia="Arial Narrow" w:hAnsiTheme="majorHAnsi" w:cs="Arial Narrow"/>
                <w:sz w:val="20"/>
                <w:szCs w:val="20"/>
              </w:rPr>
              <w:t>n.a</w:t>
            </w:r>
          </w:p>
        </w:tc>
        <w:tc>
          <w:tcPr>
            <w:tcW w:w="1806" w:type="dxa"/>
            <w:tcBorders>
              <w:top w:val="single" w:sz="5" w:space="0" w:color="000000"/>
              <w:left w:val="single" w:sz="5" w:space="0" w:color="000000"/>
              <w:bottom w:val="single" w:sz="5" w:space="0" w:color="000000"/>
              <w:right w:val="single" w:sz="5" w:space="0" w:color="000000"/>
            </w:tcBorders>
          </w:tcPr>
          <w:p w:rsidR="00373D38" w:rsidRPr="0093395A" w:rsidRDefault="008350E4" w:rsidP="00834D57">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r>
      <w:tr w:rsidR="00373D38" w:rsidRPr="00055DF5" w:rsidTr="0051059F">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Bee families</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4B4D59" w:rsidP="004B4D59">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754 105</w:t>
            </w:r>
          </w:p>
        </w:tc>
        <w:tc>
          <w:tcPr>
            <w:tcW w:w="1351" w:type="dxa"/>
            <w:tcBorders>
              <w:top w:val="single" w:sz="5" w:space="0" w:color="000000"/>
              <w:left w:val="single" w:sz="5" w:space="0" w:color="000000"/>
              <w:bottom w:val="single" w:sz="5" w:space="0" w:color="000000"/>
              <w:right w:val="single" w:sz="5" w:space="0" w:color="000000"/>
            </w:tcBorders>
          </w:tcPr>
          <w:p w:rsidR="00373D38" w:rsidRPr="0093395A" w:rsidRDefault="004B4D59" w:rsidP="004B4D59">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 xml:space="preserve">765 </w:t>
            </w:r>
            <w:r w:rsidR="00233AE3">
              <w:rPr>
                <w:rFonts w:asciiTheme="majorHAnsi" w:eastAsia="Arial Narrow" w:hAnsiTheme="majorHAnsi" w:cs="Arial Narrow"/>
                <w:sz w:val="20"/>
                <w:szCs w:val="20"/>
              </w:rPr>
              <w:t>772</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233AE3" w:rsidP="00834D57">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1.5%</w:t>
            </w:r>
          </w:p>
        </w:tc>
        <w:tc>
          <w:tcPr>
            <w:tcW w:w="1806" w:type="dxa"/>
            <w:tcBorders>
              <w:top w:val="single" w:sz="5" w:space="0" w:color="000000"/>
              <w:left w:val="single" w:sz="5" w:space="0" w:color="000000"/>
              <w:bottom w:val="single" w:sz="5" w:space="0" w:color="000000"/>
              <w:right w:val="single" w:sz="5" w:space="0" w:color="000000"/>
            </w:tcBorders>
          </w:tcPr>
          <w:p w:rsidR="00373D38" w:rsidRPr="0093395A" w:rsidRDefault="00020BE3" w:rsidP="00834D57">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770 000</w:t>
            </w:r>
          </w:p>
        </w:tc>
      </w:tr>
      <w:tr w:rsidR="00373D38" w:rsidRPr="00055DF5" w:rsidTr="0051059F">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373D38" w:rsidRPr="0093395A" w:rsidRDefault="00373D38" w:rsidP="00523787">
            <w:pPr>
              <w:pStyle w:val="TableParagraph"/>
              <w:spacing w:line="223" w:lineRule="exact"/>
              <w:rPr>
                <w:rFonts w:asciiTheme="majorHAnsi" w:eastAsia="Arial Narrow" w:hAnsiTheme="majorHAnsi" w:cs="Arial Narrow"/>
                <w:sz w:val="20"/>
                <w:szCs w:val="20"/>
              </w:rPr>
            </w:pPr>
            <w:r w:rsidRPr="0093395A">
              <w:rPr>
                <w:rFonts w:asciiTheme="majorHAnsi" w:eastAsia="Arial Narrow" w:hAnsiTheme="majorHAnsi" w:cs="Arial Narrow"/>
                <w:sz w:val="20"/>
                <w:szCs w:val="20"/>
              </w:rPr>
              <w:t>Rabbits</w:t>
            </w:r>
          </w:p>
        </w:tc>
        <w:tc>
          <w:tcPr>
            <w:tcW w:w="1352" w:type="dxa"/>
            <w:tcBorders>
              <w:top w:val="single" w:sz="5" w:space="0" w:color="000000"/>
              <w:left w:val="single" w:sz="5" w:space="0" w:color="000000"/>
              <w:bottom w:val="single" w:sz="5" w:space="0" w:color="000000"/>
              <w:right w:val="single" w:sz="5" w:space="0" w:color="000000"/>
            </w:tcBorders>
          </w:tcPr>
          <w:p w:rsidR="00373D38" w:rsidRPr="008B1756" w:rsidRDefault="008B1756" w:rsidP="008350E4">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109 000</w:t>
            </w:r>
          </w:p>
        </w:tc>
        <w:tc>
          <w:tcPr>
            <w:tcW w:w="1351" w:type="dxa"/>
            <w:tcBorders>
              <w:top w:val="single" w:sz="5" w:space="0" w:color="000000"/>
              <w:left w:val="single" w:sz="5" w:space="0" w:color="000000"/>
              <w:bottom w:val="single" w:sz="5" w:space="0" w:color="000000"/>
              <w:right w:val="single" w:sz="5" w:space="0" w:color="000000"/>
            </w:tcBorders>
          </w:tcPr>
          <w:p w:rsidR="00373D38" w:rsidRPr="0090264F" w:rsidRDefault="0090264F" w:rsidP="0090264F">
            <w:pPr>
              <w:pStyle w:val="TableParagraph"/>
              <w:spacing w:line="223" w:lineRule="exact"/>
              <w:rPr>
                <w:rFonts w:asciiTheme="majorHAnsi" w:eastAsia="Arial Narrow" w:hAnsiTheme="majorHAnsi" w:cs="Arial Narrow"/>
                <w:sz w:val="20"/>
                <w:szCs w:val="20"/>
                <w:lang w:val="bg-BG"/>
              </w:rPr>
            </w:pPr>
            <w:r>
              <w:rPr>
                <w:rFonts w:asciiTheme="majorHAnsi" w:eastAsia="Arial Narrow" w:hAnsiTheme="majorHAnsi" w:cs="Arial Narrow"/>
                <w:sz w:val="20"/>
                <w:szCs w:val="20"/>
                <w:lang w:val="bg-BG"/>
              </w:rPr>
              <w:t>115 000</w:t>
            </w:r>
          </w:p>
        </w:tc>
        <w:tc>
          <w:tcPr>
            <w:tcW w:w="1352" w:type="dxa"/>
            <w:tcBorders>
              <w:top w:val="single" w:sz="5" w:space="0" w:color="000000"/>
              <w:left w:val="single" w:sz="5" w:space="0" w:color="000000"/>
              <w:bottom w:val="single" w:sz="5" w:space="0" w:color="000000"/>
              <w:right w:val="single" w:sz="5" w:space="0" w:color="000000"/>
            </w:tcBorders>
          </w:tcPr>
          <w:p w:rsidR="00373D38" w:rsidRPr="0093395A" w:rsidRDefault="008B1756" w:rsidP="00834D57">
            <w:pPr>
              <w:pStyle w:val="TableParagraph"/>
              <w:spacing w:line="223" w:lineRule="exact"/>
              <w:ind w:right="59"/>
              <w:rPr>
                <w:rFonts w:asciiTheme="majorHAnsi" w:eastAsia="Arial Narrow" w:hAnsiTheme="majorHAnsi" w:cs="Arial Narrow"/>
                <w:sz w:val="20"/>
                <w:szCs w:val="20"/>
              </w:rPr>
            </w:pPr>
            <w:r>
              <w:rPr>
                <w:rFonts w:asciiTheme="majorHAnsi" w:eastAsia="Arial Narrow" w:hAnsiTheme="majorHAnsi" w:cs="Arial Narrow"/>
                <w:sz w:val="20"/>
                <w:szCs w:val="20"/>
              </w:rPr>
              <w:t>1.</w:t>
            </w:r>
            <w:r w:rsidR="009C572D">
              <w:rPr>
                <w:rFonts w:asciiTheme="majorHAnsi" w:eastAsia="Arial Narrow" w:hAnsiTheme="majorHAnsi" w:cs="Arial Narrow"/>
                <w:sz w:val="20"/>
                <w:szCs w:val="20"/>
              </w:rPr>
              <w:t>6</w:t>
            </w:r>
            <w:r>
              <w:rPr>
                <w:rFonts w:asciiTheme="majorHAnsi" w:eastAsia="Arial Narrow" w:hAnsiTheme="majorHAnsi" w:cs="Arial Narrow"/>
                <w:sz w:val="20"/>
                <w:szCs w:val="20"/>
              </w:rPr>
              <w:t>%</w:t>
            </w:r>
          </w:p>
        </w:tc>
        <w:tc>
          <w:tcPr>
            <w:tcW w:w="1806" w:type="dxa"/>
            <w:tcBorders>
              <w:top w:val="single" w:sz="5" w:space="0" w:color="000000"/>
              <w:left w:val="single" w:sz="5" w:space="0" w:color="000000"/>
              <w:bottom w:val="single" w:sz="5" w:space="0" w:color="000000"/>
              <w:right w:val="single" w:sz="5" w:space="0" w:color="000000"/>
            </w:tcBorders>
          </w:tcPr>
          <w:p w:rsidR="00373D38" w:rsidRPr="0093395A" w:rsidRDefault="00C50D6E" w:rsidP="00834D57">
            <w:pPr>
              <w:pStyle w:val="TableParagraph"/>
              <w:spacing w:line="223" w:lineRule="exact"/>
              <w:rPr>
                <w:rFonts w:asciiTheme="majorHAnsi" w:eastAsia="Arial Narrow" w:hAnsiTheme="majorHAnsi" w:cs="Arial Narrow"/>
                <w:sz w:val="20"/>
                <w:szCs w:val="20"/>
              </w:rPr>
            </w:pPr>
            <w:r>
              <w:rPr>
                <w:rFonts w:asciiTheme="majorHAnsi" w:eastAsia="Arial Narrow" w:hAnsiTheme="majorHAnsi" w:cs="Arial Narrow"/>
                <w:sz w:val="20"/>
                <w:szCs w:val="20"/>
              </w:rPr>
              <w:t>n.a</w:t>
            </w:r>
          </w:p>
        </w:tc>
      </w:tr>
    </w:tbl>
    <w:p w:rsidR="005757C6" w:rsidRDefault="005757C6" w:rsidP="0093395A">
      <w:pPr>
        <w:rPr>
          <w:rFonts w:asciiTheme="majorHAnsi" w:hAnsiTheme="majorHAnsi"/>
          <w:sz w:val="22"/>
          <w:szCs w:val="22"/>
          <w:lang w:val="en-US"/>
        </w:rPr>
      </w:pPr>
    </w:p>
    <w:p w:rsidR="00C826D8" w:rsidRPr="005D567E" w:rsidRDefault="00F7250E" w:rsidP="0093395A">
      <w:pPr>
        <w:rPr>
          <w:rFonts w:asciiTheme="majorHAnsi" w:hAnsiTheme="majorHAnsi"/>
          <w:sz w:val="22"/>
          <w:szCs w:val="22"/>
          <w:lang w:val="en-US"/>
        </w:rPr>
      </w:pPr>
      <w:r w:rsidRPr="00F7250E">
        <w:rPr>
          <w:rFonts w:asciiTheme="majorHAnsi" w:hAnsiTheme="majorHAnsi"/>
          <w:sz w:val="22"/>
          <w:szCs w:val="22"/>
          <w:lang w:val="en-US"/>
        </w:rPr>
        <w:t xml:space="preserve">Thanks to European funding, </w:t>
      </w:r>
      <w:r w:rsidR="00CC1CB7">
        <w:rPr>
          <w:rFonts w:asciiTheme="majorHAnsi" w:hAnsiTheme="majorHAnsi"/>
          <w:sz w:val="22"/>
          <w:szCs w:val="22"/>
          <w:lang w:val="en-US"/>
        </w:rPr>
        <w:t xml:space="preserve">during last 10 years </w:t>
      </w:r>
      <w:r w:rsidRPr="00F7250E">
        <w:rPr>
          <w:rFonts w:asciiTheme="majorHAnsi" w:hAnsiTheme="majorHAnsi"/>
          <w:sz w:val="22"/>
          <w:szCs w:val="22"/>
          <w:lang w:val="en-US"/>
        </w:rPr>
        <w:t>there are newly built</w:t>
      </w:r>
      <w:r w:rsidR="00CC1CB7">
        <w:rPr>
          <w:rFonts w:asciiTheme="majorHAnsi" w:hAnsiTheme="majorHAnsi"/>
          <w:sz w:val="22"/>
          <w:szCs w:val="22"/>
          <w:lang w:val="en-US"/>
        </w:rPr>
        <w:t xml:space="preserve"> modern </w:t>
      </w:r>
      <w:r w:rsidRPr="00F7250E">
        <w:rPr>
          <w:rFonts w:asciiTheme="majorHAnsi" w:hAnsiTheme="majorHAnsi"/>
          <w:sz w:val="22"/>
          <w:szCs w:val="22"/>
          <w:lang w:val="en-US"/>
        </w:rPr>
        <w:t xml:space="preserve">farms for dairy cattle. The largest </w:t>
      </w:r>
      <w:r w:rsidR="00134DE0">
        <w:rPr>
          <w:rFonts w:asciiTheme="majorHAnsi" w:hAnsiTheme="majorHAnsi"/>
          <w:sz w:val="22"/>
          <w:szCs w:val="22"/>
          <w:lang w:val="en-US"/>
        </w:rPr>
        <w:t>one</w:t>
      </w:r>
      <w:r w:rsidR="00C826D8">
        <w:rPr>
          <w:rFonts w:asciiTheme="majorHAnsi" w:hAnsiTheme="majorHAnsi"/>
          <w:sz w:val="22"/>
          <w:szCs w:val="22"/>
          <w:lang w:val="en-US"/>
        </w:rPr>
        <w:t xml:space="preserve"> </w:t>
      </w:r>
      <w:r w:rsidRPr="00F7250E">
        <w:rPr>
          <w:rFonts w:asciiTheme="majorHAnsi" w:hAnsiTheme="majorHAnsi"/>
          <w:sz w:val="22"/>
          <w:szCs w:val="22"/>
          <w:lang w:val="en-US"/>
        </w:rPr>
        <w:t>in Bulgaria has 5</w:t>
      </w:r>
      <w:r w:rsidR="00134DE0">
        <w:rPr>
          <w:rFonts w:asciiTheme="majorHAnsi" w:hAnsiTheme="majorHAnsi"/>
          <w:sz w:val="22"/>
          <w:szCs w:val="22"/>
          <w:lang w:val="en-US"/>
        </w:rPr>
        <w:t xml:space="preserve"> </w:t>
      </w:r>
      <w:r w:rsidRPr="00F7250E">
        <w:rPr>
          <w:rFonts w:asciiTheme="majorHAnsi" w:hAnsiTheme="majorHAnsi"/>
          <w:sz w:val="22"/>
          <w:szCs w:val="22"/>
          <w:lang w:val="en-US"/>
        </w:rPr>
        <w:t xml:space="preserve">000 livestock </w:t>
      </w:r>
      <w:r w:rsidR="00115635">
        <w:rPr>
          <w:rFonts w:asciiTheme="majorHAnsi" w:hAnsiTheme="majorHAnsi"/>
          <w:sz w:val="22"/>
          <w:szCs w:val="22"/>
          <w:lang w:val="en-US"/>
        </w:rPr>
        <w:t>cow heads. C</w:t>
      </w:r>
      <w:r w:rsidRPr="00F7250E">
        <w:rPr>
          <w:rFonts w:asciiTheme="majorHAnsi" w:hAnsiTheme="majorHAnsi"/>
          <w:sz w:val="22"/>
          <w:szCs w:val="22"/>
          <w:lang w:val="en-US"/>
        </w:rPr>
        <w:t>losed-end farms have abo</w:t>
      </w:r>
      <w:r w:rsidR="003E0208">
        <w:rPr>
          <w:rFonts w:asciiTheme="majorHAnsi" w:hAnsiTheme="majorHAnsi"/>
          <w:sz w:val="22"/>
          <w:szCs w:val="22"/>
          <w:lang w:val="en-US"/>
        </w:rPr>
        <w:t>ut 6</w:t>
      </w:r>
      <w:r w:rsidR="00C826D8">
        <w:rPr>
          <w:rFonts w:asciiTheme="majorHAnsi" w:hAnsiTheme="majorHAnsi"/>
          <w:sz w:val="22"/>
          <w:szCs w:val="22"/>
          <w:lang w:val="en-US"/>
        </w:rPr>
        <w:t>00 animals</w:t>
      </w:r>
      <w:r w:rsidR="00115635">
        <w:rPr>
          <w:rFonts w:asciiTheme="majorHAnsi" w:hAnsiTheme="majorHAnsi"/>
          <w:sz w:val="22"/>
          <w:szCs w:val="22"/>
          <w:lang w:val="en-US"/>
        </w:rPr>
        <w:t xml:space="preserve"> on average</w:t>
      </w:r>
      <w:r w:rsidR="00C826D8">
        <w:rPr>
          <w:rFonts w:asciiTheme="majorHAnsi" w:hAnsiTheme="majorHAnsi"/>
          <w:sz w:val="22"/>
          <w:szCs w:val="22"/>
          <w:lang w:val="en-US"/>
        </w:rPr>
        <w:t>. The most popular</w:t>
      </w:r>
      <w:r w:rsidR="00115635">
        <w:rPr>
          <w:rFonts w:asciiTheme="majorHAnsi" w:hAnsiTheme="majorHAnsi"/>
          <w:sz w:val="22"/>
          <w:szCs w:val="22"/>
          <w:lang w:val="en-US"/>
        </w:rPr>
        <w:t xml:space="preserve"> of all cattle farms are for</w:t>
      </w:r>
      <w:r w:rsidRPr="00F7250E">
        <w:rPr>
          <w:rFonts w:asciiTheme="majorHAnsi" w:hAnsiTheme="majorHAnsi"/>
          <w:sz w:val="22"/>
          <w:szCs w:val="22"/>
          <w:lang w:val="en-US"/>
        </w:rPr>
        <w:t xml:space="preserve"> about 50 heads of free-range animals. Most </w:t>
      </w:r>
      <w:r w:rsidR="00CC1CB7">
        <w:rPr>
          <w:rFonts w:asciiTheme="majorHAnsi" w:hAnsiTheme="majorHAnsi"/>
          <w:sz w:val="22"/>
          <w:szCs w:val="22"/>
          <w:lang w:val="en-US"/>
        </w:rPr>
        <w:t xml:space="preserve">of the </w:t>
      </w:r>
      <w:r w:rsidRPr="00F7250E">
        <w:rPr>
          <w:rFonts w:asciiTheme="majorHAnsi" w:hAnsiTheme="majorHAnsi"/>
          <w:sz w:val="22"/>
          <w:szCs w:val="22"/>
          <w:lang w:val="en-US"/>
        </w:rPr>
        <w:t>dairy farms</w:t>
      </w:r>
      <w:r w:rsidR="00CC1CB7">
        <w:rPr>
          <w:rFonts w:asciiTheme="majorHAnsi" w:hAnsiTheme="majorHAnsi"/>
          <w:sz w:val="22"/>
          <w:szCs w:val="22"/>
          <w:lang w:val="en-US"/>
        </w:rPr>
        <w:t xml:space="preserve"> </w:t>
      </w:r>
      <w:r w:rsidRPr="00F7250E">
        <w:rPr>
          <w:rFonts w:asciiTheme="majorHAnsi" w:hAnsiTheme="majorHAnsi"/>
          <w:sz w:val="22"/>
          <w:szCs w:val="22"/>
          <w:lang w:val="en-US"/>
        </w:rPr>
        <w:t>for closed cultivation are associated with large grain producer</w:t>
      </w:r>
      <w:r w:rsidR="00A53968">
        <w:rPr>
          <w:rFonts w:asciiTheme="majorHAnsi" w:hAnsiTheme="majorHAnsi"/>
          <w:sz w:val="22"/>
          <w:szCs w:val="22"/>
          <w:lang w:val="en-US"/>
        </w:rPr>
        <w:t>s. Grain producers have the</w:t>
      </w:r>
      <w:r w:rsidRPr="00F7250E">
        <w:rPr>
          <w:rFonts w:asciiTheme="majorHAnsi" w:hAnsiTheme="majorHAnsi"/>
          <w:sz w:val="22"/>
          <w:szCs w:val="22"/>
          <w:lang w:val="en-US"/>
        </w:rPr>
        <w:t xml:space="preserve"> feed-stock for animals.</w:t>
      </w:r>
      <w:r w:rsidR="00115635">
        <w:rPr>
          <w:rFonts w:asciiTheme="majorHAnsi" w:hAnsiTheme="majorHAnsi"/>
          <w:sz w:val="22"/>
          <w:szCs w:val="22"/>
          <w:lang w:val="en-US"/>
        </w:rPr>
        <w:t xml:space="preserve"> This gi</w:t>
      </w:r>
      <w:r w:rsidR="00C826D8">
        <w:rPr>
          <w:rFonts w:asciiTheme="majorHAnsi" w:hAnsiTheme="majorHAnsi"/>
          <w:sz w:val="22"/>
          <w:szCs w:val="22"/>
          <w:lang w:val="en-US"/>
        </w:rPr>
        <w:t>ve them a huge advantage</w:t>
      </w:r>
      <w:r w:rsidR="00115635">
        <w:rPr>
          <w:rFonts w:asciiTheme="majorHAnsi" w:hAnsiTheme="majorHAnsi"/>
          <w:sz w:val="22"/>
          <w:szCs w:val="22"/>
          <w:lang w:val="en-US"/>
        </w:rPr>
        <w:t xml:space="preserve"> to develop closed</w:t>
      </w:r>
      <w:r w:rsidR="00134DE0">
        <w:rPr>
          <w:rFonts w:asciiTheme="majorHAnsi" w:hAnsiTheme="majorHAnsi"/>
          <w:sz w:val="22"/>
          <w:szCs w:val="22"/>
          <w:lang w:val="en-US"/>
        </w:rPr>
        <w:t>-</w:t>
      </w:r>
      <w:r w:rsidR="00115635">
        <w:rPr>
          <w:rFonts w:asciiTheme="majorHAnsi" w:hAnsiTheme="majorHAnsi"/>
          <w:sz w:val="22"/>
          <w:szCs w:val="22"/>
          <w:lang w:val="en-US"/>
        </w:rPr>
        <w:t>end farms</w:t>
      </w:r>
      <w:r w:rsidR="00C826D8">
        <w:rPr>
          <w:rFonts w:asciiTheme="majorHAnsi" w:hAnsiTheme="majorHAnsi"/>
          <w:sz w:val="22"/>
          <w:szCs w:val="22"/>
          <w:lang w:val="en-US"/>
        </w:rPr>
        <w:t>. There is a tendency that such grain producers, after opening a new farm</w:t>
      </w:r>
      <w:r w:rsidR="00134DE0">
        <w:rPr>
          <w:rFonts w:asciiTheme="majorHAnsi" w:hAnsiTheme="majorHAnsi"/>
          <w:sz w:val="22"/>
          <w:szCs w:val="22"/>
          <w:lang w:val="en-US"/>
        </w:rPr>
        <w:t>,</w:t>
      </w:r>
      <w:r w:rsidR="00C826D8">
        <w:rPr>
          <w:rFonts w:asciiTheme="majorHAnsi" w:hAnsiTheme="majorHAnsi"/>
          <w:sz w:val="22"/>
          <w:szCs w:val="22"/>
          <w:lang w:val="en-US"/>
        </w:rPr>
        <w:t xml:space="preserve"> make a milk or meat processing company.</w:t>
      </w:r>
    </w:p>
    <w:p w:rsidR="0076200F" w:rsidRDefault="0076200F" w:rsidP="007D0EE4">
      <w:pPr>
        <w:pStyle w:val="Corpsdetexte"/>
        <w:tabs>
          <w:tab w:val="left" w:pos="820"/>
        </w:tabs>
        <w:spacing w:after="0"/>
        <w:ind w:left="0" w:firstLine="0"/>
        <w:rPr>
          <w:rFonts w:asciiTheme="majorHAnsi" w:hAnsiTheme="majorHAnsi"/>
          <w:sz w:val="22"/>
          <w:szCs w:val="22"/>
        </w:rPr>
      </w:pPr>
    </w:p>
    <w:p w:rsidR="007D0EE4" w:rsidRDefault="00806D3B" w:rsidP="007D0EE4">
      <w:pPr>
        <w:pStyle w:val="Corpsdetexte"/>
        <w:tabs>
          <w:tab w:val="left" w:pos="820"/>
        </w:tabs>
        <w:spacing w:after="0"/>
        <w:ind w:left="0" w:firstLine="0"/>
        <w:rPr>
          <w:rFonts w:asciiTheme="majorHAnsi" w:hAnsiTheme="majorHAnsi"/>
          <w:sz w:val="22"/>
          <w:szCs w:val="22"/>
          <w:lang w:val="bg-BG"/>
        </w:rPr>
      </w:pPr>
      <w:r>
        <w:rPr>
          <w:rFonts w:asciiTheme="majorHAnsi" w:hAnsiTheme="majorHAnsi"/>
          <w:sz w:val="22"/>
          <w:szCs w:val="22"/>
        </w:rPr>
        <w:t xml:space="preserve">Breeding of horses, buffalos and rabbits </w:t>
      </w:r>
      <w:r w:rsidR="00F5270A">
        <w:rPr>
          <w:rFonts w:asciiTheme="majorHAnsi" w:hAnsiTheme="majorHAnsi"/>
          <w:sz w:val="22"/>
          <w:szCs w:val="22"/>
        </w:rPr>
        <w:t xml:space="preserve">has also long traditions in Bulgaria, but </w:t>
      </w:r>
      <w:r w:rsidR="00134DE0">
        <w:rPr>
          <w:rFonts w:asciiTheme="majorHAnsi" w:hAnsiTheme="majorHAnsi"/>
          <w:sz w:val="22"/>
          <w:szCs w:val="22"/>
        </w:rPr>
        <w:t>nowadays</w:t>
      </w:r>
      <w:r w:rsidR="00F5270A">
        <w:rPr>
          <w:rFonts w:asciiTheme="majorHAnsi" w:hAnsiTheme="majorHAnsi"/>
          <w:sz w:val="22"/>
          <w:szCs w:val="22"/>
        </w:rPr>
        <w:t xml:space="preserve"> these breeds are </w:t>
      </w:r>
      <w:r w:rsidR="00F5270A" w:rsidRPr="00A54705">
        <w:rPr>
          <w:rFonts w:asciiTheme="majorHAnsi" w:hAnsiTheme="majorHAnsi"/>
          <w:sz w:val="22"/>
          <w:szCs w:val="22"/>
        </w:rPr>
        <w:t>less important for the agricultural sector</w:t>
      </w:r>
      <w:r w:rsidR="00F5270A" w:rsidRPr="00564953">
        <w:rPr>
          <w:rFonts w:asciiTheme="majorHAnsi" w:hAnsiTheme="majorHAnsi"/>
          <w:sz w:val="22"/>
          <w:szCs w:val="22"/>
        </w:rPr>
        <w:t>.</w:t>
      </w:r>
      <w:r w:rsidR="007B22F1" w:rsidRPr="00564953">
        <w:rPr>
          <w:rFonts w:asciiTheme="majorHAnsi" w:hAnsiTheme="majorHAnsi"/>
          <w:sz w:val="22"/>
          <w:szCs w:val="22"/>
          <w:lang w:val="bg-BG"/>
        </w:rPr>
        <w:t xml:space="preserve"> </w:t>
      </w:r>
      <w:r w:rsidR="007D0EE4" w:rsidRPr="00564953">
        <w:rPr>
          <w:rFonts w:asciiTheme="majorHAnsi" w:hAnsiTheme="majorHAnsi"/>
          <w:sz w:val="22"/>
          <w:szCs w:val="22"/>
          <w:lang w:val="bg-BG"/>
        </w:rPr>
        <w:t>In 2018 Bulgaria was affected in some areas by an alleged plague on sheep and goats. Numerous public protests have prevented murdering some of the herds. The government does not comment on its further actions in the current situation. There were strong suspicions of deliberate action aimed at concealing fictitious number of animals for the purpose of obtaining subsidies.</w:t>
      </w:r>
    </w:p>
    <w:p w:rsidR="007D0EE4" w:rsidRDefault="007D0EE4" w:rsidP="007D0EE4">
      <w:pPr>
        <w:pStyle w:val="Corpsdetexte"/>
        <w:tabs>
          <w:tab w:val="left" w:pos="820"/>
        </w:tabs>
        <w:spacing w:after="0"/>
        <w:ind w:left="0" w:firstLine="0"/>
        <w:rPr>
          <w:rFonts w:asciiTheme="majorHAnsi" w:hAnsiTheme="majorHAnsi"/>
          <w:b/>
          <w:spacing w:val="-3"/>
          <w:sz w:val="22"/>
          <w:szCs w:val="22"/>
          <w:lang w:val="bg-BG"/>
        </w:rPr>
      </w:pPr>
    </w:p>
    <w:p w:rsidR="0076200F" w:rsidRDefault="0076200F" w:rsidP="007D0EE4">
      <w:pPr>
        <w:pStyle w:val="Corpsdetexte"/>
        <w:tabs>
          <w:tab w:val="left" w:pos="820"/>
        </w:tabs>
        <w:spacing w:after="0"/>
        <w:ind w:left="0" w:firstLine="0"/>
        <w:rPr>
          <w:rFonts w:asciiTheme="majorHAnsi" w:hAnsiTheme="majorHAnsi"/>
          <w:b/>
          <w:spacing w:val="-3"/>
          <w:sz w:val="22"/>
          <w:szCs w:val="22"/>
        </w:rPr>
      </w:pPr>
    </w:p>
    <w:p w:rsidR="00AF2D96" w:rsidRPr="00346905" w:rsidRDefault="00C826D8" w:rsidP="007D0EE4">
      <w:pPr>
        <w:pStyle w:val="Corpsdetexte"/>
        <w:tabs>
          <w:tab w:val="left" w:pos="820"/>
        </w:tabs>
        <w:spacing w:after="0"/>
        <w:ind w:left="0" w:firstLine="0"/>
        <w:rPr>
          <w:rFonts w:asciiTheme="majorHAnsi" w:hAnsiTheme="majorHAnsi"/>
          <w:sz w:val="22"/>
          <w:szCs w:val="22"/>
          <w:lang w:val="bg-BG"/>
        </w:rPr>
      </w:pPr>
      <w:r w:rsidRPr="00E7456E">
        <w:rPr>
          <w:rFonts w:asciiTheme="majorHAnsi" w:hAnsiTheme="majorHAnsi"/>
          <w:b/>
          <w:spacing w:val="-3"/>
          <w:sz w:val="22"/>
          <w:szCs w:val="22"/>
        </w:rPr>
        <w:t>Opportunities:</w:t>
      </w:r>
      <w:r>
        <w:rPr>
          <w:rFonts w:asciiTheme="majorHAnsi" w:hAnsiTheme="majorHAnsi"/>
          <w:spacing w:val="-3"/>
          <w:sz w:val="22"/>
          <w:szCs w:val="22"/>
        </w:rPr>
        <w:t xml:space="preserve"> </w:t>
      </w:r>
      <w:r w:rsidR="00C4639A">
        <w:rPr>
          <w:rFonts w:asciiTheme="majorHAnsi" w:hAnsiTheme="majorHAnsi"/>
          <w:spacing w:val="-3"/>
          <w:sz w:val="22"/>
          <w:szCs w:val="22"/>
        </w:rPr>
        <w:t xml:space="preserve">In </w:t>
      </w:r>
      <w:r w:rsidR="007D799B">
        <w:rPr>
          <w:rFonts w:asciiTheme="majorHAnsi" w:hAnsiTheme="majorHAnsi"/>
          <w:spacing w:val="-3"/>
          <w:sz w:val="22"/>
          <w:szCs w:val="22"/>
        </w:rPr>
        <w:t>2016, the government</w:t>
      </w:r>
      <w:r w:rsidR="00C4639A">
        <w:rPr>
          <w:rFonts w:asciiTheme="majorHAnsi" w:hAnsiTheme="majorHAnsi"/>
          <w:spacing w:val="-3"/>
          <w:sz w:val="22"/>
          <w:szCs w:val="22"/>
        </w:rPr>
        <w:t xml:space="preserve"> decided to</w:t>
      </w:r>
      <w:r>
        <w:rPr>
          <w:rFonts w:asciiTheme="majorHAnsi" w:hAnsiTheme="majorHAnsi"/>
          <w:spacing w:val="-3"/>
          <w:sz w:val="22"/>
          <w:szCs w:val="22"/>
        </w:rPr>
        <w:t xml:space="preserve"> </w:t>
      </w:r>
      <w:r w:rsidRPr="00F7250E">
        <w:rPr>
          <w:rFonts w:asciiTheme="majorHAnsi" w:hAnsiTheme="majorHAnsi"/>
          <w:spacing w:val="-3"/>
          <w:sz w:val="22"/>
          <w:szCs w:val="22"/>
        </w:rPr>
        <w:t>i</w:t>
      </w:r>
      <w:r w:rsidRPr="00F7250E">
        <w:rPr>
          <w:rFonts w:asciiTheme="majorHAnsi" w:hAnsiTheme="majorHAnsi"/>
          <w:sz w:val="22"/>
          <w:szCs w:val="22"/>
        </w:rPr>
        <w:t>ncreas</w:t>
      </w:r>
      <w:r w:rsidRPr="00F7250E">
        <w:rPr>
          <w:rFonts w:asciiTheme="majorHAnsi" w:hAnsiTheme="majorHAnsi"/>
          <w:spacing w:val="-2"/>
          <w:sz w:val="22"/>
          <w:szCs w:val="22"/>
        </w:rPr>
        <w:t>e</w:t>
      </w:r>
      <w:r w:rsidR="00C4639A">
        <w:rPr>
          <w:rFonts w:asciiTheme="majorHAnsi" w:hAnsiTheme="majorHAnsi"/>
          <w:sz w:val="22"/>
          <w:szCs w:val="22"/>
        </w:rPr>
        <w:t xml:space="preserve"> the</w:t>
      </w:r>
      <w:r w:rsidRPr="00F7250E">
        <w:rPr>
          <w:rFonts w:asciiTheme="majorHAnsi" w:hAnsiTheme="majorHAnsi"/>
          <w:spacing w:val="9"/>
          <w:sz w:val="22"/>
          <w:szCs w:val="22"/>
        </w:rPr>
        <w:t xml:space="preserve"> </w:t>
      </w:r>
      <w:r w:rsidRPr="00F7250E">
        <w:rPr>
          <w:rFonts w:asciiTheme="majorHAnsi" w:hAnsiTheme="majorHAnsi"/>
          <w:sz w:val="22"/>
          <w:szCs w:val="22"/>
        </w:rPr>
        <w:t>s</w:t>
      </w:r>
      <w:r w:rsidRPr="00F7250E">
        <w:rPr>
          <w:rFonts w:asciiTheme="majorHAnsi" w:hAnsiTheme="majorHAnsi"/>
          <w:spacing w:val="-2"/>
          <w:sz w:val="22"/>
          <w:szCs w:val="22"/>
        </w:rPr>
        <w:t>u</w:t>
      </w:r>
      <w:r w:rsidRPr="00F7250E">
        <w:rPr>
          <w:rFonts w:asciiTheme="majorHAnsi" w:hAnsiTheme="majorHAnsi"/>
          <w:sz w:val="22"/>
          <w:szCs w:val="22"/>
        </w:rPr>
        <w:t>pport</w:t>
      </w:r>
      <w:r w:rsidRPr="00F7250E">
        <w:rPr>
          <w:rFonts w:asciiTheme="majorHAnsi" w:hAnsiTheme="majorHAnsi"/>
          <w:spacing w:val="7"/>
          <w:sz w:val="22"/>
          <w:szCs w:val="22"/>
        </w:rPr>
        <w:t xml:space="preserve"> </w:t>
      </w:r>
      <w:r w:rsidRPr="00F7250E">
        <w:rPr>
          <w:rFonts w:asciiTheme="majorHAnsi" w:hAnsiTheme="majorHAnsi"/>
          <w:sz w:val="22"/>
          <w:szCs w:val="22"/>
        </w:rPr>
        <w:t>f</w:t>
      </w:r>
      <w:r w:rsidRPr="00F7250E">
        <w:rPr>
          <w:rFonts w:asciiTheme="majorHAnsi" w:hAnsiTheme="majorHAnsi"/>
          <w:spacing w:val="1"/>
          <w:sz w:val="22"/>
          <w:szCs w:val="22"/>
        </w:rPr>
        <w:t>o</w:t>
      </w:r>
      <w:r w:rsidRPr="00F7250E">
        <w:rPr>
          <w:rFonts w:asciiTheme="majorHAnsi" w:hAnsiTheme="majorHAnsi"/>
          <w:sz w:val="22"/>
          <w:szCs w:val="22"/>
        </w:rPr>
        <w:t>r</w:t>
      </w:r>
      <w:r w:rsidRPr="00F7250E">
        <w:rPr>
          <w:rFonts w:asciiTheme="majorHAnsi" w:hAnsiTheme="majorHAnsi"/>
          <w:w w:val="99"/>
          <w:sz w:val="22"/>
          <w:szCs w:val="22"/>
        </w:rPr>
        <w:t xml:space="preserve"> </w:t>
      </w:r>
      <w:r w:rsidRPr="00F7250E">
        <w:rPr>
          <w:rFonts w:asciiTheme="majorHAnsi" w:hAnsiTheme="majorHAnsi"/>
          <w:sz w:val="22"/>
          <w:szCs w:val="22"/>
        </w:rPr>
        <w:t>ani</w:t>
      </w:r>
      <w:r w:rsidRPr="00F7250E">
        <w:rPr>
          <w:rFonts w:asciiTheme="majorHAnsi" w:hAnsiTheme="majorHAnsi"/>
          <w:spacing w:val="-2"/>
          <w:sz w:val="22"/>
          <w:szCs w:val="22"/>
        </w:rPr>
        <w:t>m</w:t>
      </w:r>
      <w:r w:rsidRPr="00F7250E">
        <w:rPr>
          <w:rFonts w:asciiTheme="majorHAnsi" w:hAnsiTheme="majorHAnsi"/>
          <w:sz w:val="22"/>
          <w:szCs w:val="22"/>
        </w:rPr>
        <w:t>als</w:t>
      </w:r>
      <w:r w:rsidRPr="00F7250E">
        <w:rPr>
          <w:rFonts w:asciiTheme="majorHAnsi" w:hAnsiTheme="majorHAnsi"/>
          <w:spacing w:val="-2"/>
          <w:sz w:val="22"/>
          <w:szCs w:val="22"/>
        </w:rPr>
        <w:t xml:space="preserve"> </w:t>
      </w:r>
      <w:r w:rsidRPr="00F7250E">
        <w:rPr>
          <w:rFonts w:asciiTheme="majorHAnsi" w:hAnsiTheme="majorHAnsi"/>
          <w:sz w:val="22"/>
          <w:szCs w:val="22"/>
        </w:rPr>
        <w:t>u</w:t>
      </w:r>
      <w:r w:rsidRPr="00F7250E">
        <w:rPr>
          <w:rFonts w:asciiTheme="majorHAnsi" w:hAnsiTheme="majorHAnsi"/>
          <w:spacing w:val="-2"/>
          <w:sz w:val="22"/>
          <w:szCs w:val="22"/>
        </w:rPr>
        <w:t>n</w:t>
      </w:r>
      <w:r w:rsidRPr="00F7250E">
        <w:rPr>
          <w:rFonts w:asciiTheme="majorHAnsi" w:hAnsiTheme="majorHAnsi"/>
          <w:sz w:val="22"/>
          <w:szCs w:val="22"/>
        </w:rPr>
        <w:t>der se</w:t>
      </w:r>
      <w:r w:rsidRPr="00F7250E">
        <w:rPr>
          <w:rFonts w:asciiTheme="majorHAnsi" w:hAnsiTheme="majorHAnsi"/>
          <w:spacing w:val="-3"/>
          <w:sz w:val="22"/>
          <w:szCs w:val="22"/>
        </w:rPr>
        <w:t>l</w:t>
      </w:r>
      <w:r w:rsidRPr="00F7250E">
        <w:rPr>
          <w:rFonts w:asciiTheme="majorHAnsi" w:hAnsiTheme="majorHAnsi"/>
          <w:sz w:val="22"/>
          <w:szCs w:val="22"/>
        </w:rPr>
        <w:t>ection</w:t>
      </w:r>
      <w:r w:rsidRPr="00F7250E">
        <w:rPr>
          <w:rFonts w:asciiTheme="majorHAnsi" w:hAnsiTheme="majorHAnsi"/>
          <w:spacing w:val="-2"/>
          <w:sz w:val="22"/>
          <w:szCs w:val="22"/>
        </w:rPr>
        <w:t xml:space="preserve"> </w:t>
      </w:r>
      <w:r w:rsidRPr="00F7250E">
        <w:rPr>
          <w:rFonts w:asciiTheme="majorHAnsi" w:hAnsiTheme="majorHAnsi"/>
          <w:sz w:val="22"/>
          <w:szCs w:val="22"/>
        </w:rPr>
        <w:t>c</w:t>
      </w:r>
      <w:r w:rsidRPr="00F7250E">
        <w:rPr>
          <w:rFonts w:asciiTheme="majorHAnsi" w:hAnsiTheme="majorHAnsi"/>
          <w:spacing w:val="1"/>
          <w:sz w:val="22"/>
          <w:szCs w:val="22"/>
        </w:rPr>
        <w:t>o</w:t>
      </w:r>
      <w:r w:rsidRPr="00F7250E">
        <w:rPr>
          <w:rFonts w:asciiTheme="majorHAnsi" w:hAnsiTheme="majorHAnsi"/>
          <w:spacing w:val="-2"/>
          <w:sz w:val="22"/>
          <w:szCs w:val="22"/>
        </w:rPr>
        <w:t>n</w:t>
      </w:r>
      <w:r>
        <w:rPr>
          <w:rFonts w:asciiTheme="majorHAnsi" w:hAnsiTheme="majorHAnsi"/>
          <w:sz w:val="22"/>
          <w:szCs w:val="22"/>
        </w:rPr>
        <w:t>trol</w:t>
      </w:r>
      <w:r w:rsidR="00AF2D96">
        <w:rPr>
          <w:rFonts w:asciiTheme="majorHAnsi" w:hAnsiTheme="majorHAnsi"/>
          <w:sz w:val="22"/>
          <w:szCs w:val="22"/>
        </w:rPr>
        <w:t xml:space="preserve"> in milk breeding</w:t>
      </w:r>
      <w:r w:rsidR="00C4639A">
        <w:rPr>
          <w:rFonts w:asciiTheme="majorHAnsi" w:hAnsiTheme="majorHAnsi"/>
          <w:sz w:val="22"/>
          <w:szCs w:val="22"/>
        </w:rPr>
        <w:t>.</w:t>
      </w:r>
      <w:r w:rsidR="007D799B">
        <w:rPr>
          <w:rFonts w:asciiTheme="majorHAnsi" w:hAnsiTheme="majorHAnsi"/>
          <w:sz w:val="22"/>
          <w:szCs w:val="22"/>
        </w:rPr>
        <w:t xml:space="preserve"> </w:t>
      </w:r>
      <w:r w:rsidR="00134DE0">
        <w:rPr>
          <w:rFonts w:asciiTheme="majorHAnsi" w:hAnsiTheme="majorHAnsi"/>
          <w:sz w:val="22"/>
          <w:szCs w:val="22"/>
        </w:rPr>
        <w:t>This</w:t>
      </w:r>
      <w:r w:rsidR="00C4639A">
        <w:rPr>
          <w:rFonts w:asciiTheme="majorHAnsi" w:hAnsiTheme="majorHAnsi"/>
          <w:sz w:val="22"/>
          <w:szCs w:val="22"/>
        </w:rPr>
        <w:t xml:space="preserve"> situation </w:t>
      </w:r>
      <w:r w:rsidR="00134DE0">
        <w:rPr>
          <w:rFonts w:asciiTheme="majorHAnsi" w:hAnsiTheme="majorHAnsi"/>
          <w:sz w:val="22"/>
          <w:szCs w:val="22"/>
        </w:rPr>
        <w:t>had to</w:t>
      </w:r>
      <w:r w:rsidR="007D799B">
        <w:rPr>
          <w:rFonts w:asciiTheme="majorHAnsi" w:hAnsiTheme="majorHAnsi"/>
          <w:sz w:val="22"/>
          <w:szCs w:val="22"/>
        </w:rPr>
        <w:t xml:space="preserve"> stimulate</w:t>
      </w:r>
      <w:r w:rsidR="00C3170B">
        <w:rPr>
          <w:rFonts w:asciiTheme="majorHAnsi" w:hAnsiTheme="majorHAnsi"/>
          <w:sz w:val="22"/>
          <w:szCs w:val="22"/>
        </w:rPr>
        <w:t xml:space="preserve"> farmers to keep genetics </w:t>
      </w:r>
      <w:r w:rsidR="007D799B">
        <w:rPr>
          <w:rFonts w:asciiTheme="majorHAnsi" w:hAnsiTheme="majorHAnsi"/>
          <w:sz w:val="22"/>
          <w:szCs w:val="22"/>
        </w:rPr>
        <w:t>and pure breeding lines of animals</w:t>
      </w:r>
      <w:r w:rsidR="00C3170B">
        <w:rPr>
          <w:rFonts w:asciiTheme="majorHAnsi" w:hAnsiTheme="majorHAnsi"/>
          <w:sz w:val="22"/>
          <w:szCs w:val="22"/>
        </w:rPr>
        <w:t>.</w:t>
      </w:r>
      <w:r>
        <w:rPr>
          <w:rFonts w:asciiTheme="majorHAnsi" w:hAnsiTheme="majorHAnsi"/>
          <w:sz w:val="22"/>
          <w:szCs w:val="22"/>
        </w:rPr>
        <w:t xml:space="preserve"> The easiest and </w:t>
      </w:r>
      <w:r w:rsidR="00085D46">
        <w:rPr>
          <w:rFonts w:asciiTheme="majorHAnsi" w:hAnsiTheme="majorHAnsi"/>
          <w:sz w:val="22"/>
          <w:szCs w:val="22"/>
        </w:rPr>
        <w:t>surest</w:t>
      </w:r>
      <w:r>
        <w:rPr>
          <w:rFonts w:asciiTheme="majorHAnsi" w:hAnsiTheme="majorHAnsi"/>
          <w:sz w:val="22"/>
          <w:szCs w:val="22"/>
        </w:rPr>
        <w:t xml:space="preserve"> way to do </w:t>
      </w:r>
      <w:r w:rsidR="00134DE0">
        <w:rPr>
          <w:rFonts w:asciiTheme="majorHAnsi" w:hAnsiTheme="majorHAnsi"/>
          <w:sz w:val="22"/>
          <w:szCs w:val="22"/>
        </w:rPr>
        <w:t>so,</w:t>
      </w:r>
      <w:r>
        <w:rPr>
          <w:rFonts w:asciiTheme="majorHAnsi" w:hAnsiTheme="majorHAnsi"/>
          <w:sz w:val="22"/>
          <w:szCs w:val="22"/>
        </w:rPr>
        <w:t xml:space="preserve"> is through artificial insemination. Many farmers and especially young farmers start to look for clean genetic lines and materials helping</w:t>
      </w:r>
      <w:r w:rsidR="00C3170B">
        <w:rPr>
          <w:rFonts w:asciiTheme="majorHAnsi" w:hAnsiTheme="majorHAnsi"/>
          <w:sz w:val="22"/>
          <w:szCs w:val="22"/>
        </w:rPr>
        <w:t xml:space="preserve"> the selections. A</w:t>
      </w:r>
      <w:r w:rsidR="00A571FE">
        <w:rPr>
          <w:rFonts w:asciiTheme="majorHAnsi" w:hAnsiTheme="majorHAnsi"/>
          <w:sz w:val="22"/>
          <w:szCs w:val="22"/>
        </w:rPr>
        <w:t xml:space="preserve">ll kind of materials </w:t>
      </w:r>
      <w:r w:rsidR="00AF2D96">
        <w:rPr>
          <w:rFonts w:asciiTheme="majorHAnsi" w:hAnsiTheme="majorHAnsi"/>
          <w:sz w:val="22"/>
          <w:szCs w:val="22"/>
        </w:rPr>
        <w:t>and solutions for the traceability and identification of animals is</w:t>
      </w:r>
      <w:r w:rsidR="00D86A90">
        <w:rPr>
          <w:rFonts w:asciiTheme="majorHAnsi" w:hAnsiTheme="majorHAnsi"/>
          <w:sz w:val="22"/>
          <w:szCs w:val="22"/>
        </w:rPr>
        <w:t xml:space="preserve"> welcome as well as</w:t>
      </w:r>
      <w:r w:rsidR="00A571FE">
        <w:rPr>
          <w:rFonts w:asciiTheme="majorHAnsi" w:hAnsiTheme="majorHAnsi"/>
          <w:sz w:val="22"/>
          <w:szCs w:val="22"/>
        </w:rPr>
        <w:t xml:space="preserve"> </w:t>
      </w:r>
      <w:r w:rsidR="00D86A90">
        <w:rPr>
          <w:rFonts w:asciiTheme="majorHAnsi" w:hAnsiTheme="majorHAnsi"/>
          <w:sz w:val="22"/>
          <w:szCs w:val="22"/>
        </w:rPr>
        <w:t>r</w:t>
      </w:r>
      <w:r w:rsidR="00A571FE">
        <w:rPr>
          <w:rFonts w:asciiTheme="majorHAnsi" w:hAnsiTheme="majorHAnsi"/>
          <w:sz w:val="22"/>
          <w:szCs w:val="22"/>
        </w:rPr>
        <w:t>apid tests for t</w:t>
      </w:r>
      <w:r w:rsidR="00AF2D96">
        <w:rPr>
          <w:rFonts w:asciiTheme="majorHAnsi" w:hAnsiTheme="majorHAnsi"/>
          <w:sz w:val="22"/>
          <w:szCs w:val="22"/>
        </w:rPr>
        <w:t>he health state of the animal, easy</w:t>
      </w:r>
      <w:r w:rsidR="00865280">
        <w:rPr>
          <w:rFonts w:asciiTheme="majorHAnsi" w:hAnsiTheme="majorHAnsi"/>
          <w:sz w:val="22"/>
          <w:szCs w:val="22"/>
        </w:rPr>
        <w:t>-</w:t>
      </w:r>
      <w:r w:rsidR="00AF2D96">
        <w:rPr>
          <w:rFonts w:asciiTheme="majorHAnsi" w:hAnsiTheme="majorHAnsi"/>
          <w:sz w:val="22"/>
          <w:szCs w:val="22"/>
        </w:rPr>
        <w:t>to</w:t>
      </w:r>
      <w:r w:rsidR="00865280">
        <w:rPr>
          <w:rFonts w:asciiTheme="majorHAnsi" w:hAnsiTheme="majorHAnsi"/>
          <w:sz w:val="22"/>
          <w:szCs w:val="22"/>
        </w:rPr>
        <w:t>-</w:t>
      </w:r>
      <w:r w:rsidR="00AF2D96">
        <w:rPr>
          <w:rFonts w:asciiTheme="majorHAnsi" w:hAnsiTheme="majorHAnsi"/>
          <w:sz w:val="22"/>
          <w:szCs w:val="22"/>
        </w:rPr>
        <w:t>use equipment for app</w:t>
      </w:r>
      <w:r w:rsidR="00D86A90">
        <w:rPr>
          <w:rFonts w:asciiTheme="majorHAnsi" w:hAnsiTheme="majorHAnsi"/>
          <w:sz w:val="22"/>
          <w:szCs w:val="22"/>
        </w:rPr>
        <w:t>lying medicines and treatment to</w:t>
      </w:r>
      <w:r w:rsidR="00AF2D96">
        <w:rPr>
          <w:rFonts w:asciiTheme="majorHAnsi" w:hAnsiTheme="majorHAnsi"/>
          <w:sz w:val="22"/>
          <w:szCs w:val="22"/>
        </w:rPr>
        <w:t xml:space="preserve"> animals. </w:t>
      </w:r>
      <w:r w:rsidR="00E7456E">
        <w:rPr>
          <w:rFonts w:asciiTheme="majorHAnsi" w:hAnsiTheme="majorHAnsi"/>
          <w:sz w:val="22"/>
          <w:szCs w:val="22"/>
        </w:rPr>
        <w:t>The Belgian animal races and breeding traditions are well known and respected in Bulgaria. So genetic materials</w:t>
      </w:r>
      <w:r w:rsidR="0096240E">
        <w:rPr>
          <w:rFonts w:asciiTheme="majorHAnsi" w:hAnsiTheme="majorHAnsi"/>
          <w:sz w:val="22"/>
          <w:szCs w:val="22"/>
        </w:rPr>
        <w:t xml:space="preserve"> of Belgian breeds could be</w:t>
      </w:r>
      <w:r w:rsidR="00E7456E">
        <w:rPr>
          <w:rFonts w:asciiTheme="majorHAnsi" w:hAnsiTheme="majorHAnsi"/>
          <w:sz w:val="22"/>
          <w:szCs w:val="22"/>
        </w:rPr>
        <w:t xml:space="preserve"> interesting for Bulgarian farmers</w:t>
      </w:r>
      <w:r w:rsidR="00865280">
        <w:rPr>
          <w:rFonts w:asciiTheme="majorHAnsi" w:hAnsiTheme="majorHAnsi"/>
          <w:sz w:val="22"/>
          <w:szCs w:val="22"/>
        </w:rPr>
        <w:t>, too</w:t>
      </w:r>
      <w:r w:rsidR="00E7456E">
        <w:rPr>
          <w:rFonts w:asciiTheme="majorHAnsi" w:hAnsiTheme="majorHAnsi"/>
          <w:sz w:val="22"/>
          <w:szCs w:val="22"/>
        </w:rPr>
        <w:t xml:space="preserve">. </w:t>
      </w:r>
      <w:r w:rsidR="00F82AFB">
        <w:rPr>
          <w:rFonts w:asciiTheme="majorHAnsi" w:hAnsiTheme="majorHAnsi"/>
          <w:sz w:val="22"/>
          <w:szCs w:val="22"/>
        </w:rPr>
        <w:t>All small handling materials</w:t>
      </w:r>
      <w:r w:rsidR="00865280">
        <w:rPr>
          <w:rFonts w:asciiTheme="majorHAnsi" w:hAnsiTheme="majorHAnsi"/>
          <w:sz w:val="22"/>
          <w:szCs w:val="22"/>
        </w:rPr>
        <w:t>,</w:t>
      </w:r>
      <w:r w:rsidR="009C1E6F">
        <w:rPr>
          <w:rFonts w:asciiTheme="majorHAnsi" w:hAnsiTheme="majorHAnsi"/>
          <w:sz w:val="22"/>
          <w:szCs w:val="22"/>
        </w:rPr>
        <w:t xml:space="preserve"> adapted</w:t>
      </w:r>
      <w:r w:rsidR="00F82AFB">
        <w:rPr>
          <w:rFonts w:asciiTheme="majorHAnsi" w:hAnsiTheme="majorHAnsi"/>
          <w:sz w:val="22"/>
          <w:szCs w:val="22"/>
        </w:rPr>
        <w:t xml:space="preserve"> </w:t>
      </w:r>
      <w:r w:rsidR="00865280">
        <w:rPr>
          <w:rFonts w:asciiTheme="majorHAnsi" w:hAnsiTheme="majorHAnsi"/>
          <w:sz w:val="22"/>
          <w:szCs w:val="22"/>
        </w:rPr>
        <w:t>to</w:t>
      </w:r>
      <w:r w:rsidR="00F82AFB">
        <w:rPr>
          <w:rFonts w:asciiTheme="majorHAnsi" w:hAnsiTheme="majorHAnsi"/>
          <w:sz w:val="22"/>
          <w:szCs w:val="22"/>
        </w:rPr>
        <w:t xml:space="preserve"> transport, handling </w:t>
      </w:r>
      <w:r w:rsidR="009C1E6F">
        <w:rPr>
          <w:rFonts w:asciiTheme="majorHAnsi" w:hAnsiTheme="majorHAnsi"/>
          <w:sz w:val="22"/>
          <w:szCs w:val="22"/>
        </w:rPr>
        <w:t>and conservation</w:t>
      </w:r>
      <w:r w:rsidR="00B85A42">
        <w:rPr>
          <w:rFonts w:asciiTheme="majorHAnsi" w:hAnsiTheme="majorHAnsi"/>
          <w:sz w:val="22"/>
          <w:szCs w:val="22"/>
        </w:rPr>
        <w:t xml:space="preserve"> of hay, </w:t>
      </w:r>
      <w:r w:rsidR="009C1E6F">
        <w:rPr>
          <w:rFonts w:asciiTheme="majorHAnsi" w:hAnsiTheme="majorHAnsi"/>
          <w:sz w:val="22"/>
          <w:szCs w:val="22"/>
        </w:rPr>
        <w:t>fodder</w:t>
      </w:r>
      <w:r w:rsidR="00B85A42">
        <w:rPr>
          <w:rFonts w:asciiTheme="majorHAnsi" w:hAnsiTheme="majorHAnsi"/>
          <w:sz w:val="22"/>
          <w:szCs w:val="22"/>
        </w:rPr>
        <w:t xml:space="preserve">, and small </w:t>
      </w:r>
      <w:r w:rsidR="00B85A42" w:rsidRPr="00A039F1">
        <w:rPr>
          <w:rFonts w:asciiTheme="majorHAnsi" w:hAnsiTheme="majorHAnsi"/>
          <w:sz w:val="22"/>
          <w:szCs w:val="22"/>
        </w:rPr>
        <w:t>fodder milling machines are interesting for the market</w:t>
      </w:r>
      <w:r w:rsidR="00865280" w:rsidRPr="00A039F1">
        <w:rPr>
          <w:rFonts w:asciiTheme="majorHAnsi" w:hAnsiTheme="majorHAnsi"/>
          <w:sz w:val="22"/>
          <w:szCs w:val="22"/>
        </w:rPr>
        <w:t xml:space="preserve"> as well</w:t>
      </w:r>
      <w:r w:rsidR="008F6555" w:rsidRPr="00A039F1">
        <w:rPr>
          <w:rFonts w:asciiTheme="majorHAnsi" w:hAnsiTheme="majorHAnsi"/>
          <w:sz w:val="22"/>
          <w:szCs w:val="22"/>
        </w:rPr>
        <w:t xml:space="preserve">. Problems with animal numbers statistics continue. </w:t>
      </w:r>
      <w:r w:rsidR="00F15271" w:rsidRPr="00A039F1">
        <w:rPr>
          <w:rFonts w:asciiTheme="majorHAnsi" w:hAnsiTheme="majorHAnsi"/>
          <w:sz w:val="22"/>
          <w:szCs w:val="22"/>
        </w:rPr>
        <w:t>The one concerning horses is</w:t>
      </w:r>
      <w:r w:rsidR="008F6555" w:rsidRPr="00A039F1">
        <w:rPr>
          <w:rFonts w:asciiTheme="majorHAnsi" w:hAnsiTheme="majorHAnsi"/>
          <w:sz w:val="22"/>
          <w:szCs w:val="22"/>
        </w:rPr>
        <w:t xml:space="preserve"> most serious. Any experience and facility for keeping statistics would be welcome in this respect.</w:t>
      </w:r>
    </w:p>
    <w:p w:rsidR="0093395A" w:rsidRPr="00346905" w:rsidRDefault="0093395A" w:rsidP="0093395A">
      <w:pPr>
        <w:rPr>
          <w:rFonts w:asciiTheme="majorHAnsi" w:hAnsiTheme="majorHAnsi"/>
          <w:sz w:val="22"/>
          <w:szCs w:val="22"/>
          <w:lang w:val="bg-BG"/>
        </w:rPr>
      </w:pPr>
    </w:p>
    <w:p w:rsidR="00846FA5" w:rsidRDefault="00E7456E" w:rsidP="0093395A">
      <w:pPr>
        <w:rPr>
          <w:rStyle w:val="Lienhypertexte"/>
          <w:rFonts w:asciiTheme="majorHAnsi" w:hAnsiTheme="majorHAnsi"/>
          <w:sz w:val="22"/>
          <w:szCs w:val="22"/>
          <w:lang w:val="bg-BG"/>
        </w:rPr>
      </w:pPr>
      <w:r>
        <w:rPr>
          <w:rFonts w:asciiTheme="majorHAnsi" w:hAnsiTheme="majorHAnsi"/>
          <w:sz w:val="22"/>
          <w:szCs w:val="22"/>
          <w:lang w:val="en-US"/>
        </w:rPr>
        <w:t>One new equipment since 2016</w:t>
      </w:r>
      <w:r w:rsidR="00600D86">
        <w:rPr>
          <w:rFonts w:asciiTheme="majorHAnsi" w:hAnsiTheme="majorHAnsi"/>
          <w:sz w:val="22"/>
          <w:szCs w:val="22"/>
          <w:lang w:val="en-US"/>
        </w:rPr>
        <w:t>: m</w:t>
      </w:r>
      <w:r w:rsidR="00AF2D96">
        <w:rPr>
          <w:rFonts w:asciiTheme="majorHAnsi" w:hAnsiTheme="majorHAnsi"/>
          <w:sz w:val="22"/>
          <w:szCs w:val="22"/>
          <w:lang w:val="en-US"/>
        </w:rPr>
        <w:t>ovable frames (shown on picture)</w:t>
      </w:r>
      <w:r>
        <w:rPr>
          <w:rFonts w:asciiTheme="majorHAnsi" w:hAnsiTheme="majorHAnsi"/>
          <w:sz w:val="22"/>
          <w:szCs w:val="22"/>
          <w:lang w:val="en-US"/>
        </w:rPr>
        <w:t xml:space="preserve"> for cow treatments </w:t>
      </w:r>
      <w:r w:rsidR="009C1E6F">
        <w:rPr>
          <w:rFonts w:asciiTheme="majorHAnsi" w:hAnsiTheme="majorHAnsi"/>
          <w:sz w:val="22"/>
          <w:szCs w:val="22"/>
          <w:lang w:val="en-US"/>
        </w:rPr>
        <w:t xml:space="preserve">seems to be attractive </w:t>
      </w:r>
      <w:r>
        <w:rPr>
          <w:rFonts w:asciiTheme="majorHAnsi" w:hAnsiTheme="majorHAnsi"/>
          <w:sz w:val="22"/>
          <w:szCs w:val="22"/>
          <w:lang w:val="en-US"/>
        </w:rPr>
        <w:t xml:space="preserve">for breeders:  </w:t>
      </w:r>
      <w:r w:rsidR="00AF2D96">
        <w:rPr>
          <w:rFonts w:asciiTheme="majorHAnsi" w:hAnsiTheme="majorHAnsi"/>
          <w:sz w:val="22"/>
          <w:szCs w:val="22"/>
          <w:lang w:val="en-US"/>
        </w:rPr>
        <w:t xml:space="preserve"> </w:t>
      </w:r>
      <w:hyperlink r:id="rId12" w:history="1">
        <w:r w:rsidR="00AF2D96" w:rsidRPr="005D028D">
          <w:rPr>
            <w:rStyle w:val="Lienhypertexte"/>
            <w:rFonts w:asciiTheme="majorHAnsi" w:hAnsiTheme="majorHAnsi"/>
            <w:sz w:val="22"/>
            <w:szCs w:val="22"/>
            <w:lang w:val="en-US"/>
          </w:rPr>
          <w:t>https://dariknews.bg/regioni/razgrad/profesor-pokaza-na-fermeri-ot-severna-bylgariq-kak-raboti-nova-mashina-proizvedena-v-ludogorieto-1595803</w:t>
        </w:r>
      </w:hyperlink>
      <w:r w:rsidR="00D11619">
        <w:rPr>
          <w:rStyle w:val="Lienhypertexte"/>
          <w:rFonts w:asciiTheme="majorHAnsi" w:hAnsiTheme="majorHAnsi"/>
          <w:sz w:val="22"/>
          <w:szCs w:val="22"/>
          <w:lang w:val="bg-BG"/>
        </w:rPr>
        <w:t xml:space="preserve"> </w:t>
      </w:r>
    </w:p>
    <w:p w:rsidR="0076200F" w:rsidRDefault="0076200F" w:rsidP="0093395A">
      <w:pPr>
        <w:rPr>
          <w:rFonts w:asciiTheme="majorHAnsi" w:hAnsiTheme="majorHAnsi"/>
          <w:sz w:val="22"/>
          <w:szCs w:val="22"/>
          <w:lang w:val="bg-BG"/>
        </w:rPr>
      </w:pPr>
    </w:p>
    <w:p w:rsidR="0093395A" w:rsidRPr="004F6165" w:rsidRDefault="00540867" w:rsidP="0093395A">
      <w:pPr>
        <w:rPr>
          <w:rFonts w:asciiTheme="majorHAnsi" w:hAnsiTheme="majorHAnsi"/>
          <w:sz w:val="22"/>
          <w:szCs w:val="22"/>
          <w:lang w:val="bg-BG"/>
        </w:rPr>
      </w:pPr>
      <w:r w:rsidRPr="00A039F1">
        <w:rPr>
          <w:rFonts w:asciiTheme="majorHAnsi" w:hAnsiTheme="majorHAnsi"/>
          <w:sz w:val="22"/>
          <w:szCs w:val="22"/>
          <w:lang w:val="bg-BG"/>
        </w:rPr>
        <w:t>In 2018, a change in legislation and the authorization of mobile slaughterhouses fitted in trucks has been more and more discussed. Similar facilities, as the one shown in the picture above, adapted to smaller family farms, would have a prospective market in Bulgaria.</w:t>
      </w:r>
    </w:p>
    <w:p w:rsidR="0093395A" w:rsidRPr="004F6165" w:rsidRDefault="0093395A" w:rsidP="0093395A">
      <w:pPr>
        <w:rPr>
          <w:rFonts w:asciiTheme="majorHAnsi" w:hAnsiTheme="majorHAnsi"/>
          <w:sz w:val="22"/>
          <w:szCs w:val="22"/>
          <w:lang w:val="bg-BG"/>
        </w:rPr>
      </w:pPr>
    </w:p>
    <w:p w:rsidR="0093395A" w:rsidRPr="004F6165" w:rsidRDefault="0093395A" w:rsidP="0093395A">
      <w:pPr>
        <w:rPr>
          <w:rFonts w:asciiTheme="majorHAnsi" w:hAnsiTheme="majorHAnsi"/>
          <w:sz w:val="22"/>
          <w:szCs w:val="22"/>
          <w:lang w:val="bg-BG"/>
        </w:rPr>
      </w:pPr>
    </w:p>
    <w:p w:rsidR="0093395A" w:rsidRDefault="00865280" w:rsidP="00094E59">
      <w:pPr>
        <w:pStyle w:val="Titre1"/>
        <w:numPr>
          <w:ilvl w:val="0"/>
          <w:numId w:val="31"/>
        </w:numPr>
        <w:spacing w:before="61"/>
        <w:ind w:left="709" w:hanging="283"/>
        <w:rPr>
          <w:rFonts w:cs="Arial Narrow"/>
          <w:b/>
          <w:color w:val="000000" w:themeColor="text1"/>
          <w:sz w:val="24"/>
          <w:szCs w:val="24"/>
          <w:u w:val="single"/>
          <w:lang w:val="en-US"/>
        </w:rPr>
      </w:pPr>
      <w:r>
        <w:rPr>
          <w:rFonts w:cs="Arial Narrow"/>
          <w:b/>
          <w:color w:val="000000" w:themeColor="text1"/>
          <w:sz w:val="24"/>
          <w:szCs w:val="24"/>
          <w:u w:val="single"/>
          <w:lang w:val="en-US"/>
        </w:rPr>
        <w:t>TRADE</w:t>
      </w:r>
      <w:r w:rsidR="00484771" w:rsidRPr="00F23555">
        <w:rPr>
          <w:rFonts w:cs="Arial Narrow"/>
          <w:b/>
          <w:color w:val="000000" w:themeColor="text1"/>
          <w:sz w:val="24"/>
          <w:szCs w:val="24"/>
          <w:u w:val="single"/>
          <w:lang w:val="en-US"/>
        </w:rPr>
        <w:t xml:space="preserve"> </w:t>
      </w:r>
      <w:r w:rsidR="0093395A">
        <w:rPr>
          <w:rFonts w:cs="Arial Narrow"/>
          <w:b/>
          <w:color w:val="000000" w:themeColor="text1"/>
          <w:sz w:val="24"/>
          <w:szCs w:val="24"/>
          <w:u w:val="single"/>
          <w:lang w:val="en-US"/>
        </w:rPr>
        <w:t>WITH BULGARIAN FARMER</w:t>
      </w:r>
      <w:r w:rsidR="00AD03BC">
        <w:rPr>
          <w:rFonts w:cs="Arial Narrow"/>
          <w:b/>
          <w:color w:val="000000" w:themeColor="text1"/>
          <w:sz w:val="24"/>
          <w:szCs w:val="24"/>
          <w:u w:val="single"/>
          <w:lang w:val="en-US"/>
        </w:rPr>
        <w:t>S</w:t>
      </w:r>
    </w:p>
    <w:p w:rsidR="0093395A" w:rsidRPr="0093395A" w:rsidRDefault="0093395A" w:rsidP="0093395A">
      <w:pPr>
        <w:rPr>
          <w:lang w:val="en-US"/>
        </w:rPr>
      </w:pPr>
    </w:p>
    <w:p w:rsidR="00484771" w:rsidRPr="0093395A" w:rsidRDefault="00484771" w:rsidP="0093395A">
      <w:pPr>
        <w:pStyle w:val="Titre1"/>
        <w:spacing w:before="61"/>
        <w:rPr>
          <w:rFonts w:cs="Arial Narrow"/>
          <w:b/>
          <w:color w:val="000000" w:themeColor="text1"/>
          <w:sz w:val="24"/>
          <w:szCs w:val="24"/>
          <w:u w:val="single"/>
          <w:lang w:val="en-US"/>
        </w:rPr>
      </w:pPr>
      <w:r w:rsidRPr="0093395A">
        <w:rPr>
          <w:rFonts w:cs="Arial Narrow"/>
          <w:color w:val="000000" w:themeColor="text1"/>
          <w:sz w:val="22"/>
          <w:szCs w:val="22"/>
          <w:lang w:val="en-US"/>
        </w:rPr>
        <w:t>The main channel</w:t>
      </w:r>
      <w:r w:rsidR="00865280" w:rsidRPr="0093395A">
        <w:rPr>
          <w:rFonts w:cs="Arial Narrow"/>
          <w:color w:val="000000" w:themeColor="text1"/>
          <w:sz w:val="22"/>
          <w:szCs w:val="22"/>
          <w:lang w:val="en-US"/>
        </w:rPr>
        <w:t>s</w:t>
      </w:r>
      <w:r w:rsidRPr="0093395A">
        <w:rPr>
          <w:rFonts w:cs="Arial Narrow"/>
          <w:color w:val="000000" w:themeColor="text1"/>
          <w:sz w:val="22"/>
          <w:szCs w:val="22"/>
          <w:lang w:val="en-US"/>
        </w:rPr>
        <w:t xml:space="preserve"> for </w:t>
      </w:r>
      <w:r w:rsidR="00D92639" w:rsidRPr="0093395A">
        <w:rPr>
          <w:rFonts w:cs="Arial Narrow"/>
          <w:color w:val="000000" w:themeColor="text1"/>
          <w:sz w:val="22"/>
          <w:szCs w:val="22"/>
          <w:lang w:val="en-US"/>
        </w:rPr>
        <w:t>sales to</w:t>
      </w:r>
      <w:r w:rsidRPr="0093395A">
        <w:rPr>
          <w:rFonts w:cs="Arial Narrow"/>
          <w:color w:val="000000" w:themeColor="text1"/>
          <w:sz w:val="22"/>
          <w:szCs w:val="22"/>
          <w:lang w:val="en-US"/>
        </w:rPr>
        <w:t xml:space="preserve"> farmers </w:t>
      </w:r>
      <w:r w:rsidR="00D92639" w:rsidRPr="0093395A">
        <w:rPr>
          <w:rFonts w:cs="Arial Narrow"/>
          <w:color w:val="000000" w:themeColor="text1"/>
          <w:sz w:val="22"/>
          <w:szCs w:val="22"/>
          <w:lang w:val="en-US"/>
        </w:rPr>
        <w:t xml:space="preserve">and </w:t>
      </w:r>
      <w:r w:rsidR="00AD03BC" w:rsidRPr="0093395A">
        <w:rPr>
          <w:rFonts w:cs="Arial Narrow"/>
          <w:color w:val="000000" w:themeColor="text1"/>
          <w:sz w:val="22"/>
          <w:szCs w:val="22"/>
          <w:lang w:val="en-US"/>
        </w:rPr>
        <w:t>stockbreeders</w:t>
      </w:r>
      <w:r w:rsidR="00D92639" w:rsidRPr="0093395A">
        <w:rPr>
          <w:rFonts w:cs="Arial Narrow"/>
          <w:color w:val="000000" w:themeColor="text1"/>
          <w:sz w:val="22"/>
          <w:szCs w:val="22"/>
          <w:lang w:val="en-US"/>
        </w:rPr>
        <w:t xml:space="preserve"> are</w:t>
      </w:r>
      <w:r w:rsidR="00471206" w:rsidRPr="0093395A">
        <w:rPr>
          <w:rFonts w:cs="Arial Narrow"/>
          <w:color w:val="000000" w:themeColor="text1"/>
          <w:sz w:val="22"/>
          <w:szCs w:val="22"/>
          <w:lang w:val="en-US"/>
        </w:rPr>
        <w:t xml:space="preserve"> specialized importers and distributors</w:t>
      </w:r>
      <w:r w:rsidRPr="0093395A">
        <w:rPr>
          <w:rFonts w:cs="Arial Narrow"/>
          <w:color w:val="000000" w:themeColor="text1"/>
          <w:sz w:val="22"/>
          <w:szCs w:val="22"/>
          <w:lang w:val="en-US"/>
        </w:rPr>
        <w:t xml:space="preserve">. Sometimes larger farms benefiting </w:t>
      </w:r>
      <w:r w:rsidR="00471206" w:rsidRPr="0093395A">
        <w:rPr>
          <w:rFonts w:cs="Arial Narrow"/>
          <w:color w:val="000000" w:themeColor="text1"/>
          <w:sz w:val="22"/>
          <w:szCs w:val="22"/>
          <w:lang w:val="en-US"/>
        </w:rPr>
        <w:t xml:space="preserve">from EU funds can </w:t>
      </w:r>
      <w:r w:rsidR="00D92639" w:rsidRPr="0093395A">
        <w:rPr>
          <w:rFonts w:cs="Arial Narrow"/>
          <w:color w:val="000000" w:themeColor="text1"/>
          <w:sz w:val="22"/>
          <w:szCs w:val="22"/>
          <w:lang w:val="en-US"/>
        </w:rPr>
        <w:t>directly</w:t>
      </w:r>
      <w:r w:rsidR="00471206" w:rsidRPr="0093395A">
        <w:rPr>
          <w:rFonts w:cs="Arial Narrow"/>
          <w:color w:val="000000" w:themeColor="text1"/>
          <w:sz w:val="22"/>
          <w:szCs w:val="22"/>
          <w:lang w:val="en-US"/>
        </w:rPr>
        <w:t xml:space="preserve"> do business and buy from a producer abroad</w:t>
      </w:r>
      <w:r w:rsidRPr="0093395A">
        <w:rPr>
          <w:rFonts w:cs="Arial Narrow"/>
          <w:color w:val="000000" w:themeColor="text1"/>
          <w:sz w:val="22"/>
          <w:szCs w:val="22"/>
          <w:lang w:val="en-US"/>
        </w:rPr>
        <w:t>.</w:t>
      </w:r>
    </w:p>
    <w:p w:rsidR="002A4C69" w:rsidRDefault="00484771" w:rsidP="0093395A">
      <w:pPr>
        <w:pStyle w:val="Titre1"/>
        <w:spacing w:before="61"/>
        <w:rPr>
          <w:rFonts w:cs="Arial Narrow"/>
          <w:color w:val="000000" w:themeColor="text1"/>
          <w:sz w:val="22"/>
          <w:szCs w:val="22"/>
          <w:lang w:val="en-US"/>
        </w:rPr>
      </w:pPr>
      <w:r w:rsidRPr="00484771">
        <w:rPr>
          <w:rFonts w:cs="Arial Narrow"/>
          <w:color w:val="000000" w:themeColor="text1"/>
          <w:sz w:val="22"/>
          <w:szCs w:val="22"/>
          <w:lang w:val="en-US"/>
        </w:rPr>
        <w:t>Despite the support of the German Association of Agricultural Machinery Manufacturers in 2015 for the introduction of the VISTA system in Bulgaria, the country does not have electronic statistics on the equipment sold</w:t>
      </w:r>
      <w:r w:rsidR="00865280">
        <w:rPr>
          <w:rFonts w:cs="Arial Narrow"/>
          <w:color w:val="000000" w:themeColor="text1"/>
          <w:sz w:val="22"/>
          <w:szCs w:val="22"/>
          <w:lang w:val="en-US"/>
        </w:rPr>
        <w:t xml:space="preserve"> yet</w:t>
      </w:r>
      <w:r w:rsidRPr="00484771">
        <w:rPr>
          <w:rFonts w:cs="Arial Narrow"/>
          <w:color w:val="000000" w:themeColor="text1"/>
          <w:sz w:val="22"/>
          <w:szCs w:val="22"/>
          <w:lang w:val="en-US"/>
        </w:rPr>
        <w:t>. According to data of the Bulgarian</w:t>
      </w:r>
      <w:r w:rsidR="00297F60">
        <w:rPr>
          <w:rFonts w:cs="Arial Narrow"/>
          <w:color w:val="000000" w:themeColor="text1"/>
          <w:sz w:val="22"/>
          <w:szCs w:val="22"/>
          <w:lang w:val="en-US"/>
        </w:rPr>
        <w:t xml:space="preserve"> Association of</w:t>
      </w:r>
      <w:r w:rsidRPr="00484771">
        <w:rPr>
          <w:rFonts w:cs="Arial Narrow"/>
          <w:color w:val="000000" w:themeColor="text1"/>
          <w:sz w:val="22"/>
          <w:szCs w:val="22"/>
          <w:lang w:val="en-US"/>
        </w:rPr>
        <w:t xml:space="preserve"> importers of agricultural machinery </w:t>
      </w:r>
      <w:hyperlink r:id="rId13" w:history="1">
        <w:r w:rsidR="00D02BA5" w:rsidRPr="005D028D">
          <w:rPr>
            <w:rStyle w:val="Lienhypertexte"/>
            <w:rFonts w:cs="Arial Narrow"/>
            <w:sz w:val="22"/>
            <w:szCs w:val="22"/>
            <w:lang w:val="en-US"/>
          </w:rPr>
          <w:t>www.bata-agro.com</w:t>
        </w:r>
      </w:hyperlink>
      <w:r w:rsidR="00D02BA5">
        <w:rPr>
          <w:rFonts w:cs="Arial Narrow"/>
          <w:color w:val="000000" w:themeColor="text1"/>
          <w:sz w:val="22"/>
          <w:szCs w:val="22"/>
          <w:lang w:val="en-US"/>
        </w:rPr>
        <w:t xml:space="preserve"> </w:t>
      </w:r>
      <w:r w:rsidR="00471206">
        <w:rPr>
          <w:rFonts w:cs="Arial Narrow"/>
          <w:color w:val="000000" w:themeColor="text1"/>
          <w:sz w:val="22"/>
          <w:szCs w:val="22"/>
          <w:lang w:val="en-US"/>
        </w:rPr>
        <w:t>, 2</w:t>
      </w:r>
      <w:r w:rsidR="00865280">
        <w:rPr>
          <w:rFonts w:cs="Arial Narrow"/>
          <w:color w:val="000000" w:themeColor="text1"/>
          <w:sz w:val="22"/>
          <w:szCs w:val="22"/>
          <w:lang w:val="en-US"/>
        </w:rPr>
        <w:t xml:space="preserve"> </w:t>
      </w:r>
      <w:r w:rsidR="00471206">
        <w:rPr>
          <w:rFonts w:cs="Arial Narrow"/>
          <w:color w:val="000000" w:themeColor="text1"/>
          <w:sz w:val="22"/>
          <w:szCs w:val="22"/>
          <w:lang w:val="en-US"/>
        </w:rPr>
        <w:t>169 tractors were imported to Bulgaria</w:t>
      </w:r>
      <w:r w:rsidRPr="00484771">
        <w:rPr>
          <w:rFonts w:cs="Arial Narrow"/>
          <w:color w:val="000000" w:themeColor="text1"/>
          <w:sz w:val="22"/>
          <w:szCs w:val="22"/>
          <w:lang w:val="en-US"/>
        </w:rPr>
        <w:t xml:space="preserve"> in </w:t>
      </w:r>
      <w:r w:rsidR="002A4C69" w:rsidRPr="00484771">
        <w:rPr>
          <w:rFonts w:cs="Arial Narrow"/>
          <w:color w:val="000000" w:themeColor="text1"/>
          <w:sz w:val="22"/>
          <w:szCs w:val="22"/>
          <w:lang w:val="en-US"/>
        </w:rPr>
        <w:t>2015</w:t>
      </w:r>
      <w:r w:rsidR="002A4C69">
        <w:rPr>
          <w:rFonts w:cs="Arial Narrow"/>
          <w:color w:val="000000" w:themeColor="text1"/>
          <w:sz w:val="22"/>
          <w:szCs w:val="22"/>
          <w:lang w:val="en-US"/>
        </w:rPr>
        <w:t xml:space="preserve"> -</w:t>
      </w:r>
      <w:r w:rsidR="00D92639">
        <w:rPr>
          <w:rFonts w:cs="Arial Narrow"/>
          <w:color w:val="000000" w:themeColor="text1"/>
          <w:sz w:val="22"/>
          <w:szCs w:val="22"/>
          <w:lang w:val="en-US"/>
        </w:rPr>
        <w:t xml:space="preserve"> a record for the last 20 years. </w:t>
      </w:r>
      <w:r w:rsidR="00471206">
        <w:rPr>
          <w:rFonts w:cs="Arial Narrow"/>
          <w:color w:val="000000" w:themeColor="text1"/>
          <w:sz w:val="22"/>
          <w:szCs w:val="22"/>
          <w:lang w:val="en-US"/>
        </w:rPr>
        <w:t xml:space="preserve">This is due to the purchase </w:t>
      </w:r>
      <w:r w:rsidR="00865280">
        <w:rPr>
          <w:rFonts w:cs="Arial Narrow"/>
          <w:color w:val="000000" w:themeColor="text1"/>
          <w:sz w:val="22"/>
          <w:szCs w:val="22"/>
          <w:lang w:val="en-US"/>
        </w:rPr>
        <w:t>by</w:t>
      </w:r>
      <w:r w:rsidR="00893081">
        <w:rPr>
          <w:rFonts w:cs="Arial Narrow"/>
          <w:color w:val="000000" w:themeColor="text1"/>
          <w:sz w:val="22"/>
          <w:szCs w:val="22"/>
          <w:lang w:val="en-US"/>
        </w:rPr>
        <w:t xml:space="preserve"> </w:t>
      </w:r>
      <w:r w:rsidR="002A4C69">
        <w:rPr>
          <w:rFonts w:cs="Arial Narrow"/>
          <w:color w:val="000000" w:themeColor="text1"/>
          <w:sz w:val="22"/>
          <w:szCs w:val="22"/>
          <w:lang w:val="en-US"/>
        </w:rPr>
        <w:t>cereal growers.</w:t>
      </w:r>
    </w:p>
    <w:p w:rsidR="00A679C1" w:rsidRDefault="00865280" w:rsidP="0093395A">
      <w:pPr>
        <w:rPr>
          <w:rFonts w:asciiTheme="majorHAnsi" w:hAnsiTheme="majorHAnsi"/>
          <w:sz w:val="22"/>
          <w:szCs w:val="22"/>
          <w:lang w:val="en-US"/>
        </w:rPr>
      </w:pPr>
      <w:r>
        <w:rPr>
          <w:rFonts w:asciiTheme="majorHAnsi" w:hAnsiTheme="majorHAnsi"/>
          <w:sz w:val="22"/>
          <w:szCs w:val="22"/>
          <w:lang w:val="en-US"/>
        </w:rPr>
        <w:t>Despite this</w:t>
      </w:r>
      <w:r w:rsidR="00A679C1">
        <w:rPr>
          <w:rFonts w:asciiTheme="majorHAnsi" w:hAnsiTheme="majorHAnsi"/>
          <w:sz w:val="22"/>
          <w:szCs w:val="22"/>
          <w:lang w:val="en-US"/>
        </w:rPr>
        <w:t xml:space="preserve"> success, s</w:t>
      </w:r>
      <w:r w:rsidR="002A4C69" w:rsidRPr="00893081">
        <w:rPr>
          <w:rFonts w:asciiTheme="majorHAnsi" w:hAnsiTheme="majorHAnsi"/>
          <w:sz w:val="22"/>
          <w:szCs w:val="22"/>
          <w:lang w:val="en-US"/>
        </w:rPr>
        <w:t>ince 2015 traders turn to smaller equipment adapted for orchards</w:t>
      </w:r>
      <w:r w:rsidR="00893081" w:rsidRPr="00893081">
        <w:rPr>
          <w:rFonts w:asciiTheme="majorHAnsi" w:hAnsiTheme="majorHAnsi"/>
          <w:sz w:val="22"/>
          <w:szCs w:val="22"/>
          <w:lang w:val="en-US"/>
        </w:rPr>
        <w:t>, grape</w:t>
      </w:r>
      <w:r w:rsidR="002A4C69" w:rsidRPr="00893081">
        <w:rPr>
          <w:rFonts w:asciiTheme="majorHAnsi" w:hAnsiTheme="majorHAnsi"/>
          <w:sz w:val="22"/>
          <w:szCs w:val="22"/>
          <w:lang w:val="en-US"/>
        </w:rPr>
        <w:t xml:space="preserve"> and vegetable</w:t>
      </w:r>
      <w:r w:rsidR="00893081" w:rsidRPr="00893081">
        <w:rPr>
          <w:rFonts w:asciiTheme="majorHAnsi" w:hAnsiTheme="majorHAnsi"/>
          <w:sz w:val="22"/>
          <w:szCs w:val="22"/>
          <w:lang w:val="en-US"/>
        </w:rPr>
        <w:t xml:space="preserve"> farme</w:t>
      </w:r>
      <w:r w:rsidR="002A4C69" w:rsidRPr="00893081">
        <w:rPr>
          <w:rFonts w:asciiTheme="majorHAnsi" w:hAnsiTheme="majorHAnsi"/>
          <w:sz w:val="22"/>
          <w:szCs w:val="22"/>
          <w:lang w:val="en-US"/>
        </w:rPr>
        <w:t xml:space="preserve">rs. </w:t>
      </w:r>
      <w:r w:rsidR="00A679C1">
        <w:rPr>
          <w:rFonts w:asciiTheme="majorHAnsi" w:hAnsiTheme="majorHAnsi"/>
          <w:sz w:val="22"/>
          <w:szCs w:val="22"/>
          <w:lang w:val="en-US"/>
        </w:rPr>
        <w:t>Most of the traders had to find new suppliers for their trade goods and to make marketing search</w:t>
      </w:r>
      <w:r w:rsidR="00D86A90">
        <w:rPr>
          <w:rFonts w:asciiTheme="majorHAnsi" w:hAnsiTheme="majorHAnsi"/>
          <w:sz w:val="22"/>
          <w:szCs w:val="22"/>
          <w:lang w:val="en-US"/>
        </w:rPr>
        <w:t>es</w:t>
      </w:r>
      <w:r w:rsidR="00A679C1">
        <w:rPr>
          <w:rFonts w:asciiTheme="majorHAnsi" w:hAnsiTheme="majorHAnsi"/>
          <w:sz w:val="22"/>
          <w:szCs w:val="22"/>
          <w:lang w:val="en-US"/>
        </w:rPr>
        <w:t xml:space="preserve"> to find new market niches.</w:t>
      </w:r>
    </w:p>
    <w:p w:rsidR="00B12437" w:rsidRDefault="00A679C1" w:rsidP="0093395A">
      <w:pPr>
        <w:rPr>
          <w:rFonts w:asciiTheme="majorHAnsi" w:hAnsiTheme="majorHAnsi"/>
          <w:sz w:val="22"/>
          <w:szCs w:val="22"/>
          <w:lang w:val="en-US"/>
        </w:rPr>
      </w:pPr>
      <w:r>
        <w:rPr>
          <w:rFonts w:asciiTheme="majorHAnsi" w:hAnsiTheme="majorHAnsi"/>
          <w:sz w:val="22"/>
          <w:szCs w:val="22"/>
          <w:lang w:val="en-US"/>
        </w:rPr>
        <w:t>Specialized traders for farm equipment and breeders are</w:t>
      </w:r>
      <w:r w:rsidR="00865280">
        <w:rPr>
          <w:rFonts w:asciiTheme="majorHAnsi" w:hAnsiTheme="majorHAnsi"/>
          <w:sz w:val="22"/>
          <w:szCs w:val="22"/>
          <w:lang w:val="en-US"/>
        </w:rPr>
        <w:t>,</w:t>
      </w:r>
      <w:r>
        <w:rPr>
          <w:rFonts w:asciiTheme="majorHAnsi" w:hAnsiTheme="majorHAnsi"/>
          <w:sz w:val="22"/>
          <w:szCs w:val="22"/>
          <w:lang w:val="en-US"/>
        </w:rPr>
        <w:t xml:space="preserve"> for most of them</w:t>
      </w:r>
      <w:r w:rsidR="00865280">
        <w:rPr>
          <w:rFonts w:asciiTheme="majorHAnsi" w:hAnsiTheme="majorHAnsi"/>
          <w:sz w:val="22"/>
          <w:szCs w:val="22"/>
          <w:lang w:val="en-US"/>
        </w:rPr>
        <w:t>,</w:t>
      </w:r>
      <w:r>
        <w:rPr>
          <w:rFonts w:asciiTheme="majorHAnsi" w:hAnsiTheme="majorHAnsi"/>
          <w:sz w:val="22"/>
          <w:szCs w:val="22"/>
          <w:lang w:val="en-US"/>
        </w:rPr>
        <w:t xml:space="preserve"> managed by veterinary doctors with professional knowledge about animals. Veterinary doctors have huge impact on sales as they come with medica</w:t>
      </w:r>
      <w:r w:rsidR="00865280">
        <w:rPr>
          <w:rFonts w:asciiTheme="majorHAnsi" w:hAnsiTheme="majorHAnsi"/>
          <w:sz w:val="22"/>
          <w:szCs w:val="22"/>
          <w:lang w:val="en-US"/>
        </w:rPr>
        <w:t>tions</w:t>
      </w:r>
      <w:r>
        <w:rPr>
          <w:rFonts w:asciiTheme="majorHAnsi" w:hAnsiTheme="majorHAnsi"/>
          <w:sz w:val="22"/>
          <w:szCs w:val="22"/>
          <w:lang w:val="en-US"/>
        </w:rPr>
        <w:t xml:space="preserve"> directly to farmers.</w:t>
      </w:r>
    </w:p>
    <w:p w:rsidR="00865280" w:rsidRDefault="00865280" w:rsidP="0093395A">
      <w:pPr>
        <w:rPr>
          <w:rFonts w:asciiTheme="majorHAnsi" w:hAnsiTheme="majorHAnsi"/>
          <w:sz w:val="22"/>
          <w:szCs w:val="22"/>
          <w:lang w:val="en-US"/>
        </w:rPr>
      </w:pPr>
    </w:p>
    <w:p w:rsidR="008F5656" w:rsidRDefault="00471206" w:rsidP="0093395A">
      <w:pPr>
        <w:rPr>
          <w:rFonts w:asciiTheme="majorHAnsi" w:hAnsiTheme="majorHAnsi"/>
          <w:sz w:val="22"/>
          <w:szCs w:val="22"/>
          <w:lang w:val="en-US"/>
        </w:rPr>
      </w:pPr>
      <w:r>
        <w:rPr>
          <w:rFonts w:asciiTheme="majorHAnsi" w:hAnsiTheme="majorHAnsi"/>
          <w:sz w:val="22"/>
          <w:szCs w:val="22"/>
          <w:lang w:val="en-US"/>
        </w:rPr>
        <w:t>The office of AWEX Sofia can provide</w:t>
      </w:r>
      <w:r w:rsidR="00865280">
        <w:rPr>
          <w:rFonts w:asciiTheme="majorHAnsi" w:hAnsiTheme="majorHAnsi"/>
          <w:sz w:val="22"/>
          <w:szCs w:val="22"/>
          <w:lang w:val="en-US"/>
        </w:rPr>
        <w:t>,</w:t>
      </w:r>
      <w:r>
        <w:rPr>
          <w:rFonts w:asciiTheme="majorHAnsi" w:hAnsiTheme="majorHAnsi"/>
          <w:sz w:val="22"/>
          <w:szCs w:val="22"/>
          <w:lang w:val="en-US"/>
        </w:rPr>
        <w:t xml:space="preserve"> </w:t>
      </w:r>
      <w:r w:rsidR="00865280">
        <w:rPr>
          <w:rFonts w:asciiTheme="majorHAnsi" w:hAnsiTheme="majorHAnsi"/>
          <w:sz w:val="22"/>
          <w:szCs w:val="22"/>
          <w:lang w:val="en-US"/>
        </w:rPr>
        <w:t xml:space="preserve">on request, </w:t>
      </w:r>
      <w:r>
        <w:rPr>
          <w:rFonts w:asciiTheme="majorHAnsi" w:hAnsiTheme="majorHAnsi"/>
          <w:sz w:val="22"/>
          <w:szCs w:val="22"/>
          <w:lang w:val="en-US"/>
        </w:rPr>
        <w:t xml:space="preserve">lists of contacts </w:t>
      </w:r>
      <w:r w:rsidR="008F5656">
        <w:rPr>
          <w:rFonts w:asciiTheme="majorHAnsi" w:hAnsiTheme="majorHAnsi"/>
          <w:sz w:val="22"/>
          <w:szCs w:val="22"/>
          <w:lang w:val="en-US"/>
        </w:rPr>
        <w:t>of specialized importers/distributors of agricultural equipment and products.</w:t>
      </w:r>
    </w:p>
    <w:p w:rsidR="00865280" w:rsidRDefault="00865280" w:rsidP="0093395A">
      <w:pPr>
        <w:rPr>
          <w:rFonts w:asciiTheme="majorHAnsi" w:hAnsiTheme="majorHAnsi"/>
          <w:sz w:val="22"/>
          <w:szCs w:val="22"/>
          <w:lang w:val="en-US"/>
        </w:rPr>
      </w:pPr>
    </w:p>
    <w:p w:rsidR="008F5656" w:rsidRDefault="008F5656" w:rsidP="0093395A">
      <w:pPr>
        <w:rPr>
          <w:rFonts w:asciiTheme="majorHAnsi" w:hAnsiTheme="majorHAnsi"/>
          <w:sz w:val="22"/>
          <w:szCs w:val="22"/>
          <w:lang w:val="en-US"/>
        </w:rPr>
      </w:pPr>
      <w:r>
        <w:rPr>
          <w:rFonts w:asciiTheme="majorHAnsi" w:hAnsiTheme="majorHAnsi"/>
          <w:sz w:val="22"/>
          <w:szCs w:val="22"/>
          <w:lang w:val="en-US"/>
        </w:rPr>
        <w:t>The major agricultural fairs in Bulgaria are the following:</w:t>
      </w:r>
    </w:p>
    <w:p w:rsidR="00C63BA0" w:rsidRDefault="002939BA" w:rsidP="0093395A">
      <w:pPr>
        <w:pStyle w:val="Paragraphedeliste"/>
        <w:numPr>
          <w:ilvl w:val="0"/>
          <w:numId w:val="28"/>
        </w:numPr>
        <w:rPr>
          <w:rFonts w:asciiTheme="majorHAnsi" w:hAnsiTheme="majorHAnsi"/>
          <w:sz w:val="22"/>
          <w:szCs w:val="22"/>
          <w:lang w:val="fr-FR"/>
        </w:rPr>
      </w:pPr>
      <w:r w:rsidRPr="002939BA">
        <w:rPr>
          <w:rFonts w:asciiTheme="majorHAnsi" w:hAnsiTheme="majorHAnsi"/>
          <w:sz w:val="22"/>
          <w:szCs w:val="22"/>
          <w:lang w:val="fr-FR"/>
        </w:rPr>
        <w:t xml:space="preserve">AGRA PLOVDIV </w:t>
      </w:r>
      <w:hyperlink r:id="rId14" w:history="1">
        <w:r w:rsidRPr="00336885">
          <w:rPr>
            <w:rStyle w:val="Lienhypertexte"/>
            <w:rFonts w:asciiTheme="majorHAnsi" w:hAnsiTheme="majorHAnsi"/>
            <w:sz w:val="22"/>
            <w:szCs w:val="22"/>
            <w:lang w:val="fr-FR"/>
          </w:rPr>
          <w:t>http://www.fair.bg/en/</w:t>
        </w:r>
      </w:hyperlink>
    </w:p>
    <w:p w:rsidR="002939BA" w:rsidRPr="002939BA" w:rsidRDefault="002939BA" w:rsidP="0093395A">
      <w:pPr>
        <w:pStyle w:val="Paragraphedeliste"/>
        <w:numPr>
          <w:ilvl w:val="0"/>
          <w:numId w:val="28"/>
        </w:numPr>
        <w:rPr>
          <w:rStyle w:val="Lienhypertexte"/>
          <w:rFonts w:asciiTheme="majorHAnsi" w:hAnsiTheme="majorHAnsi"/>
          <w:color w:val="auto"/>
          <w:sz w:val="22"/>
          <w:szCs w:val="22"/>
          <w:u w:val="none"/>
          <w:lang w:val="fr-FR"/>
        </w:rPr>
      </w:pPr>
      <w:r>
        <w:rPr>
          <w:rFonts w:asciiTheme="majorHAnsi" w:hAnsiTheme="majorHAnsi"/>
          <w:sz w:val="22"/>
          <w:szCs w:val="22"/>
          <w:lang w:val="fr-FR"/>
        </w:rPr>
        <w:t xml:space="preserve">BATA AGRO STARA ZAGORA </w:t>
      </w:r>
      <w:hyperlink r:id="rId15" w:history="1">
        <w:r w:rsidRPr="002939BA">
          <w:rPr>
            <w:rStyle w:val="Lienhypertexte"/>
            <w:rFonts w:asciiTheme="majorHAnsi" w:hAnsiTheme="majorHAnsi" w:cs="Arial Narrow"/>
            <w:sz w:val="22"/>
            <w:szCs w:val="22"/>
          </w:rPr>
          <w:t>www.bata-agro.com</w:t>
        </w:r>
      </w:hyperlink>
    </w:p>
    <w:p w:rsidR="002939BA" w:rsidRPr="0093395A" w:rsidRDefault="002939BA" w:rsidP="0093395A">
      <w:pPr>
        <w:pStyle w:val="Paragraphedeliste"/>
        <w:numPr>
          <w:ilvl w:val="0"/>
          <w:numId w:val="28"/>
        </w:numPr>
        <w:rPr>
          <w:rStyle w:val="Lienhypertexte"/>
          <w:rFonts w:asciiTheme="majorHAnsi" w:hAnsiTheme="majorHAnsi"/>
          <w:color w:val="auto"/>
          <w:sz w:val="22"/>
          <w:szCs w:val="22"/>
          <w:u w:val="none"/>
        </w:rPr>
      </w:pPr>
      <w:r w:rsidRPr="002939BA">
        <w:rPr>
          <w:rFonts w:asciiTheme="majorHAnsi" w:hAnsiTheme="majorHAnsi"/>
          <w:sz w:val="22"/>
          <w:szCs w:val="22"/>
        </w:rPr>
        <w:t xml:space="preserve">DOBRITCH FAIR </w:t>
      </w:r>
      <w:hyperlink r:id="rId16" w:history="1">
        <w:r w:rsidRPr="00336885">
          <w:rPr>
            <w:rStyle w:val="Lienhypertexte"/>
            <w:rFonts w:asciiTheme="majorHAnsi" w:hAnsiTheme="majorHAnsi"/>
            <w:sz w:val="22"/>
            <w:szCs w:val="22"/>
          </w:rPr>
          <w:t>http://www.dobrich-fair.com/</w:t>
        </w:r>
      </w:hyperlink>
    </w:p>
    <w:p w:rsidR="0093395A" w:rsidRDefault="0093395A" w:rsidP="0093395A">
      <w:pPr>
        <w:pStyle w:val="Paragraphedeliste"/>
        <w:ind w:left="816"/>
        <w:rPr>
          <w:rFonts w:asciiTheme="majorHAnsi" w:hAnsiTheme="majorHAnsi"/>
          <w:sz w:val="22"/>
          <w:szCs w:val="22"/>
        </w:rPr>
      </w:pPr>
    </w:p>
    <w:p w:rsidR="0093395A" w:rsidRDefault="0093395A" w:rsidP="0093395A">
      <w:pPr>
        <w:pStyle w:val="Paragraphedeliste"/>
        <w:ind w:left="816"/>
        <w:rPr>
          <w:rFonts w:asciiTheme="majorHAnsi" w:hAnsiTheme="majorHAnsi"/>
          <w:sz w:val="22"/>
          <w:szCs w:val="22"/>
        </w:rPr>
      </w:pPr>
    </w:p>
    <w:p w:rsidR="0076200F" w:rsidRDefault="0076200F" w:rsidP="0093395A">
      <w:pPr>
        <w:pStyle w:val="Paragraphedeliste"/>
        <w:ind w:left="816"/>
        <w:rPr>
          <w:rFonts w:asciiTheme="majorHAnsi" w:hAnsiTheme="majorHAnsi"/>
          <w:sz w:val="22"/>
          <w:szCs w:val="22"/>
        </w:rPr>
      </w:pPr>
    </w:p>
    <w:p w:rsidR="0093395A" w:rsidRPr="00094E59" w:rsidRDefault="0093395A" w:rsidP="00094E59">
      <w:pPr>
        <w:pStyle w:val="Titre1"/>
        <w:numPr>
          <w:ilvl w:val="0"/>
          <w:numId w:val="31"/>
        </w:numPr>
        <w:spacing w:before="61"/>
        <w:ind w:left="709" w:hanging="283"/>
        <w:rPr>
          <w:rFonts w:cs="Arial Narrow"/>
          <w:b/>
          <w:color w:val="000000" w:themeColor="text1"/>
          <w:sz w:val="24"/>
          <w:szCs w:val="24"/>
          <w:u w:val="single"/>
          <w:lang w:val="en-US"/>
        </w:rPr>
      </w:pPr>
      <w:r w:rsidRPr="00094E59">
        <w:rPr>
          <w:rFonts w:cs="Arial Narrow"/>
          <w:b/>
          <w:color w:val="000000" w:themeColor="text1"/>
          <w:sz w:val="24"/>
          <w:szCs w:val="24"/>
          <w:u w:val="single"/>
          <w:lang w:val="en-US"/>
        </w:rPr>
        <w:lastRenderedPageBreak/>
        <w:t xml:space="preserve">OPPORTUNITIES FOR THE WALLOON COMPANIES IN THE AGRO BUSINESS IN BULGARIA </w:t>
      </w:r>
    </w:p>
    <w:p w:rsidR="0093395A" w:rsidRDefault="0093395A" w:rsidP="0093395A">
      <w:pPr>
        <w:rPr>
          <w:rFonts w:asciiTheme="majorHAnsi" w:hAnsiTheme="majorHAnsi"/>
          <w:sz w:val="22"/>
          <w:szCs w:val="22"/>
          <w:lang w:val="en-US"/>
        </w:rPr>
      </w:pPr>
    </w:p>
    <w:p w:rsidR="005A59EC" w:rsidRPr="0093395A" w:rsidRDefault="0093395A" w:rsidP="0093395A">
      <w:pPr>
        <w:rPr>
          <w:rFonts w:asciiTheme="majorHAnsi" w:hAnsiTheme="majorHAnsi"/>
          <w:b/>
          <w:sz w:val="22"/>
          <w:szCs w:val="22"/>
          <w:lang w:val="en-US"/>
        </w:rPr>
      </w:pPr>
      <w:r w:rsidRPr="0093395A">
        <w:rPr>
          <w:rFonts w:asciiTheme="majorHAnsi" w:hAnsiTheme="majorHAnsi"/>
          <w:b/>
          <w:sz w:val="22"/>
          <w:szCs w:val="22"/>
          <w:lang w:val="en-US"/>
        </w:rPr>
        <w:t>A</w:t>
      </w:r>
      <w:r w:rsidR="0078331C" w:rsidRPr="0093395A">
        <w:rPr>
          <w:rFonts w:asciiTheme="majorHAnsi" w:hAnsiTheme="majorHAnsi"/>
          <w:b/>
          <w:sz w:val="22"/>
          <w:szCs w:val="22"/>
          <w:lang w:val="en-US"/>
        </w:rPr>
        <w:t>griculture</w:t>
      </w:r>
      <w:r w:rsidR="00491A47" w:rsidRPr="0093395A">
        <w:rPr>
          <w:rFonts w:asciiTheme="majorHAnsi" w:hAnsiTheme="majorHAnsi"/>
          <w:b/>
          <w:sz w:val="22"/>
          <w:szCs w:val="22"/>
          <w:lang w:val="en-US"/>
        </w:rPr>
        <w:t>:</w:t>
      </w:r>
    </w:p>
    <w:p w:rsidR="005A59EC" w:rsidRDefault="005A59EC"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Spare parts for tractors and handling materials</w:t>
      </w:r>
    </w:p>
    <w:p w:rsidR="005A59EC" w:rsidRDefault="005A59EC"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Adapted and easy</w:t>
      </w:r>
      <w:r w:rsidR="00865280">
        <w:rPr>
          <w:rFonts w:asciiTheme="majorHAnsi" w:hAnsiTheme="majorHAnsi"/>
          <w:sz w:val="22"/>
          <w:szCs w:val="22"/>
        </w:rPr>
        <w:t>-</w:t>
      </w:r>
      <w:r>
        <w:rPr>
          <w:rFonts w:asciiTheme="majorHAnsi" w:hAnsiTheme="majorHAnsi"/>
          <w:sz w:val="22"/>
          <w:szCs w:val="22"/>
        </w:rPr>
        <w:t>to</w:t>
      </w:r>
      <w:r w:rsidR="00865280">
        <w:rPr>
          <w:rFonts w:asciiTheme="majorHAnsi" w:hAnsiTheme="majorHAnsi"/>
          <w:sz w:val="22"/>
          <w:szCs w:val="22"/>
        </w:rPr>
        <w:t>-</w:t>
      </w:r>
      <w:r>
        <w:rPr>
          <w:rFonts w:asciiTheme="majorHAnsi" w:hAnsiTheme="majorHAnsi"/>
          <w:sz w:val="22"/>
          <w:szCs w:val="22"/>
        </w:rPr>
        <w:t xml:space="preserve">use </w:t>
      </w:r>
      <w:r w:rsidR="0078331C">
        <w:rPr>
          <w:rFonts w:asciiTheme="majorHAnsi" w:hAnsiTheme="majorHAnsi"/>
          <w:sz w:val="22"/>
          <w:szCs w:val="22"/>
        </w:rPr>
        <w:t xml:space="preserve"> and maintain </w:t>
      </w:r>
      <w:r>
        <w:rPr>
          <w:rFonts w:asciiTheme="majorHAnsi" w:hAnsiTheme="majorHAnsi"/>
          <w:sz w:val="22"/>
          <w:szCs w:val="22"/>
        </w:rPr>
        <w:t>small handling materials</w:t>
      </w:r>
    </w:p>
    <w:p w:rsidR="00601289" w:rsidRDefault="005A59EC"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Adapted to needs of final user im</w:t>
      </w:r>
      <w:r w:rsidR="00471206">
        <w:rPr>
          <w:rFonts w:asciiTheme="majorHAnsi" w:hAnsiTheme="majorHAnsi"/>
          <w:sz w:val="22"/>
          <w:szCs w:val="22"/>
        </w:rPr>
        <w:t>plements – orchards, wine yards</w:t>
      </w:r>
    </w:p>
    <w:p w:rsidR="005A59EC" w:rsidRDefault="00601289"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S</w:t>
      </w:r>
      <w:r w:rsidR="005A59EC">
        <w:rPr>
          <w:rFonts w:asciiTheme="majorHAnsi" w:hAnsiTheme="majorHAnsi"/>
          <w:sz w:val="22"/>
          <w:szCs w:val="22"/>
        </w:rPr>
        <w:t>mall processing machines</w:t>
      </w:r>
      <w:r>
        <w:rPr>
          <w:rFonts w:asciiTheme="majorHAnsi" w:hAnsiTheme="majorHAnsi"/>
          <w:sz w:val="22"/>
          <w:szCs w:val="22"/>
        </w:rPr>
        <w:t xml:space="preserve"> for micro f</w:t>
      </w:r>
      <w:r w:rsidR="0078331C">
        <w:rPr>
          <w:rFonts w:asciiTheme="majorHAnsi" w:hAnsiTheme="majorHAnsi"/>
          <w:sz w:val="22"/>
          <w:szCs w:val="22"/>
        </w:rPr>
        <w:t>arms or artis</w:t>
      </w:r>
      <w:r w:rsidR="00CB445A">
        <w:rPr>
          <w:rFonts w:asciiTheme="majorHAnsi" w:hAnsiTheme="majorHAnsi"/>
          <w:sz w:val="22"/>
          <w:szCs w:val="22"/>
        </w:rPr>
        <w:t>ans</w:t>
      </w:r>
      <w:r w:rsidR="0078331C">
        <w:rPr>
          <w:rFonts w:asciiTheme="majorHAnsi" w:hAnsiTheme="majorHAnsi"/>
          <w:sz w:val="22"/>
          <w:szCs w:val="22"/>
        </w:rPr>
        <w:t xml:space="preserve"> (particularly for BIO farmers)</w:t>
      </w:r>
    </w:p>
    <w:p w:rsidR="00FC3447" w:rsidRDefault="00601289"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 xml:space="preserve">Bio and/or eco-friendly chemicals for the industry </w:t>
      </w:r>
      <w:r w:rsidR="0078331C">
        <w:rPr>
          <w:rFonts w:asciiTheme="majorHAnsi" w:hAnsiTheme="majorHAnsi"/>
          <w:sz w:val="22"/>
          <w:szCs w:val="22"/>
        </w:rPr>
        <w:t xml:space="preserve">– fertilizer, plant protections and </w:t>
      </w:r>
      <w:r w:rsidR="009D586B">
        <w:rPr>
          <w:rFonts w:asciiTheme="majorHAnsi" w:hAnsiTheme="majorHAnsi"/>
          <w:sz w:val="22"/>
          <w:szCs w:val="22"/>
        </w:rPr>
        <w:t>hygiene for silos</w:t>
      </w:r>
    </w:p>
    <w:p w:rsidR="00601289" w:rsidRDefault="0078331C"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Rapid tests for quality of products and storage ambiances</w:t>
      </w:r>
    </w:p>
    <w:p w:rsidR="0078331C" w:rsidRDefault="0078331C"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Adapted video surveillance and other crops protectors</w:t>
      </w:r>
    </w:p>
    <w:p w:rsidR="000B4756" w:rsidRPr="005A59EC" w:rsidRDefault="000B4756" w:rsidP="0093395A">
      <w:pPr>
        <w:pStyle w:val="Paragraphedeliste"/>
        <w:numPr>
          <w:ilvl w:val="0"/>
          <w:numId w:val="18"/>
        </w:numPr>
        <w:ind w:left="284" w:hanging="142"/>
        <w:rPr>
          <w:rFonts w:asciiTheme="majorHAnsi" w:hAnsiTheme="majorHAnsi"/>
          <w:sz w:val="22"/>
          <w:szCs w:val="22"/>
        </w:rPr>
      </w:pPr>
      <w:r>
        <w:rPr>
          <w:rFonts w:asciiTheme="majorHAnsi" w:hAnsiTheme="majorHAnsi"/>
          <w:sz w:val="22"/>
          <w:szCs w:val="22"/>
        </w:rPr>
        <w:t>Know</w:t>
      </w:r>
      <w:r w:rsidR="00865280">
        <w:rPr>
          <w:rFonts w:asciiTheme="majorHAnsi" w:hAnsiTheme="majorHAnsi"/>
          <w:sz w:val="22"/>
          <w:szCs w:val="22"/>
        </w:rPr>
        <w:t>-</w:t>
      </w:r>
      <w:r>
        <w:rPr>
          <w:rFonts w:asciiTheme="majorHAnsi" w:hAnsiTheme="majorHAnsi"/>
          <w:sz w:val="22"/>
          <w:szCs w:val="22"/>
        </w:rPr>
        <w:t>how for organic production</w:t>
      </w:r>
    </w:p>
    <w:p w:rsidR="00FC3447" w:rsidRDefault="00FC3447" w:rsidP="0093395A">
      <w:pPr>
        <w:rPr>
          <w:rFonts w:asciiTheme="majorHAnsi" w:hAnsiTheme="majorHAnsi"/>
          <w:sz w:val="22"/>
          <w:szCs w:val="22"/>
          <w:lang w:val="en-US"/>
        </w:rPr>
      </w:pPr>
    </w:p>
    <w:p w:rsidR="0078331C" w:rsidRPr="0093395A" w:rsidRDefault="0093395A" w:rsidP="0093395A">
      <w:pPr>
        <w:rPr>
          <w:rFonts w:asciiTheme="majorHAnsi" w:hAnsiTheme="majorHAnsi"/>
          <w:b/>
          <w:sz w:val="22"/>
          <w:szCs w:val="22"/>
          <w:lang w:val="en-US"/>
        </w:rPr>
      </w:pPr>
      <w:r w:rsidRPr="0093395A">
        <w:rPr>
          <w:rFonts w:asciiTheme="majorHAnsi" w:hAnsiTheme="majorHAnsi"/>
          <w:b/>
          <w:sz w:val="22"/>
          <w:szCs w:val="22"/>
          <w:lang w:val="en-US"/>
        </w:rPr>
        <w:t>B</w:t>
      </w:r>
      <w:r w:rsidR="0078331C" w:rsidRPr="0093395A">
        <w:rPr>
          <w:rFonts w:asciiTheme="majorHAnsi" w:hAnsiTheme="majorHAnsi"/>
          <w:b/>
          <w:sz w:val="22"/>
          <w:szCs w:val="22"/>
          <w:lang w:val="en-US"/>
        </w:rPr>
        <w:t xml:space="preserve">reeding </w:t>
      </w:r>
      <w:r w:rsidRPr="0093395A">
        <w:rPr>
          <w:rFonts w:asciiTheme="majorHAnsi" w:hAnsiTheme="majorHAnsi"/>
          <w:b/>
          <w:sz w:val="22"/>
          <w:szCs w:val="22"/>
          <w:lang w:val="en-US"/>
        </w:rPr>
        <w:t>sector</w:t>
      </w:r>
      <w:r w:rsidR="0078331C" w:rsidRPr="0093395A">
        <w:rPr>
          <w:rFonts w:asciiTheme="majorHAnsi" w:hAnsiTheme="majorHAnsi"/>
          <w:b/>
          <w:sz w:val="22"/>
          <w:szCs w:val="22"/>
          <w:lang w:val="en-US"/>
        </w:rPr>
        <w:t>:</w:t>
      </w:r>
    </w:p>
    <w:p w:rsidR="00FC3447" w:rsidRDefault="0078331C" w:rsidP="0093395A">
      <w:pPr>
        <w:pStyle w:val="Paragraphedeliste"/>
        <w:numPr>
          <w:ilvl w:val="0"/>
          <w:numId w:val="20"/>
        </w:numPr>
        <w:ind w:left="284" w:hanging="142"/>
        <w:rPr>
          <w:rFonts w:asciiTheme="majorHAnsi" w:hAnsiTheme="majorHAnsi"/>
          <w:sz w:val="22"/>
          <w:szCs w:val="22"/>
        </w:rPr>
      </w:pPr>
      <w:r>
        <w:rPr>
          <w:rFonts w:asciiTheme="majorHAnsi" w:hAnsiTheme="majorHAnsi"/>
          <w:sz w:val="22"/>
          <w:szCs w:val="22"/>
        </w:rPr>
        <w:t>All kind of solutions for traceability of animals</w:t>
      </w:r>
    </w:p>
    <w:p w:rsidR="0078331C" w:rsidRDefault="0078331C" w:rsidP="0093395A">
      <w:pPr>
        <w:pStyle w:val="Paragraphedeliste"/>
        <w:numPr>
          <w:ilvl w:val="0"/>
          <w:numId w:val="20"/>
        </w:numPr>
        <w:ind w:left="284" w:hanging="142"/>
        <w:rPr>
          <w:rFonts w:asciiTheme="majorHAnsi" w:hAnsiTheme="majorHAnsi"/>
          <w:sz w:val="22"/>
          <w:szCs w:val="22"/>
        </w:rPr>
      </w:pPr>
      <w:r>
        <w:rPr>
          <w:rFonts w:asciiTheme="majorHAnsi" w:hAnsiTheme="majorHAnsi"/>
          <w:sz w:val="22"/>
          <w:szCs w:val="22"/>
        </w:rPr>
        <w:t>Small processing machines for micro farms and artisanal milk and meat processing</w:t>
      </w:r>
    </w:p>
    <w:p w:rsidR="0078331C" w:rsidRDefault="0078331C" w:rsidP="0093395A">
      <w:pPr>
        <w:pStyle w:val="Paragraphedeliste"/>
        <w:numPr>
          <w:ilvl w:val="0"/>
          <w:numId w:val="20"/>
        </w:numPr>
        <w:ind w:left="284" w:hanging="142"/>
        <w:rPr>
          <w:rFonts w:asciiTheme="majorHAnsi" w:hAnsiTheme="majorHAnsi"/>
          <w:sz w:val="22"/>
          <w:szCs w:val="22"/>
        </w:rPr>
      </w:pPr>
      <w:r>
        <w:rPr>
          <w:rFonts w:asciiTheme="majorHAnsi" w:hAnsiTheme="majorHAnsi"/>
          <w:sz w:val="22"/>
          <w:szCs w:val="22"/>
        </w:rPr>
        <w:t>Rapid tests either for</w:t>
      </w:r>
      <w:r w:rsidR="00F74CAA">
        <w:rPr>
          <w:rFonts w:asciiTheme="majorHAnsi" w:hAnsiTheme="majorHAnsi"/>
          <w:sz w:val="22"/>
          <w:szCs w:val="22"/>
        </w:rPr>
        <w:t xml:space="preserve"> animal</w:t>
      </w:r>
      <w:r w:rsidR="00865280">
        <w:rPr>
          <w:rFonts w:asciiTheme="majorHAnsi" w:hAnsiTheme="majorHAnsi"/>
          <w:sz w:val="22"/>
          <w:szCs w:val="22"/>
        </w:rPr>
        <w:t>s’</w:t>
      </w:r>
      <w:r>
        <w:rPr>
          <w:rFonts w:asciiTheme="majorHAnsi" w:hAnsiTheme="majorHAnsi"/>
          <w:sz w:val="22"/>
          <w:szCs w:val="22"/>
        </w:rPr>
        <w:t xml:space="preserve"> health statu</w:t>
      </w:r>
      <w:r w:rsidR="00865280">
        <w:rPr>
          <w:rFonts w:asciiTheme="majorHAnsi" w:hAnsiTheme="majorHAnsi"/>
          <w:sz w:val="22"/>
          <w:szCs w:val="22"/>
        </w:rPr>
        <w:t>s</w:t>
      </w:r>
      <w:r>
        <w:rPr>
          <w:rFonts w:asciiTheme="majorHAnsi" w:hAnsiTheme="majorHAnsi"/>
          <w:sz w:val="22"/>
          <w:szCs w:val="22"/>
        </w:rPr>
        <w:t xml:space="preserve"> </w:t>
      </w:r>
      <w:r w:rsidR="00865280">
        <w:rPr>
          <w:rFonts w:asciiTheme="majorHAnsi" w:hAnsiTheme="majorHAnsi"/>
          <w:sz w:val="22"/>
          <w:szCs w:val="22"/>
        </w:rPr>
        <w:t>or</w:t>
      </w:r>
      <w:r>
        <w:rPr>
          <w:rFonts w:asciiTheme="majorHAnsi" w:hAnsiTheme="majorHAnsi"/>
          <w:sz w:val="22"/>
          <w:szCs w:val="22"/>
        </w:rPr>
        <w:t xml:space="preserve"> for quality of milk</w:t>
      </w:r>
    </w:p>
    <w:p w:rsidR="0078331C" w:rsidRPr="00F74CAA" w:rsidRDefault="00F74CAA" w:rsidP="0093395A">
      <w:pPr>
        <w:pStyle w:val="Paragraphedeliste"/>
        <w:numPr>
          <w:ilvl w:val="0"/>
          <w:numId w:val="20"/>
        </w:numPr>
        <w:ind w:left="284" w:hanging="142"/>
        <w:rPr>
          <w:rFonts w:asciiTheme="majorHAnsi" w:hAnsiTheme="majorHAnsi"/>
          <w:sz w:val="22"/>
          <w:szCs w:val="22"/>
        </w:rPr>
      </w:pPr>
      <w:r>
        <w:rPr>
          <w:rFonts w:asciiTheme="majorHAnsi" w:hAnsiTheme="majorHAnsi"/>
          <w:sz w:val="22"/>
          <w:szCs w:val="22"/>
        </w:rPr>
        <w:t>All kind of materials for</w:t>
      </w:r>
      <w:r w:rsidR="0078331C">
        <w:rPr>
          <w:rFonts w:asciiTheme="majorHAnsi" w:hAnsiTheme="majorHAnsi"/>
          <w:sz w:val="22"/>
          <w:szCs w:val="22"/>
        </w:rPr>
        <w:t xml:space="preserve"> </w:t>
      </w:r>
      <w:r w:rsidRPr="00F74CAA">
        <w:rPr>
          <w:rFonts w:asciiTheme="majorHAnsi" w:eastAsia="Times New Roman" w:hAnsiTheme="majorHAnsi"/>
          <w:sz w:val="22"/>
          <w:szCs w:val="22"/>
        </w:rPr>
        <w:t>optimization of animal breeding programs</w:t>
      </w:r>
    </w:p>
    <w:p w:rsidR="00F74CAA" w:rsidRPr="00F74CAA" w:rsidRDefault="00F74CAA" w:rsidP="0093395A">
      <w:pPr>
        <w:pStyle w:val="Paragraphedeliste"/>
        <w:numPr>
          <w:ilvl w:val="0"/>
          <w:numId w:val="20"/>
        </w:numPr>
        <w:ind w:left="284" w:hanging="142"/>
        <w:rPr>
          <w:rFonts w:asciiTheme="majorHAnsi" w:hAnsiTheme="majorHAnsi"/>
          <w:sz w:val="22"/>
          <w:szCs w:val="22"/>
        </w:rPr>
      </w:pPr>
      <w:r>
        <w:rPr>
          <w:rFonts w:asciiTheme="majorHAnsi" w:eastAsia="Times New Roman" w:hAnsiTheme="majorHAnsi"/>
          <w:sz w:val="22"/>
          <w:szCs w:val="22"/>
        </w:rPr>
        <w:t>Adapted for small farms manure management materials</w:t>
      </w:r>
    </w:p>
    <w:p w:rsidR="00F74CAA" w:rsidRPr="00F74CAA" w:rsidRDefault="00F74CAA" w:rsidP="0093395A">
      <w:pPr>
        <w:pStyle w:val="Paragraphedeliste"/>
        <w:numPr>
          <w:ilvl w:val="0"/>
          <w:numId w:val="20"/>
        </w:numPr>
        <w:ind w:left="284" w:hanging="142"/>
        <w:rPr>
          <w:rFonts w:asciiTheme="majorHAnsi" w:hAnsiTheme="majorHAnsi"/>
          <w:sz w:val="22"/>
          <w:szCs w:val="22"/>
        </w:rPr>
      </w:pPr>
      <w:r>
        <w:rPr>
          <w:rFonts w:asciiTheme="majorHAnsi" w:eastAsia="Times New Roman" w:hAnsiTheme="majorHAnsi"/>
          <w:sz w:val="22"/>
          <w:szCs w:val="22"/>
        </w:rPr>
        <w:t>Easy</w:t>
      </w:r>
      <w:r w:rsidR="00865280">
        <w:rPr>
          <w:rFonts w:asciiTheme="majorHAnsi" w:eastAsia="Times New Roman" w:hAnsiTheme="majorHAnsi"/>
          <w:sz w:val="22"/>
          <w:szCs w:val="22"/>
        </w:rPr>
        <w:t>-</w:t>
      </w:r>
      <w:r>
        <w:rPr>
          <w:rFonts w:asciiTheme="majorHAnsi" w:eastAsia="Times New Roman" w:hAnsiTheme="majorHAnsi"/>
          <w:sz w:val="22"/>
          <w:szCs w:val="22"/>
        </w:rPr>
        <w:t>to</w:t>
      </w:r>
      <w:r w:rsidR="00865280">
        <w:rPr>
          <w:rFonts w:asciiTheme="majorHAnsi" w:eastAsia="Times New Roman" w:hAnsiTheme="majorHAnsi"/>
          <w:sz w:val="22"/>
          <w:szCs w:val="22"/>
        </w:rPr>
        <w:t>-</w:t>
      </w:r>
      <w:r>
        <w:rPr>
          <w:rFonts w:asciiTheme="majorHAnsi" w:eastAsia="Times New Roman" w:hAnsiTheme="majorHAnsi"/>
          <w:sz w:val="22"/>
          <w:szCs w:val="22"/>
        </w:rPr>
        <w:t xml:space="preserve">apply kits and adapted tools for veterinary cares – to be used by veterinary </w:t>
      </w:r>
      <w:r w:rsidR="00865280">
        <w:rPr>
          <w:rFonts w:asciiTheme="majorHAnsi" w:eastAsia="Times New Roman" w:hAnsiTheme="majorHAnsi"/>
          <w:sz w:val="22"/>
          <w:szCs w:val="22"/>
        </w:rPr>
        <w:t>staff</w:t>
      </w:r>
    </w:p>
    <w:p w:rsidR="00F74CAA" w:rsidRPr="00297F60" w:rsidRDefault="00F74CAA" w:rsidP="0093395A">
      <w:pPr>
        <w:pStyle w:val="Paragraphedeliste"/>
        <w:numPr>
          <w:ilvl w:val="0"/>
          <w:numId w:val="20"/>
        </w:numPr>
        <w:ind w:left="284" w:hanging="142"/>
        <w:rPr>
          <w:rFonts w:asciiTheme="majorHAnsi" w:hAnsiTheme="majorHAnsi"/>
          <w:sz w:val="22"/>
          <w:szCs w:val="22"/>
        </w:rPr>
      </w:pPr>
      <w:r>
        <w:rPr>
          <w:rFonts w:asciiTheme="majorHAnsi" w:eastAsia="Times New Roman" w:hAnsiTheme="majorHAnsi"/>
          <w:sz w:val="22"/>
          <w:szCs w:val="22"/>
        </w:rPr>
        <w:t xml:space="preserve">Medicaments and chemicals for </w:t>
      </w:r>
      <w:r w:rsidR="00085D46">
        <w:rPr>
          <w:rFonts w:asciiTheme="majorHAnsi" w:eastAsia="Times New Roman" w:hAnsiTheme="majorHAnsi"/>
          <w:sz w:val="22"/>
          <w:szCs w:val="22"/>
        </w:rPr>
        <w:t>animals’</w:t>
      </w:r>
      <w:r>
        <w:rPr>
          <w:rFonts w:asciiTheme="majorHAnsi" w:eastAsia="Times New Roman" w:hAnsiTheme="majorHAnsi"/>
          <w:sz w:val="22"/>
          <w:szCs w:val="22"/>
        </w:rPr>
        <w:t xml:space="preserve"> health </w:t>
      </w:r>
      <w:r w:rsidR="00EC2854">
        <w:rPr>
          <w:rFonts w:asciiTheme="majorHAnsi" w:eastAsia="Times New Roman" w:hAnsiTheme="majorHAnsi"/>
          <w:sz w:val="22"/>
          <w:szCs w:val="22"/>
        </w:rPr>
        <w:t>accepted by bio</w:t>
      </w:r>
      <w:r>
        <w:rPr>
          <w:rFonts w:asciiTheme="majorHAnsi" w:eastAsia="Times New Roman" w:hAnsiTheme="majorHAnsi"/>
          <w:sz w:val="22"/>
          <w:szCs w:val="22"/>
        </w:rPr>
        <w:t xml:space="preserve"> standards</w:t>
      </w:r>
    </w:p>
    <w:p w:rsidR="00297F60" w:rsidRPr="00524DF9" w:rsidRDefault="00297F60" w:rsidP="0093395A">
      <w:pPr>
        <w:rPr>
          <w:rFonts w:asciiTheme="majorHAnsi" w:hAnsiTheme="majorHAnsi"/>
          <w:sz w:val="22"/>
          <w:szCs w:val="22"/>
          <w:lang w:val="en-US"/>
        </w:rPr>
      </w:pPr>
    </w:p>
    <w:p w:rsidR="007A4368" w:rsidRDefault="007A4368" w:rsidP="0093395A">
      <w:pPr>
        <w:rPr>
          <w:rFonts w:asciiTheme="majorHAnsi" w:hAnsiTheme="majorHAnsi"/>
          <w:sz w:val="22"/>
          <w:szCs w:val="22"/>
          <w:lang w:val="en-US"/>
        </w:rPr>
      </w:pPr>
    </w:p>
    <w:p w:rsidR="00FC3447" w:rsidRPr="00094E59" w:rsidRDefault="00806D3B" w:rsidP="00094E59">
      <w:pPr>
        <w:pStyle w:val="Titre1"/>
        <w:numPr>
          <w:ilvl w:val="0"/>
          <w:numId w:val="31"/>
        </w:numPr>
        <w:spacing w:before="61"/>
        <w:ind w:left="709" w:hanging="283"/>
        <w:rPr>
          <w:rFonts w:cs="Arial Narrow"/>
          <w:b/>
          <w:color w:val="000000" w:themeColor="text1"/>
          <w:sz w:val="24"/>
          <w:szCs w:val="24"/>
          <w:u w:val="single"/>
          <w:lang w:val="en-US"/>
        </w:rPr>
      </w:pPr>
      <w:r w:rsidRPr="00094E59">
        <w:rPr>
          <w:rFonts w:cs="Arial Narrow"/>
          <w:b/>
          <w:color w:val="000000" w:themeColor="text1"/>
          <w:sz w:val="24"/>
          <w:szCs w:val="24"/>
          <w:u w:val="single"/>
          <w:lang w:val="en-US"/>
        </w:rPr>
        <w:t>CONCLUSION</w:t>
      </w:r>
    </w:p>
    <w:p w:rsidR="00011FE0" w:rsidRPr="00F23555" w:rsidRDefault="00011FE0" w:rsidP="0093395A">
      <w:pPr>
        <w:rPr>
          <w:rFonts w:asciiTheme="majorHAnsi" w:hAnsiTheme="majorHAnsi"/>
          <w:b/>
          <w:sz w:val="22"/>
          <w:szCs w:val="22"/>
          <w:u w:val="single"/>
          <w:lang w:val="en-US"/>
        </w:rPr>
      </w:pPr>
    </w:p>
    <w:p w:rsidR="00FC3447" w:rsidRDefault="007F4143" w:rsidP="0093395A">
      <w:pPr>
        <w:rPr>
          <w:rFonts w:asciiTheme="majorHAnsi" w:hAnsiTheme="majorHAnsi"/>
          <w:sz w:val="22"/>
          <w:szCs w:val="22"/>
          <w:lang w:val="en-US"/>
        </w:rPr>
      </w:pPr>
      <w:r w:rsidRPr="007F4143">
        <w:rPr>
          <w:rFonts w:asciiTheme="majorHAnsi" w:hAnsiTheme="majorHAnsi"/>
          <w:sz w:val="22"/>
          <w:szCs w:val="22"/>
          <w:lang w:val="en-US"/>
        </w:rPr>
        <w:t xml:space="preserve">Despite difficulties, agriculture remains a major sector of the Bulgarian economy. Bulgaria has wonderful </w:t>
      </w:r>
      <w:r w:rsidR="00865280">
        <w:rPr>
          <w:rFonts w:asciiTheme="majorHAnsi" w:hAnsiTheme="majorHAnsi"/>
          <w:sz w:val="22"/>
          <w:szCs w:val="22"/>
          <w:lang w:val="en-US"/>
        </w:rPr>
        <w:t>weather</w:t>
      </w:r>
      <w:r w:rsidRPr="007F4143">
        <w:rPr>
          <w:rFonts w:asciiTheme="majorHAnsi" w:hAnsiTheme="majorHAnsi"/>
          <w:sz w:val="22"/>
          <w:szCs w:val="22"/>
          <w:lang w:val="en-US"/>
        </w:rPr>
        <w:t xml:space="preserve"> conditions for many species of plants and animals. Due to labor shortage, more and more young farmers, in particular, are looking to build small, family farms with easier resource management. At the same time, the demand for options for raw material processing by the producer itself is growing. With more flex</w:t>
      </w:r>
      <w:r>
        <w:rPr>
          <w:rFonts w:asciiTheme="majorHAnsi" w:hAnsiTheme="majorHAnsi"/>
          <w:sz w:val="22"/>
          <w:szCs w:val="22"/>
          <w:lang w:val="en-US"/>
        </w:rPr>
        <w:t>ible and small-scale subsidies following ready</w:t>
      </w:r>
      <w:r w:rsidR="001E211B">
        <w:rPr>
          <w:rFonts w:asciiTheme="majorHAnsi" w:hAnsiTheme="majorHAnsi"/>
          <w:sz w:val="22"/>
          <w:szCs w:val="22"/>
          <w:lang w:val="en-US"/>
        </w:rPr>
        <w:t>-</w:t>
      </w:r>
      <w:r>
        <w:rPr>
          <w:rFonts w:asciiTheme="majorHAnsi" w:hAnsiTheme="majorHAnsi"/>
          <w:sz w:val="22"/>
          <w:szCs w:val="22"/>
          <w:lang w:val="en-US"/>
        </w:rPr>
        <w:t>to</w:t>
      </w:r>
      <w:r w:rsidR="001E211B">
        <w:rPr>
          <w:rFonts w:asciiTheme="majorHAnsi" w:hAnsiTheme="majorHAnsi"/>
          <w:sz w:val="22"/>
          <w:szCs w:val="22"/>
          <w:lang w:val="en-US"/>
        </w:rPr>
        <w:t>-</w:t>
      </w:r>
      <w:r>
        <w:rPr>
          <w:rFonts w:asciiTheme="majorHAnsi" w:hAnsiTheme="majorHAnsi"/>
          <w:sz w:val="22"/>
          <w:szCs w:val="22"/>
          <w:lang w:val="en-US"/>
        </w:rPr>
        <w:t>consume products</w:t>
      </w:r>
      <w:r>
        <w:rPr>
          <w:rFonts w:asciiTheme="majorHAnsi" w:hAnsiTheme="majorHAnsi"/>
          <w:sz w:val="22"/>
          <w:szCs w:val="22"/>
          <w:lang w:val="bg-BG"/>
        </w:rPr>
        <w:t>,</w:t>
      </w:r>
      <w:r>
        <w:rPr>
          <w:rFonts w:asciiTheme="majorHAnsi" w:hAnsiTheme="majorHAnsi"/>
          <w:sz w:val="22"/>
          <w:szCs w:val="22"/>
          <w:lang w:val="en-US"/>
        </w:rPr>
        <w:t xml:space="preserve"> </w:t>
      </w:r>
      <w:r w:rsidRPr="007F4143">
        <w:rPr>
          <w:rFonts w:asciiTheme="majorHAnsi" w:hAnsiTheme="majorHAnsi"/>
          <w:sz w:val="22"/>
          <w:szCs w:val="22"/>
          <w:lang w:val="en-US"/>
        </w:rPr>
        <w:t>Bulgarian agric</w:t>
      </w:r>
      <w:r>
        <w:rPr>
          <w:rFonts w:asciiTheme="majorHAnsi" w:hAnsiTheme="majorHAnsi"/>
          <w:sz w:val="22"/>
          <w:szCs w:val="22"/>
          <w:lang w:val="en-US"/>
        </w:rPr>
        <w:t>ulture has all premises</w:t>
      </w:r>
      <w:r w:rsidRPr="007F4143">
        <w:rPr>
          <w:rFonts w:asciiTheme="majorHAnsi" w:hAnsiTheme="majorHAnsi"/>
          <w:sz w:val="22"/>
          <w:szCs w:val="22"/>
          <w:lang w:val="en-US"/>
        </w:rPr>
        <w:t xml:space="preserve"> for stable development in the future.</w:t>
      </w:r>
    </w:p>
    <w:p w:rsidR="00011FE0" w:rsidRDefault="00011FE0" w:rsidP="0093395A">
      <w:pPr>
        <w:rPr>
          <w:rFonts w:asciiTheme="majorHAnsi" w:hAnsiTheme="majorHAnsi" w:cs="Arial"/>
          <w:b/>
          <w:color w:val="000000" w:themeColor="text1"/>
          <w:lang w:val="en-US"/>
        </w:rPr>
      </w:pPr>
    </w:p>
    <w:p w:rsidR="0093395A" w:rsidRDefault="0093395A">
      <w:pPr>
        <w:rPr>
          <w:rFonts w:asciiTheme="majorHAnsi" w:hAnsiTheme="majorHAnsi" w:cs="Arial"/>
          <w:b/>
          <w:color w:val="000000" w:themeColor="text1"/>
          <w:lang w:val="en-US"/>
        </w:rPr>
      </w:pPr>
    </w:p>
    <w:p w:rsidR="00FC58C8" w:rsidRDefault="007F4143" w:rsidP="0093395A">
      <w:pPr>
        <w:rPr>
          <w:rFonts w:asciiTheme="majorHAnsi" w:hAnsiTheme="majorHAnsi" w:cs="Arial"/>
          <w:b/>
          <w:color w:val="000000" w:themeColor="text1"/>
          <w:sz w:val="22"/>
          <w:szCs w:val="22"/>
          <w:lang w:val="en-US"/>
        </w:rPr>
      </w:pPr>
      <w:r w:rsidRPr="0093395A">
        <w:rPr>
          <w:rFonts w:asciiTheme="majorHAnsi" w:hAnsiTheme="majorHAnsi" w:cs="Arial"/>
          <w:b/>
          <w:color w:val="000000" w:themeColor="text1"/>
          <w:sz w:val="22"/>
          <w:szCs w:val="22"/>
          <w:lang w:val="en-US"/>
        </w:rPr>
        <w:t>Sources</w:t>
      </w:r>
      <w:r w:rsidR="00FC58C8" w:rsidRPr="0093395A">
        <w:rPr>
          <w:rFonts w:asciiTheme="majorHAnsi" w:hAnsiTheme="majorHAnsi" w:cs="Arial"/>
          <w:b/>
          <w:color w:val="000000" w:themeColor="text1"/>
          <w:sz w:val="22"/>
          <w:szCs w:val="22"/>
          <w:lang w:val="en-US"/>
        </w:rPr>
        <w:t>:</w:t>
      </w:r>
    </w:p>
    <w:p w:rsidR="0093395A" w:rsidRPr="0093395A" w:rsidRDefault="0093395A" w:rsidP="0093395A">
      <w:pPr>
        <w:rPr>
          <w:rFonts w:asciiTheme="majorHAnsi" w:hAnsiTheme="majorHAnsi" w:cs="Arial"/>
          <w:b/>
          <w:color w:val="000000" w:themeColor="text1"/>
          <w:sz w:val="22"/>
          <w:szCs w:val="22"/>
          <w:lang w:val="en-US"/>
        </w:rPr>
      </w:pPr>
    </w:p>
    <w:p w:rsidR="007F4143"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National Statistical I</w:t>
      </w:r>
      <w:r w:rsidR="007F4143" w:rsidRPr="0093395A">
        <w:rPr>
          <w:rFonts w:asciiTheme="majorHAnsi" w:hAnsiTheme="majorHAnsi" w:cs="Arial"/>
          <w:color w:val="000000" w:themeColor="text1"/>
          <w:sz w:val="22"/>
          <w:szCs w:val="22"/>
          <w:lang w:val="en-US"/>
        </w:rPr>
        <w:t xml:space="preserve">nstitute </w:t>
      </w:r>
      <w:hyperlink r:id="rId17" w:history="1">
        <w:r w:rsidR="007F4143" w:rsidRPr="0093395A">
          <w:rPr>
            <w:rStyle w:val="Lienhypertexte"/>
            <w:rFonts w:asciiTheme="majorHAnsi" w:hAnsiTheme="majorHAnsi" w:cs="Arial"/>
            <w:sz w:val="22"/>
            <w:szCs w:val="22"/>
            <w:lang w:val="en-US"/>
          </w:rPr>
          <w:t>www.nsi.bg</w:t>
        </w:r>
      </w:hyperlink>
    </w:p>
    <w:p w:rsidR="007F4143"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Ministry of A</w:t>
      </w:r>
      <w:r w:rsidR="007F4143" w:rsidRPr="0093395A">
        <w:rPr>
          <w:rFonts w:asciiTheme="majorHAnsi" w:hAnsiTheme="majorHAnsi" w:cs="Arial"/>
          <w:color w:val="000000" w:themeColor="text1"/>
          <w:sz w:val="22"/>
          <w:szCs w:val="22"/>
          <w:lang w:val="en-US"/>
        </w:rPr>
        <w:t>griculture a</w:t>
      </w:r>
      <w:r w:rsidRPr="0093395A">
        <w:rPr>
          <w:rFonts w:asciiTheme="majorHAnsi" w:hAnsiTheme="majorHAnsi" w:cs="Arial"/>
          <w:color w:val="000000" w:themeColor="text1"/>
          <w:sz w:val="22"/>
          <w:szCs w:val="22"/>
          <w:lang w:val="en-US"/>
        </w:rPr>
        <w:t>nd F</w:t>
      </w:r>
      <w:r w:rsidR="00297F60" w:rsidRPr="0093395A">
        <w:rPr>
          <w:rFonts w:asciiTheme="majorHAnsi" w:hAnsiTheme="majorHAnsi" w:cs="Arial"/>
          <w:color w:val="000000" w:themeColor="text1"/>
          <w:sz w:val="22"/>
          <w:szCs w:val="22"/>
          <w:lang w:val="en-US"/>
        </w:rPr>
        <w:t xml:space="preserve">ood </w:t>
      </w:r>
      <w:hyperlink r:id="rId18" w:history="1">
        <w:r w:rsidR="00297F60" w:rsidRPr="0093395A">
          <w:rPr>
            <w:rStyle w:val="Lienhypertexte"/>
            <w:rFonts w:asciiTheme="majorHAnsi" w:hAnsiTheme="majorHAnsi" w:cs="Arial"/>
            <w:sz w:val="22"/>
            <w:szCs w:val="22"/>
            <w:lang w:val="en-US"/>
          </w:rPr>
          <w:t>http://www.mzh.government.bg/mzh/</w:t>
        </w:r>
      </w:hyperlink>
    </w:p>
    <w:p w:rsidR="00297F60"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Institute of Agricultural E</w:t>
      </w:r>
      <w:r w:rsidR="00297F60" w:rsidRPr="0093395A">
        <w:rPr>
          <w:rFonts w:asciiTheme="majorHAnsi" w:hAnsiTheme="majorHAnsi" w:cs="Arial"/>
          <w:color w:val="000000" w:themeColor="text1"/>
          <w:sz w:val="22"/>
          <w:szCs w:val="22"/>
          <w:lang w:val="en-US"/>
        </w:rPr>
        <w:t xml:space="preserve">conomics </w:t>
      </w:r>
      <w:hyperlink r:id="rId19" w:history="1">
        <w:r w:rsidR="00297F60" w:rsidRPr="0093395A">
          <w:rPr>
            <w:rStyle w:val="Lienhypertexte"/>
            <w:rFonts w:asciiTheme="majorHAnsi" w:hAnsiTheme="majorHAnsi" w:cs="Arial"/>
            <w:sz w:val="22"/>
            <w:szCs w:val="22"/>
            <w:lang w:val="en-US"/>
          </w:rPr>
          <w:t>http://www.iae-bg.com/en/</w:t>
        </w:r>
      </w:hyperlink>
    </w:p>
    <w:p w:rsidR="0081666C"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 xml:space="preserve">Bulgarian Agency for Food Safety </w:t>
      </w:r>
      <w:hyperlink r:id="rId20" w:history="1">
        <w:r w:rsidRPr="0093395A">
          <w:rPr>
            <w:rStyle w:val="Lienhypertexte"/>
            <w:rFonts w:asciiTheme="majorHAnsi" w:hAnsiTheme="majorHAnsi" w:cs="Arial"/>
            <w:sz w:val="22"/>
            <w:szCs w:val="22"/>
            <w:lang w:val="en-US"/>
          </w:rPr>
          <w:t>http://www.babh.government.bg/</w:t>
        </w:r>
      </w:hyperlink>
    </w:p>
    <w:p w:rsidR="0081666C"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 xml:space="preserve">Bulgarian Authority for EU funds </w:t>
      </w:r>
      <w:hyperlink r:id="rId21" w:history="1">
        <w:r w:rsidRPr="0093395A">
          <w:rPr>
            <w:rStyle w:val="Lienhypertexte"/>
            <w:rFonts w:asciiTheme="majorHAnsi" w:hAnsiTheme="majorHAnsi" w:cs="Arial"/>
            <w:sz w:val="22"/>
            <w:szCs w:val="22"/>
            <w:lang w:val="en-US"/>
          </w:rPr>
          <w:t>https://www.eufunds.bg/#</w:t>
        </w:r>
      </w:hyperlink>
    </w:p>
    <w:p w:rsidR="00297F60"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Bulgarian A</w:t>
      </w:r>
      <w:r w:rsidR="00297F60" w:rsidRPr="0093395A">
        <w:rPr>
          <w:rFonts w:asciiTheme="majorHAnsi" w:hAnsiTheme="majorHAnsi" w:cs="Arial"/>
          <w:color w:val="000000" w:themeColor="text1"/>
          <w:sz w:val="22"/>
          <w:szCs w:val="22"/>
          <w:lang w:val="en-US"/>
        </w:rPr>
        <w:t>ssociation of</w:t>
      </w:r>
      <w:r w:rsidR="00297F60" w:rsidRPr="0093395A">
        <w:rPr>
          <w:rFonts w:asciiTheme="majorHAnsi" w:hAnsiTheme="majorHAnsi" w:cs="Arial Narrow"/>
          <w:color w:val="000000" w:themeColor="text1"/>
          <w:sz w:val="22"/>
          <w:szCs w:val="22"/>
          <w:lang w:val="en-US"/>
        </w:rPr>
        <w:t xml:space="preserve"> </w:t>
      </w:r>
      <w:r w:rsidRPr="0093395A">
        <w:rPr>
          <w:rFonts w:asciiTheme="majorHAnsi" w:hAnsiTheme="majorHAnsi" w:cs="Arial Narrow"/>
          <w:color w:val="000000" w:themeColor="text1"/>
          <w:sz w:val="22"/>
          <w:szCs w:val="22"/>
          <w:lang w:val="en-US"/>
        </w:rPr>
        <w:t>Importers of Agricultural M</w:t>
      </w:r>
      <w:r w:rsidR="00297F60" w:rsidRPr="0093395A">
        <w:rPr>
          <w:rFonts w:asciiTheme="majorHAnsi" w:hAnsiTheme="majorHAnsi" w:cs="Arial Narrow"/>
          <w:color w:val="000000" w:themeColor="text1"/>
          <w:sz w:val="22"/>
          <w:szCs w:val="22"/>
          <w:lang w:val="en-US"/>
        </w:rPr>
        <w:t>achinery</w:t>
      </w:r>
      <w:r w:rsidR="00297F60" w:rsidRPr="0093395A">
        <w:rPr>
          <w:rFonts w:asciiTheme="majorHAnsi" w:hAnsiTheme="majorHAnsi" w:cs="Arial"/>
          <w:color w:val="000000" w:themeColor="text1"/>
          <w:sz w:val="22"/>
          <w:szCs w:val="22"/>
          <w:lang w:val="en-US"/>
        </w:rPr>
        <w:t xml:space="preserve"> </w:t>
      </w:r>
      <w:hyperlink r:id="rId22" w:history="1">
        <w:r w:rsidR="00297F60" w:rsidRPr="0093395A">
          <w:rPr>
            <w:rStyle w:val="Lienhypertexte"/>
            <w:rFonts w:asciiTheme="majorHAnsi" w:hAnsiTheme="majorHAnsi" w:cs="Arial"/>
            <w:sz w:val="22"/>
            <w:szCs w:val="22"/>
            <w:lang w:val="en-US"/>
          </w:rPr>
          <w:t>http://exhibition.bata-agro.com/</w:t>
        </w:r>
      </w:hyperlink>
    </w:p>
    <w:p w:rsidR="0081666C" w:rsidRPr="0093395A" w:rsidRDefault="0081666C"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 xml:space="preserve">Bulgarian National Association Essential Oils </w:t>
      </w:r>
      <w:hyperlink r:id="rId23" w:history="1">
        <w:r w:rsidRPr="0093395A">
          <w:rPr>
            <w:rStyle w:val="Lienhypertexte"/>
            <w:rFonts w:asciiTheme="majorHAnsi" w:hAnsiTheme="majorHAnsi" w:cs="Arial"/>
            <w:sz w:val="22"/>
            <w:szCs w:val="22"/>
            <w:lang w:val="en-US"/>
          </w:rPr>
          <w:t>http://www.bnaeopc.com/en/index.html</w:t>
        </w:r>
      </w:hyperlink>
    </w:p>
    <w:p w:rsidR="00411C6F" w:rsidRPr="0093395A" w:rsidRDefault="00411C6F"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 xml:space="preserve">Economedia </w:t>
      </w:r>
      <w:hyperlink r:id="rId24" w:history="1">
        <w:r w:rsidRPr="0093395A">
          <w:rPr>
            <w:rStyle w:val="Lienhypertexte"/>
            <w:rFonts w:asciiTheme="majorHAnsi" w:hAnsiTheme="majorHAnsi" w:cs="Arial"/>
            <w:sz w:val="22"/>
            <w:szCs w:val="22"/>
            <w:lang w:val="en-US"/>
          </w:rPr>
          <w:t>www.economedia.bg</w:t>
        </w:r>
      </w:hyperlink>
    </w:p>
    <w:p w:rsidR="00D70E51" w:rsidRPr="0093395A" w:rsidRDefault="00B76F47" w:rsidP="0093395A">
      <w:pPr>
        <w:rPr>
          <w:rFonts w:asciiTheme="majorHAnsi" w:hAnsiTheme="majorHAnsi" w:cs="Arial"/>
          <w:color w:val="000000" w:themeColor="text1"/>
          <w:sz w:val="22"/>
          <w:szCs w:val="22"/>
          <w:lang w:val="en-US"/>
        </w:rPr>
      </w:pPr>
      <w:r w:rsidRPr="0093395A">
        <w:rPr>
          <w:rFonts w:asciiTheme="majorHAnsi" w:hAnsiTheme="majorHAnsi" w:cs="Arial"/>
          <w:color w:val="000000" w:themeColor="text1"/>
          <w:sz w:val="22"/>
          <w:szCs w:val="22"/>
          <w:lang w:val="en-US"/>
        </w:rPr>
        <w:t xml:space="preserve">The source of </w:t>
      </w:r>
      <w:r w:rsidR="001D4078" w:rsidRPr="0093395A">
        <w:rPr>
          <w:rFonts w:asciiTheme="majorHAnsi" w:hAnsiTheme="majorHAnsi" w:cs="Arial"/>
          <w:color w:val="000000" w:themeColor="text1"/>
          <w:sz w:val="22"/>
          <w:szCs w:val="22"/>
          <w:lang w:val="en-US"/>
        </w:rPr>
        <w:t xml:space="preserve">information for </w:t>
      </w:r>
      <w:r w:rsidR="0093395A">
        <w:rPr>
          <w:rFonts w:asciiTheme="majorHAnsi" w:hAnsiTheme="majorHAnsi" w:cs="Arial"/>
          <w:color w:val="000000" w:themeColor="text1"/>
          <w:sz w:val="22"/>
          <w:szCs w:val="22"/>
          <w:lang w:val="en-US"/>
        </w:rPr>
        <w:t xml:space="preserve">all </w:t>
      </w:r>
      <w:r w:rsidRPr="0093395A">
        <w:rPr>
          <w:rFonts w:asciiTheme="majorHAnsi" w:hAnsiTheme="majorHAnsi" w:cs="Arial"/>
          <w:color w:val="000000" w:themeColor="text1"/>
          <w:sz w:val="22"/>
          <w:szCs w:val="22"/>
          <w:lang w:val="en-US"/>
        </w:rPr>
        <w:t xml:space="preserve">the tables mentioned in this study is the Ministry of Agriculture and Food </w:t>
      </w:r>
      <w:r w:rsidR="006B3F4D" w:rsidRPr="0093395A">
        <w:rPr>
          <w:rFonts w:asciiTheme="majorHAnsi" w:hAnsiTheme="majorHAnsi" w:cs="Arial"/>
          <w:color w:val="000000" w:themeColor="text1"/>
          <w:sz w:val="22"/>
          <w:szCs w:val="22"/>
          <w:lang w:val="en-US"/>
        </w:rPr>
        <w:t>of Bulgaria</w:t>
      </w:r>
    </w:p>
    <w:p w:rsidR="00D70E51" w:rsidRDefault="00D70E51" w:rsidP="00FC58C8">
      <w:pPr>
        <w:jc w:val="both"/>
        <w:rPr>
          <w:rFonts w:asciiTheme="majorHAnsi" w:hAnsiTheme="majorHAnsi" w:cs="Arial"/>
          <w:color w:val="000000" w:themeColor="text1"/>
          <w:sz w:val="22"/>
          <w:szCs w:val="22"/>
          <w:lang w:val="en-US"/>
        </w:rPr>
      </w:pPr>
    </w:p>
    <w:p w:rsidR="00BB625A" w:rsidRPr="0093395A" w:rsidRDefault="00BB625A" w:rsidP="00FC58C8">
      <w:pPr>
        <w:jc w:val="both"/>
        <w:rPr>
          <w:rFonts w:asciiTheme="majorHAnsi" w:hAnsiTheme="majorHAnsi" w:cs="Arial"/>
          <w:color w:val="000000" w:themeColor="text1"/>
          <w:sz w:val="22"/>
          <w:szCs w:val="22"/>
          <w:lang w:val="en-US"/>
        </w:rPr>
      </w:pPr>
    </w:p>
    <w:p w:rsidR="00FC58C8" w:rsidRDefault="0093395A" w:rsidP="00E7442E">
      <w:pPr>
        <w:jc w:val="both"/>
        <w:rPr>
          <w:rFonts w:asciiTheme="majorHAnsi" w:hAnsiTheme="majorHAnsi" w:cs="Arial"/>
          <w:b/>
          <w:color w:val="000000" w:themeColor="text1"/>
          <w:sz w:val="22"/>
          <w:szCs w:val="22"/>
          <w:lang w:val="en-US"/>
        </w:rPr>
      </w:pPr>
      <w:r>
        <w:rPr>
          <w:rFonts w:asciiTheme="majorHAnsi" w:hAnsiTheme="majorHAnsi" w:cs="Arial"/>
          <w:b/>
          <w:color w:val="000000" w:themeColor="text1"/>
          <w:sz w:val="22"/>
          <w:szCs w:val="22"/>
          <w:lang w:val="en-US"/>
        </w:rPr>
        <w:lastRenderedPageBreak/>
        <w:t>Statistics</w:t>
      </w:r>
      <w:r w:rsidR="009926E5">
        <w:rPr>
          <w:rFonts w:asciiTheme="majorHAnsi" w:hAnsiTheme="majorHAnsi" w:cs="Arial"/>
          <w:b/>
          <w:color w:val="000000" w:themeColor="text1"/>
          <w:sz w:val="22"/>
          <w:szCs w:val="22"/>
          <w:lang w:val="en-US"/>
        </w:rPr>
        <w:t xml:space="preserve"> for previous years</w:t>
      </w:r>
      <w:r>
        <w:rPr>
          <w:rFonts w:asciiTheme="majorHAnsi" w:hAnsiTheme="majorHAnsi" w:cs="Arial"/>
          <w:b/>
          <w:color w:val="000000" w:themeColor="text1"/>
          <w:sz w:val="22"/>
          <w:szCs w:val="22"/>
          <w:lang w:val="en-US"/>
        </w:rPr>
        <w:t>:</w:t>
      </w:r>
    </w:p>
    <w:p w:rsidR="0093395A" w:rsidRPr="0093395A" w:rsidRDefault="0093395A" w:rsidP="00E7442E">
      <w:pPr>
        <w:jc w:val="both"/>
        <w:rPr>
          <w:rFonts w:asciiTheme="majorHAnsi" w:hAnsiTheme="majorHAnsi" w:cs="Arial"/>
          <w:b/>
          <w:color w:val="000000" w:themeColor="text1"/>
          <w:sz w:val="22"/>
          <w:szCs w:val="22"/>
          <w:lang w:val="en-US"/>
        </w:rPr>
      </w:pPr>
    </w:p>
    <w:p w:rsidR="00204111" w:rsidRPr="0093395A" w:rsidRDefault="0093395A" w:rsidP="0093395A">
      <w:pPr>
        <w:tabs>
          <w:tab w:val="left" w:pos="2694"/>
        </w:tabs>
        <w:rPr>
          <w:rFonts w:asciiTheme="majorHAnsi" w:hAnsiTheme="majorHAnsi"/>
          <w:b/>
          <w:i/>
          <w:lang w:val="en-US"/>
        </w:rPr>
      </w:pPr>
      <w:r>
        <w:rPr>
          <w:rFonts w:asciiTheme="majorHAnsi" w:hAnsiTheme="majorHAnsi"/>
          <w:lang w:val="en-US"/>
        </w:rPr>
        <w:t xml:space="preserve">  </w:t>
      </w:r>
      <w:r w:rsidR="00204111" w:rsidRPr="0093395A">
        <w:rPr>
          <w:rFonts w:asciiTheme="majorHAnsi" w:hAnsiTheme="majorHAnsi"/>
          <w:b/>
          <w:i/>
          <w:lang w:val="en-US"/>
        </w:rPr>
        <w:t>Ha</w:t>
      </w:r>
      <w:r w:rsidR="00204111" w:rsidRPr="0093395A">
        <w:rPr>
          <w:rFonts w:asciiTheme="majorHAnsi" w:hAnsiTheme="majorHAnsi"/>
          <w:b/>
          <w:i/>
          <w:spacing w:val="-2"/>
          <w:lang w:val="en-US"/>
        </w:rPr>
        <w:t>r</w:t>
      </w:r>
      <w:r w:rsidR="00204111" w:rsidRPr="0093395A">
        <w:rPr>
          <w:rFonts w:asciiTheme="majorHAnsi" w:hAnsiTheme="majorHAnsi"/>
          <w:b/>
          <w:i/>
          <w:lang w:val="en-US"/>
        </w:rPr>
        <w:t>v</w:t>
      </w:r>
      <w:r w:rsidR="00204111" w:rsidRPr="0093395A">
        <w:rPr>
          <w:rFonts w:asciiTheme="majorHAnsi" w:hAnsiTheme="majorHAnsi"/>
          <w:b/>
          <w:i/>
          <w:spacing w:val="-2"/>
          <w:lang w:val="en-US"/>
        </w:rPr>
        <w:t>e</w:t>
      </w:r>
      <w:r w:rsidR="00204111" w:rsidRPr="0093395A">
        <w:rPr>
          <w:rFonts w:asciiTheme="majorHAnsi" w:hAnsiTheme="majorHAnsi"/>
          <w:b/>
          <w:i/>
          <w:lang w:val="en-US"/>
        </w:rPr>
        <w:t>st year</w:t>
      </w:r>
      <w:r w:rsidR="00204111" w:rsidRPr="0093395A">
        <w:rPr>
          <w:rFonts w:asciiTheme="majorHAnsi" w:hAnsiTheme="majorHAnsi"/>
          <w:b/>
          <w:i/>
          <w:spacing w:val="-1"/>
          <w:lang w:val="en-US"/>
        </w:rPr>
        <w:t xml:space="preserve">s </w:t>
      </w:r>
      <w:r w:rsidR="00204111" w:rsidRPr="0093395A">
        <w:rPr>
          <w:rFonts w:asciiTheme="majorHAnsi" w:hAnsiTheme="majorHAnsi"/>
          <w:b/>
          <w:i/>
          <w:lang w:val="en-US"/>
        </w:rPr>
        <w:t>20</w:t>
      </w:r>
      <w:r w:rsidR="00204111" w:rsidRPr="0093395A">
        <w:rPr>
          <w:rFonts w:asciiTheme="majorHAnsi" w:hAnsiTheme="majorHAnsi"/>
          <w:b/>
          <w:i/>
          <w:spacing w:val="-2"/>
          <w:lang w:val="en-US"/>
        </w:rPr>
        <w:t>1</w:t>
      </w:r>
      <w:r w:rsidR="00204111" w:rsidRPr="0093395A">
        <w:rPr>
          <w:rFonts w:asciiTheme="majorHAnsi" w:hAnsiTheme="majorHAnsi"/>
          <w:b/>
          <w:i/>
          <w:lang w:val="en-US"/>
        </w:rPr>
        <w:t>4</w:t>
      </w:r>
      <w:r w:rsidR="00204111" w:rsidRPr="0093395A">
        <w:rPr>
          <w:rFonts w:asciiTheme="majorHAnsi" w:hAnsiTheme="majorHAnsi"/>
          <w:b/>
          <w:i/>
          <w:spacing w:val="-1"/>
          <w:lang w:val="en-US"/>
        </w:rPr>
        <w:t xml:space="preserve"> </w:t>
      </w:r>
      <w:r w:rsidR="00204111" w:rsidRPr="0093395A">
        <w:rPr>
          <w:rFonts w:asciiTheme="majorHAnsi" w:hAnsiTheme="majorHAnsi"/>
          <w:b/>
          <w:i/>
          <w:spacing w:val="1"/>
          <w:lang w:val="en-US"/>
        </w:rPr>
        <w:t>a</w:t>
      </w:r>
      <w:r w:rsidR="00204111" w:rsidRPr="0093395A">
        <w:rPr>
          <w:rFonts w:asciiTheme="majorHAnsi" w:hAnsiTheme="majorHAnsi"/>
          <w:b/>
          <w:i/>
          <w:lang w:val="en-US"/>
        </w:rPr>
        <w:t>nd</w:t>
      </w:r>
      <w:r w:rsidR="00204111" w:rsidRPr="0093395A">
        <w:rPr>
          <w:rFonts w:asciiTheme="majorHAnsi" w:hAnsiTheme="majorHAnsi"/>
          <w:b/>
          <w:i/>
          <w:spacing w:val="-1"/>
          <w:lang w:val="en-US"/>
        </w:rPr>
        <w:t xml:space="preserve"> </w:t>
      </w:r>
      <w:r w:rsidR="00204111" w:rsidRPr="0093395A">
        <w:rPr>
          <w:rFonts w:asciiTheme="majorHAnsi" w:hAnsiTheme="majorHAnsi"/>
          <w:b/>
          <w:i/>
          <w:lang w:val="en-US"/>
        </w:rPr>
        <w:t>2015</w:t>
      </w:r>
      <w:r w:rsidR="00204111" w:rsidRPr="0093395A">
        <w:rPr>
          <w:rFonts w:asciiTheme="majorHAnsi" w:hAnsiTheme="majorHAnsi"/>
          <w:b/>
          <w:i/>
          <w:spacing w:val="-3"/>
          <w:lang w:val="en-US"/>
        </w:rPr>
        <w:t xml:space="preserve"> </w:t>
      </w:r>
      <w:r w:rsidR="00204111" w:rsidRPr="0093395A">
        <w:rPr>
          <w:rFonts w:asciiTheme="majorHAnsi" w:hAnsiTheme="majorHAnsi"/>
          <w:b/>
          <w:i/>
          <w:lang w:val="en-US"/>
        </w:rPr>
        <w:t>by crops</w:t>
      </w:r>
    </w:p>
    <w:tbl>
      <w:tblPr>
        <w:tblW w:w="0" w:type="auto"/>
        <w:tblInd w:w="100" w:type="dxa"/>
        <w:tblLayout w:type="fixed"/>
        <w:tblCellMar>
          <w:left w:w="0" w:type="dxa"/>
          <w:right w:w="0" w:type="dxa"/>
        </w:tblCellMar>
        <w:tblLook w:val="01E0" w:firstRow="1" w:lastRow="1" w:firstColumn="1" w:lastColumn="1" w:noHBand="0" w:noVBand="0"/>
      </w:tblPr>
      <w:tblGrid>
        <w:gridCol w:w="2266"/>
        <w:gridCol w:w="1428"/>
        <w:gridCol w:w="1428"/>
        <w:gridCol w:w="1428"/>
        <w:gridCol w:w="1448"/>
        <w:gridCol w:w="1689"/>
      </w:tblGrid>
      <w:tr w:rsidR="00204111" w:rsidRPr="00D402A3" w:rsidTr="007A4368">
        <w:trPr>
          <w:trHeight w:hRule="exact" w:val="698"/>
        </w:trPr>
        <w:tc>
          <w:tcPr>
            <w:tcW w:w="2266" w:type="dxa"/>
            <w:vMerge w:val="restart"/>
            <w:tcBorders>
              <w:top w:val="single" w:sz="5" w:space="0" w:color="000000"/>
              <w:left w:val="single" w:sz="5" w:space="0" w:color="000000"/>
              <w:right w:val="single" w:sz="5" w:space="0" w:color="000000"/>
            </w:tcBorders>
          </w:tcPr>
          <w:p w:rsidR="00204111" w:rsidRPr="0093395A" w:rsidRDefault="00204111" w:rsidP="00852D93">
            <w:pPr>
              <w:pStyle w:val="TableParagraph"/>
              <w:spacing w:before="5" w:line="110" w:lineRule="exact"/>
              <w:rPr>
                <w:rFonts w:asciiTheme="majorHAnsi" w:hAnsiTheme="majorHAnsi"/>
                <w:sz w:val="11"/>
                <w:szCs w:val="11"/>
              </w:rPr>
            </w:pPr>
          </w:p>
          <w:p w:rsidR="00204111" w:rsidRPr="0093395A" w:rsidRDefault="00204111" w:rsidP="00852D93">
            <w:pPr>
              <w:pStyle w:val="TableParagraph"/>
              <w:spacing w:line="200" w:lineRule="exact"/>
              <w:rPr>
                <w:rFonts w:asciiTheme="majorHAnsi" w:hAnsiTheme="majorHAnsi"/>
                <w:sz w:val="20"/>
                <w:szCs w:val="20"/>
              </w:rPr>
            </w:pPr>
          </w:p>
          <w:p w:rsidR="00204111" w:rsidRPr="0093395A" w:rsidRDefault="00204111" w:rsidP="00852D93">
            <w:pPr>
              <w:pStyle w:val="TableParagraph"/>
              <w:spacing w:line="200" w:lineRule="exact"/>
              <w:rPr>
                <w:rFonts w:asciiTheme="majorHAnsi" w:hAnsiTheme="majorHAnsi"/>
                <w:sz w:val="20"/>
                <w:szCs w:val="20"/>
              </w:rPr>
            </w:pPr>
          </w:p>
          <w:p w:rsidR="00204111" w:rsidRPr="0093395A" w:rsidRDefault="00204111" w:rsidP="00852D93">
            <w:pPr>
              <w:pStyle w:val="TableParagraph"/>
              <w:ind w:left="493"/>
              <w:rPr>
                <w:rFonts w:asciiTheme="majorHAnsi" w:eastAsia="Arial Narrow" w:hAnsiTheme="majorHAnsi" w:cs="Arial Narrow"/>
                <w:sz w:val="20"/>
                <w:szCs w:val="20"/>
              </w:rPr>
            </w:pPr>
            <w:r w:rsidRPr="0093395A">
              <w:rPr>
                <w:rFonts w:asciiTheme="majorHAnsi" w:eastAsia="Arial Narrow" w:hAnsiTheme="majorHAnsi" w:cs="Arial Narrow"/>
                <w:b/>
                <w:bCs/>
                <w:spacing w:val="-1"/>
                <w:sz w:val="20"/>
                <w:szCs w:val="20"/>
              </w:rPr>
              <w:t>V</w:t>
            </w:r>
            <w:r w:rsidRPr="0093395A">
              <w:rPr>
                <w:rFonts w:asciiTheme="majorHAnsi" w:eastAsia="Arial Narrow" w:hAnsiTheme="majorHAnsi" w:cs="Arial Narrow"/>
                <w:b/>
                <w:bCs/>
                <w:sz w:val="20"/>
                <w:szCs w:val="20"/>
              </w:rPr>
              <w:t>e</w:t>
            </w:r>
            <w:r w:rsidRPr="0093395A">
              <w:rPr>
                <w:rFonts w:asciiTheme="majorHAnsi" w:eastAsia="Arial Narrow" w:hAnsiTheme="majorHAnsi" w:cs="Arial Narrow"/>
                <w:b/>
                <w:bCs/>
                <w:spacing w:val="1"/>
                <w:sz w:val="20"/>
                <w:szCs w:val="20"/>
              </w:rPr>
              <w:t>g</w:t>
            </w:r>
            <w:r w:rsidRPr="0093395A">
              <w:rPr>
                <w:rFonts w:asciiTheme="majorHAnsi" w:eastAsia="Arial Narrow" w:hAnsiTheme="majorHAnsi" w:cs="Arial Narrow"/>
                <w:b/>
                <w:bCs/>
                <w:sz w:val="20"/>
                <w:szCs w:val="20"/>
              </w:rPr>
              <w:t>e</w:t>
            </w:r>
            <w:r w:rsidRPr="0093395A">
              <w:rPr>
                <w:rFonts w:asciiTheme="majorHAnsi" w:eastAsia="Arial Narrow" w:hAnsiTheme="majorHAnsi" w:cs="Arial Narrow"/>
                <w:b/>
                <w:bCs/>
                <w:spacing w:val="1"/>
                <w:sz w:val="20"/>
                <w:szCs w:val="20"/>
              </w:rPr>
              <w:t>t</w:t>
            </w:r>
            <w:r w:rsidRPr="0093395A">
              <w:rPr>
                <w:rFonts w:asciiTheme="majorHAnsi" w:eastAsia="Arial Narrow" w:hAnsiTheme="majorHAnsi" w:cs="Arial Narrow"/>
                <w:b/>
                <w:bCs/>
                <w:sz w:val="20"/>
                <w:szCs w:val="20"/>
              </w:rPr>
              <w:t>a</w:t>
            </w:r>
            <w:r w:rsidRPr="0093395A">
              <w:rPr>
                <w:rFonts w:asciiTheme="majorHAnsi" w:eastAsia="Arial Narrow" w:hAnsiTheme="majorHAnsi" w:cs="Arial Narrow"/>
                <w:b/>
                <w:bCs/>
                <w:spacing w:val="1"/>
                <w:sz w:val="20"/>
                <w:szCs w:val="20"/>
              </w:rPr>
              <w:t>b</w:t>
            </w:r>
            <w:r w:rsidRPr="0093395A">
              <w:rPr>
                <w:rFonts w:asciiTheme="majorHAnsi" w:eastAsia="Arial Narrow" w:hAnsiTheme="majorHAnsi" w:cs="Arial Narrow"/>
                <w:b/>
                <w:bCs/>
                <w:sz w:val="20"/>
                <w:szCs w:val="20"/>
              </w:rPr>
              <w:t>le</w:t>
            </w:r>
            <w:r w:rsidRPr="0093395A">
              <w:rPr>
                <w:rFonts w:asciiTheme="majorHAnsi" w:eastAsia="Arial Narrow" w:hAnsiTheme="majorHAnsi" w:cs="Arial Narrow"/>
                <w:b/>
                <w:bCs/>
                <w:spacing w:val="-12"/>
                <w:sz w:val="20"/>
                <w:szCs w:val="20"/>
              </w:rPr>
              <w:t xml:space="preserve"> </w:t>
            </w:r>
            <w:r w:rsidRPr="0093395A">
              <w:rPr>
                <w:rFonts w:asciiTheme="majorHAnsi" w:eastAsia="Arial Narrow" w:hAnsiTheme="majorHAnsi" w:cs="Arial Narrow"/>
                <w:b/>
                <w:bCs/>
                <w:sz w:val="20"/>
                <w:szCs w:val="20"/>
              </w:rPr>
              <w:t>c</w:t>
            </w:r>
            <w:r w:rsidRPr="0093395A">
              <w:rPr>
                <w:rFonts w:asciiTheme="majorHAnsi" w:eastAsia="Arial Narrow" w:hAnsiTheme="majorHAnsi" w:cs="Arial Narrow"/>
                <w:b/>
                <w:bCs/>
                <w:spacing w:val="-1"/>
                <w:sz w:val="20"/>
                <w:szCs w:val="20"/>
              </w:rPr>
              <w:t>r</w:t>
            </w:r>
            <w:r w:rsidRPr="0093395A">
              <w:rPr>
                <w:rFonts w:asciiTheme="majorHAnsi" w:eastAsia="Arial Narrow" w:hAnsiTheme="majorHAnsi" w:cs="Arial Narrow"/>
                <w:b/>
                <w:bCs/>
                <w:sz w:val="20"/>
                <w:szCs w:val="20"/>
              </w:rPr>
              <w:t>ops</w:t>
            </w:r>
          </w:p>
        </w:tc>
        <w:tc>
          <w:tcPr>
            <w:tcW w:w="1428" w:type="dxa"/>
            <w:vMerge w:val="restart"/>
            <w:tcBorders>
              <w:top w:val="single" w:sz="5" w:space="0" w:color="000000"/>
              <w:left w:val="single" w:sz="5" w:space="0" w:color="000000"/>
              <w:right w:val="single" w:sz="5" w:space="0" w:color="000000"/>
            </w:tcBorders>
          </w:tcPr>
          <w:p w:rsidR="00204111" w:rsidRPr="0093395A" w:rsidRDefault="00204111" w:rsidP="00852D93">
            <w:pPr>
              <w:pStyle w:val="TableParagraph"/>
              <w:spacing w:before="2" w:line="170" w:lineRule="exact"/>
              <w:rPr>
                <w:rFonts w:asciiTheme="majorHAnsi" w:hAnsiTheme="majorHAnsi"/>
                <w:sz w:val="17"/>
                <w:szCs w:val="17"/>
              </w:rPr>
            </w:pPr>
          </w:p>
          <w:p w:rsidR="00204111" w:rsidRPr="0093395A" w:rsidRDefault="00204111" w:rsidP="00852D93">
            <w:pPr>
              <w:pStyle w:val="TableParagraph"/>
              <w:spacing w:line="360" w:lineRule="auto"/>
              <w:ind w:left="491" w:right="217" w:hanging="180"/>
              <w:rPr>
                <w:rFonts w:asciiTheme="majorHAnsi" w:eastAsia="Arial Narrow" w:hAnsiTheme="majorHAnsi" w:cs="Arial Narrow"/>
                <w:sz w:val="20"/>
                <w:szCs w:val="20"/>
              </w:rPr>
            </w:pPr>
            <w:r w:rsidRPr="0093395A">
              <w:rPr>
                <w:rFonts w:asciiTheme="majorHAnsi" w:eastAsia="Arial Narrow" w:hAnsiTheme="majorHAnsi" w:cs="Arial Narrow"/>
                <w:b/>
                <w:bCs/>
                <w:w w:val="95"/>
                <w:sz w:val="20"/>
                <w:szCs w:val="20"/>
              </w:rPr>
              <w:t>Ha</w:t>
            </w:r>
            <w:r w:rsidRPr="0093395A">
              <w:rPr>
                <w:rFonts w:asciiTheme="majorHAnsi" w:eastAsia="Arial Narrow" w:hAnsiTheme="majorHAnsi" w:cs="Arial Narrow"/>
                <w:b/>
                <w:bCs/>
                <w:spacing w:val="-2"/>
                <w:w w:val="95"/>
                <w:sz w:val="20"/>
                <w:szCs w:val="20"/>
              </w:rPr>
              <w:t>r</w:t>
            </w:r>
            <w:r w:rsidRPr="0093395A">
              <w:rPr>
                <w:rFonts w:asciiTheme="majorHAnsi" w:eastAsia="Arial Narrow" w:hAnsiTheme="majorHAnsi" w:cs="Arial Narrow"/>
                <w:b/>
                <w:bCs/>
                <w:w w:val="95"/>
                <w:sz w:val="20"/>
                <w:szCs w:val="20"/>
              </w:rPr>
              <w:t>vested</w:t>
            </w:r>
            <w:r w:rsidRPr="0093395A">
              <w:rPr>
                <w:rFonts w:asciiTheme="majorHAnsi" w:eastAsia="Arial Narrow" w:hAnsiTheme="majorHAnsi" w:cs="Arial Narrow"/>
                <w:b/>
                <w:bCs/>
                <w:w w:val="99"/>
                <w:sz w:val="20"/>
                <w:szCs w:val="20"/>
              </w:rPr>
              <w:t xml:space="preserve"> </w:t>
            </w:r>
            <w:r w:rsidRPr="0093395A">
              <w:rPr>
                <w:rFonts w:asciiTheme="majorHAnsi" w:eastAsia="Arial Narrow" w:hAnsiTheme="majorHAnsi" w:cs="Arial Narrow"/>
                <w:b/>
                <w:bCs/>
                <w:sz w:val="20"/>
                <w:szCs w:val="20"/>
              </w:rPr>
              <w:t>a</w:t>
            </w:r>
            <w:r w:rsidRPr="0093395A">
              <w:rPr>
                <w:rFonts w:asciiTheme="majorHAnsi" w:eastAsia="Arial Narrow" w:hAnsiTheme="majorHAnsi" w:cs="Arial Narrow"/>
                <w:b/>
                <w:bCs/>
                <w:spacing w:val="-1"/>
                <w:sz w:val="20"/>
                <w:szCs w:val="20"/>
              </w:rPr>
              <w:t>r</w:t>
            </w:r>
            <w:r w:rsidRPr="0093395A">
              <w:rPr>
                <w:rFonts w:asciiTheme="majorHAnsi" w:eastAsia="Arial Narrow" w:hAnsiTheme="majorHAnsi" w:cs="Arial Narrow"/>
                <w:b/>
                <w:bCs/>
                <w:sz w:val="20"/>
                <w:szCs w:val="20"/>
              </w:rPr>
              <w:t>eas</w:t>
            </w:r>
            <w:r w:rsidRPr="0093395A">
              <w:rPr>
                <w:rFonts w:asciiTheme="majorHAnsi" w:eastAsia="Arial Narrow" w:hAnsiTheme="majorHAnsi" w:cs="Arial Narrow"/>
                <w:b/>
                <w:bCs/>
                <w:w w:val="99"/>
                <w:sz w:val="20"/>
                <w:szCs w:val="20"/>
              </w:rPr>
              <w:t xml:space="preserve"> </w:t>
            </w:r>
            <w:r w:rsidRPr="0093395A">
              <w:rPr>
                <w:rFonts w:asciiTheme="majorHAnsi" w:eastAsia="Arial Narrow" w:hAnsiTheme="majorHAnsi" w:cs="Arial Narrow"/>
                <w:b/>
                <w:bCs/>
                <w:sz w:val="20"/>
                <w:szCs w:val="20"/>
              </w:rPr>
              <w:t>(ha)</w:t>
            </w:r>
          </w:p>
        </w:tc>
        <w:tc>
          <w:tcPr>
            <w:tcW w:w="4304" w:type="dxa"/>
            <w:gridSpan w:val="3"/>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line="223" w:lineRule="exact"/>
              <w:ind w:left="1693" w:right="1695"/>
              <w:jc w:val="center"/>
              <w:rPr>
                <w:rFonts w:asciiTheme="majorHAnsi" w:eastAsia="Arial Narrow" w:hAnsiTheme="majorHAnsi" w:cs="Arial Narrow"/>
                <w:sz w:val="20"/>
                <w:szCs w:val="20"/>
              </w:rPr>
            </w:pPr>
            <w:r w:rsidRPr="0093395A">
              <w:rPr>
                <w:rFonts w:asciiTheme="majorHAnsi" w:eastAsia="Arial Narrow" w:hAnsiTheme="majorHAnsi" w:cs="Arial Narrow"/>
                <w:b/>
                <w:bCs/>
                <w:spacing w:val="-1"/>
                <w:sz w:val="20"/>
                <w:szCs w:val="20"/>
              </w:rPr>
              <w:t>P</w:t>
            </w:r>
            <w:r w:rsidRPr="0093395A">
              <w:rPr>
                <w:rFonts w:asciiTheme="majorHAnsi" w:eastAsia="Arial Narrow" w:hAnsiTheme="majorHAnsi" w:cs="Arial Narrow"/>
                <w:b/>
                <w:bCs/>
                <w:spacing w:val="-2"/>
                <w:sz w:val="20"/>
                <w:szCs w:val="20"/>
              </w:rPr>
              <w:t>r</w:t>
            </w:r>
            <w:r w:rsidRPr="0093395A">
              <w:rPr>
                <w:rFonts w:asciiTheme="majorHAnsi" w:eastAsia="Arial Narrow" w:hAnsiTheme="majorHAnsi" w:cs="Arial Narrow"/>
                <w:b/>
                <w:bCs/>
                <w:sz w:val="20"/>
                <w:szCs w:val="20"/>
              </w:rPr>
              <w:t>oduc</w:t>
            </w:r>
            <w:r w:rsidRPr="0093395A">
              <w:rPr>
                <w:rFonts w:asciiTheme="majorHAnsi" w:eastAsia="Arial Narrow" w:hAnsiTheme="majorHAnsi" w:cs="Arial Narrow"/>
                <w:b/>
                <w:bCs/>
                <w:spacing w:val="1"/>
                <w:sz w:val="20"/>
                <w:szCs w:val="20"/>
              </w:rPr>
              <w:t>t</w:t>
            </w:r>
            <w:r w:rsidRPr="0093395A">
              <w:rPr>
                <w:rFonts w:asciiTheme="majorHAnsi" w:eastAsia="Arial Narrow" w:hAnsiTheme="majorHAnsi" w:cs="Arial Narrow"/>
                <w:b/>
                <w:bCs/>
                <w:sz w:val="20"/>
                <w:szCs w:val="20"/>
              </w:rPr>
              <w:t>i</w:t>
            </w:r>
            <w:r w:rsidRPr="0093395A">
              <w:rPr>
                <w:rFonts w:asciiTheme="majorHAnsi" w:eastAsia="Arial Narrow" w:hAnsiTheme="majorHAnsi" w:cs="Arial Narrow"/>
                <w:b/>
                <w:bCs/>
                <w:spacing w:val="1"/>
                <w:sz w:val="20"/>
                <w:szCs w:val="20"/>
              </w:rPr>
              <w:t>o</w:t>
            </w:r>
            <w:r w:rsidRPr="0093395A">
              <w:rPr>
                <w:rFonts w:asciiTheme="majorHAnsi" w:eastAsia="Arial Narrow" w:hAnsiTheme="majorHAnsi" w:cs="Arial Narrow"/>
                <w:b/>
                <w:bCs/>
                <w:sz w:val="20"/>
                <w:szCs w:val="20"/>
              </w:rPr>
              <w:t>n</w:t>
            </w:r>
          </w:p>
          <w:p w:rsidR="00204111" w:rsidRPr="0093395A" w:rsidRDefault="00204111" w:rsidP="00852D93">
            <w:pPr>
              <w:pStyle w:val="TableParagraph"/>
              <w:ind w:left="1897" w:right="1900"/>
              <w:jc w:val="center"/>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(tons)</w:t>
            </w:r>
          </w:p>
        </w:tc>
        <w:tc>
          <w:tcPr>
            <w:tcW w:w="1689" w:type="dxa"/>
            <w:vMerge w:val="restart"/>
            <w:tcBorders>
              <w:top w:val="single" w:sz="5" w:space="0" w:color="000000"/>
              <w:left w:val="single" w:sz="5" w:space="0" w:color="000000"/>
              <w:right w:val="single" w:sz="5" w:space="0" w:color="000000"/>
            </w:tcBorders>
          </w:tcPr>
          <w:p w:rsidR="00204111" w:rsidRPr="0093395A" w:rsidRDefault="00204111" w:rsidP="00852D93">
            <w:pPr>
              <w:pStyle w:val="TableParagraph"/>
              <w:spacing w:before="2" w:line="140" w:lineRule="exact"/>
              <w:rPr>
                <w:rFonts w:asciiTheme="majorHAnsi" w:hAnsiTheme="majorHAnsi"/>
                <w:sz w:val="14"/>
                <w:szCs w:val="14"/>
              </w:rPr>
            </w:pPr>
          </w:p>
          <w:p w:rsidR="00204111" w:rsidRPr="0093395A" w:rsidRDefault="00204111" w:rsidP="00852D93">
            <w:pPr>
              <w:pStyle w:val="TableParagraph"/>
              <w:spacing w:line="200" w:lineRule="exact"/>
              <w:rPr>
                <w:rFonts w:asciiTheme="majorHAnsi" w:hAnsiTheme="majorHAnsi"/>
                <w:sz w:val="20"/>
                <w:szCs w:val="20"/>
              </w:rPr>
            </w:pPr>
          </w:p>
          <w:p w:rsidR="00204111" w:rsidRPr="0093395A" w:rsidRDefault="00204111" w:rsidP="00852D93">
            <w:pPr>
              <w:pStyle w:val="TableParagraph"/>
              <w:spacing w:line="361" w:lineRule="auto"/>
              <w:ind w:left="438" w:hanging="264"/>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Ave</w:t>
            </w:r>
            <w:r w:rsidRPr="0093395A">
              <w:rPr>
                <w:rFonts w:asciiTheme="majorHAnsi" w:eastAsia="Arial Narrow" w:hAnsiTheme="majorHAnsi" w:cs="Arial Narrow"/>
                <w:b/>
                <w:bCs/>
                <w:spacing w:val="-1"/>
                <w:sz w:val="20"/>
                <w:szCs w:val="20"/>
              </w:rPr>
              <w:t>r</w:t>
            </w:r>
            <w:r w:rsidRPr="0093395A">
              <w:rPr>
                <w:rFonts w:asciiTheme="majorHAnsi" w:eastAsia="Arial Narrow" w:hAnsiTheme="majorHAnsi" w:cs="Arial Narrow"/>
                <w:b/>
                <w:bCs/>
                <w:sz w:val="20"/>
                <w:szCs w:val="20"/>
              </w:rPr>
              <w:t>a</w:t>
            </w:r>
            <w:r w:rsidRPr="0093395A">
              <w:rPr>
                <w:rFonts w:asciiTheme="majorHAnsi" w:eastAsia="Arial Narrow" w:hAnsiTheme="majorHAnsi" w:cs="Arial Narrow"/>
                <w:b/>
                <w:bCs/>
                <w:spacing w:val="1"/>
                <w:sz w:val="20"/>
                <w:szCs w:val="20"/>
              </w:rPr>
              <w:t>g</w:t>
            </w:r>
            <w:r w:rsidRPr="0093395A">
              <w:rPr>
                <w:rFonts w:asciiTheme="majorHAnsi" w:eastAsia="Arial Narrow" w:hAnsiTheme="majorHAnsi" w:cs="Arial Narrow"/>
                <w:b/>
                <w:bCs/>
                <w:sz w:val="20"/>
                <w:szCs w:val="20"/>
              </w:rPr>
              <w:t>e</w:t>
            </w:r>
            <w:r w:rsidRPr="0093395A">
              <w:rPr>
                <w:rFonts w:asciiTheme="majorHAnsi" w:eastAsia="Arial Narrow" w:hAnsiTheme="majorHAnsi" w:cs="Arial Narrow"/>
                <w:b/>
                <w:bCs/>
                <w:spacing w:val="-12"/>
                <w:sz w:val="20"/>
                <w:szCs w:val="20"/>
              </w:rPr>
              <w:t xml:space="preserve"> </w:t>
            </w:r>
            <w:r w:rsidRPr="0093395A">
              <w:rPr>
                <w:rFonts w:asciiTheme="majorHAnsi" w:eastAsia="Arial Narrow" w:hAnsiTheme="majorHAnsi" w:cs="Arial Narrow"/>
                <w:b/>
                <w:bCs/>
                <w:sz w:val="20"/>
                <w:szCs w:val="20"/>
              </w:rPr>
              <w:t>yield</w:t>
            </w:r>
            <w:r w:rsidRPr="0093395A">
              <w:rPr>
                <w:rFonts w:asciiTheme="majorHAnsi" w:eastAsia="Arial Narrow" w:hAnsiTheme="majorHAnsi" w:cs="Arial Narrow"/>
                <w:b/>
                <w:bCs/>
                <w:w w:val="99"/>
                <w:sz w:val="20"/>
                <w:szCs w:val="20"/>
              </w:rPr>
              <w:t xml:space="preserve"> </w:t>
            </w:r>
            <w:r w:rsidRPr="0093395A">
              <w:rPr>
                <w:rFonts w:asciiTheme="majorHAnsi" w:eastAsia="Arial Narrow" w:hAnsiTheme="majorHAnsi" w:cs="Arial Narrow"/>
                <w:b/>
                <w:bCs/>
                <w:sz w:val="20"/>
                <w:szCs w:val="20"/>
              </w:rPr>
              <w:t>(k</w:t>
            </w:r>
            <w:r w:rsidRPr="0093395A">
              <w:rPr>
                <w:rFonts w:asciiTheme="majorHAnsi" w:eastAsia="Arial Narrow" w:hAnsiTheme="majorHAnsi" w:cs="Arial Narrow"/>
                <w:b/>
                <w:bCs/>
                <w:spacing w:val="1"/>
                <w:sz w:val="20"/>
                <w:szCs w:val="20"/>
              </w:rPr>
              <w:t>g</w:t>
            </w:r>
            <w:r w:rsidRPr="0093395A">
              <w:rPr>
                <w:rFonts w:asciiTheme="majorHAnsi" w:eastAsia="Arial Narrow" w:hAnsiTheme="majorHAnsi" w:cs="Arial Narrow"/>
                <w:b/>
                <w:bCs/>
                <w:sz w:val="20"/>
                <w:szCs w:val="20"/>
              </w:rPr>
              <w:t>/</w:t>
            </w:r>
            <w:r w:rsidRPr="0093395A">
              <w:rPr>
                <w:rFonts w:asciiTheme="majorHAnsi" w:eastAsia="Arial Narrow" w:hAnsiTheme="majorHAnsi" w:cs="Arial Narrow"/>
                <w:b/>
                <w:bCs/>
                <w:spacing w:val="1"/>
                <w:sz w:val="20"/>
                <w:szCs w:val="20"/>
              </w:rPr>
              <w:t>h</w:t>
            </w:r>
            <w:r w:rsidRPr="0093395A">
              <w:rPr>
                <w:rFonts w:asciiTheme="majorHAnsi" w:eastAsia="Arial Narrow" w:hAnsiTheme="majorHAnsi" w:cs="Arial Narrow"/>
                <w:b/>
                <w:bCs/>
                <w:sz w:val="20"/>
                <w:szCs w:val="20"/>
              </w:rPr>
              <w:t>a)</w:t>
            </w:r>
          </w:p>
        </w:tc>
      </w:tr>
      <w:tr w:rsidR="00204111" w:rsidTr="007A4368">
        <w:trPr>
          <w:trHeight w:hRule="exact" w:val="698"/>
        </w:trPr>
        <w:tc>
          <w:tcPr>
            <w:tcW w:w="2266" w:type="dxa"/>
            <w:vMerge/>
            <w:tcBorders>
              <w:left w:val="single" w:sz="5" w:space="0" w:color="000000"/>
              <w:bottom w:val="single" w:sz="5" w:space="0" w:color="000000"/>
              <w:right w:val="single" w:sz="5" w:space="0" w:color="000000"/>
            </w:tcBorders>
          </w:tcPr>
          <w:p w:rsidR="00204111" w:rsidRPr="0093395A" w:rsidRDefault="00204111" w:rsidP="00852D93">
            <w:pPr>
              <w:rPr>
                <w:rFonts w:asciiTheme="majorHAnsi" w:hAnsiTheme="majorHAnsi"/>
                <w:lang w:val="en-US"/>
              </w:rPr>
            </w:pPr>
          </w:p>
        </w:tc>
        <w:tc>
          <w:tcPr>
            <w:tcW w:w="1428" w:type="dxa"/>
            <w:vMerge/>
            <w:tcBorders>
              <w:left w:val="single" w:sz="5" w:space="0" w:color="000000"/>
              <w:bottom w:val="single" w:sz="5" w:space="0" w:color="000000"/>
              <w:right w:val="single" w:sz="5" w:space="0" w:color="000000"/>
            </w:tcBorders>
          </w:tcPr>
          <w:p w:rsidR="00204111" w:rsidRPr="0093395A" w:rsidRDefault="00204111" w:rsidP="00852D93">
            <w:pPr>
              <w:rPr>
                <w:rFonts w:asciiTheme="majorHAnsi" w:hAnsiTheme="majorHAnsi"/>
                <w:lang w:val="en-US"/>
              </w:rPr>
            </w:pP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7" w:line="160" w:lineRule="exact"/>
              <w:rPr>
                <w:rFonts w:asciiTheme="majorHAnsi" w:hAnsiTheme="majorHAnsi"/>
                <w:sz w:val="16"/>
                <w:szCs w:val="16"/>
              </w:rPr>
            </w:pPr>
          </w:p>
          <w:p w:rsidR="00204111" w:rsidRPr="0093395A" w:rsidRDefault="00204111" w:rsidP="00852D93">
            <w:pPr>
              <w:pStyle w:val="TableParagraph"/>
              <w:ind w:left="493" w:right="492"/>
              <w:jc w:val="center"/>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Total</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7" w:line="160" w:lineRule="exact"/>
              <w:rPr>
                <w:rFonts w:asciiTheme="majorHAnsi" w:hAnsiTheme="majorHAnsi"/>
                <w:sz w:val="16"/>
                <w:szCs w:val="16"/>
              </w:rPr>
            </w:pPr>
          </w:p>
          <w:p w:rsidR="00204111" w:rsidRPr="0093395A" w:rsidRDefault="00204111" w:rsidP="00852D93">
            <w:pPr>
              <w:pStyle w:val="TableParagraph"/>
              <w:ind w:left="159"/>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Of</w:t>
            </w:r>
            <w:r w:rsidRPr="0093395A">
              <w:rPr>
                <w:rFonts w:asciiTheme="majorHAnsi" w:eastAsia="Arial Narrow" w:hAnsiTheme="majorHAnsi" w:cs="Arial Narrow"/>
                <w:b/>
                <w:bCs/>
                <w:spacing w:val="-5"/>
                <w:sz w:val="20"/>
                <w:szCs w:val="20"/>
              </w:rPr>
              <w:t xml:space="preserve"> </w:t>
            </w:r>
            <w:r w:rsidRPr="0093395A">
              <w:rPr>
                <w:rFonts w:asciiTheme="majorHAnsi" w:eastAsia="Arial Narrow" w:hAnsiTheme="majorHAnsi" w:cs="Arial Narrow"/>
                <w:b/>
                <w:bCs/>
                <w:spacing w:val="1"/>
                <w:sz w:val="20"/>
                <w:szCs w:val="20"/>
              </w:rPr>
              <w:t>o</w:t>
            </w:r>
            <w:r w:rsidRPr="0093395A">
              <w:rPr>
                <w:rFonts w:asciiTheme="majorHAnsi" w:eastAsia="Arial Narrow" w:hAnsiTheme="majorHAnsi" w:cs="Arial Narrow"/>
                <w:b/>
                <w:bCs/>
                <w:sz w:val="20"/>
                <w:szCs w:val="20"/>
              </w:rPr>
              <w:t>pen</w:t>
            </w:r>
            <w:r w:rsidRPr="0093395A">
              <w:rPr>
                <w:rFonts w:asciiTheme="majorHAnsi" w:eastAsia="Arial Narrow" w:hAnsiTheme="majorHAnsi" w:cs="Arial Narrow"/>
                <w:b/>
                <w:bCs/>
                <w:spacing w:val="-5"/>
                <w:sz w:val="20"/>
                <w:szCs w:val="20"/>
              </w:rPr>
              <w:t xml:space="preserve"> </w:t>
            </w:r>
            <w:r w:rsidRPr="0093395A">
              <w:rPr>
                <w:rFonts w:asciiTheme="majorHAnsi" w:eastAsia="Arial Narrow" w:hAnsiTheme="majorHAnsi" w:cs="Arial Narrow"/>
                <w:b/>
                <w:bCs/>
                <w:sz w:val="20"/>
                <w:szCs w:val="20"/>
              </w:rPr>
              <w:t>a</w:t>
            </w:r>
            <w:r w:rsidRPr="0093395A">
              <w:rPr>
                <w:rFonts w:asciiTheme="majorHAnsi" w:eastAsia="Arial Narrow" w:hAnsiTheme="majorHAnsi" w:cs="Arial Narrow"/>
                <w:b/>
                <w:bCs/>
                <w:spacing w:val="-1"/>
                <w:sz w:val="20"/>
                <w:szCs w:val="20"/>
              </w:rPr>
              <w:t>r</w:t>
            </w:r>
            <w:r w:rsidRPr="0093395A">
              <w:rPr>
                <w:rFonts w:asciiTheme="majorHAnsi" w:eastAsia="Arial Narrow" w:hAnsiTheme="majorHAnsi" w:cs="Arial Narrow"/>
                <w:b/>
                <w:bCs/>
                <w:sz w:val="20"/>
                <w:szCs w:val="20"/>
              </w:rPr>
              <w:t>eas</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line="223" w:lineRule="exact"/>
              <w:ind w:left="239"/>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G</w:t>
            </w:r>
            <w:r w:rsidRPr="0093395A">
              <w:rPr>
                <w:rFonts w:asciiTheme="majorHAnsi" w:eastAsia="Arial Narrow" w:hAnsiTheme="majorHAnsi" w:cs="Arial Narrow"/>
                <w:b/>
                <w:bCs/>
                <w:spacing w:val="-1"/>
                <w:sz w:val="20"/>
                <w:szCs w:val="20"/>
              </w:rPr>
              <w:t>r</w:t>
            </w:r>
            <w:r w:rsidRPr="0093395A">
              <w:rPr>
                <w:rFonts w:asciiTheme="majorHAnsi" w:eastAsia="Arial Narrow" w:hAnsiTheme="majorHAnsi" w:cs="Arial Narrow"/>
                <w:b/>
                <w:bCs/>
                <w:sz w:val="20"/>
                <w:szCs w:val="20"/>
              </w:rPr>
              <w:t>eenhouse</w:t>
            </w:r>
          </w:p>
          <w:p w:rsidR="00204111" w:rsidRPr="0093395A" w:rsidRDefault="00204111" w:rsidP="00852D93">
            <w:pPr>
              <w:pStyle w:val="TableParagraph"/>
              <w:ind w:left="289"/>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p</w:t>
            </w:r>
            <w:r w:rsidRPr="0093395A">
              <w:rPr>
                <w:rFonts w:asciiTheme="majorHAnsi" w:eastAsia="Arial Narrow" w:hAnsiTheme="majorHAnsi" w:cs="Arial Narrow"/>
                <w:b/>
                <w:bCs/>
                <w:spacing w:val="-2"/>
                <w:sz w:val="20"/>
                <w:szCs w:val="20"/>
              </w:rPr>
              <w:t>r</w:t>
            </w:r>
            <w:r w:rsidRPr="0093395A">
              <w:rPr>
                <w:rFonts w:asciiTheme="majorHAnsi" w:eastAsia="Arial Narrow" w:hAnsiTheme="majorHAnsi" w:cs="Arial Narrow"/>
                <w:b/>
                <w:bCs/>
                <w:sz w:val="20"/>
                <w:szCs w:val="20"/>
              </w:rPr>
              <w:t>oduc</w:t>
            </w:r>
            <w:r w:rsidRPr="0093395A">
              <w:rPr>
                <w:rFonts w:asciiTheme="majorHAnsi" w:eastAsia="Arial Narrow" w:hAnsiTheme="majorHAnsi" w:cs="Arial Narrow"/>
                <w:b/>
                <w:bCs/>
                <w:spacing w:val="1"/>
                <w:sz w:val="20"/>
                <w:szCs w:val="20"/>
              </w:rPr>
              <w:t>t</w:t>
            </w:r>
            <w:r w:rsidRPr="0093395A">
              <w:rPr>
                <w:rFonts w:asciiTheme="majorHAnsi" w:eastAsia="Arial Narrow" w:hAnsiTheme="majorHAnsi" w:cs="Arial Narrow"/>
                <w:b/>
                <w:bCs/>
                <w:sz w:val="20"/>
                <w:szCs w:val="20"/>
              </w:rPr>
              <w:t>i</w:t>
            </w:r>
            <w:r w:rsidRPr="0093395A">
              <w:rPr>
                <w:rFonts w:asciiTheme="majorHAnsi" w:eastAsia="Arial Narrow" w:hAnsiTheme="majorHAnsi" w:cs="Arial Narrow"/>
                <w:b/>
                <w:bCs/>
                <w:spacing w:val="1"/>
                <w:sz w:val="20"/>
                <w:szCs w:val="20"/>
              </w:rPr>
              <w:t>o</w:t>
            </w:r>
            <w:r w:rsidRPr="0093395A">
              <w:rPr>
                <w:rFonts w:asciiTheme="majorHAnsi" w:eastAsia="Arial Narrow" w:hAnsiTheme="majorHAnsi" w:cs="Arial Narrow"/>
                <w:b/>
                <w:bCs/>
                <w:sz w:val="20"/>
                <w:szCs w:val="20"/>
              </w:rPr>
              <w:t>n</w:t>
            </w:r>
          </w:p>
        </w:tc>
        <w:tc>
          <w:tcPr>
            <w:tcW w:w="1689" w:type="dxa"/>
            <w:vMerge/>
            <w:tcBorders>
              <w:left w:val="single" w:sz="5" w:space="0" w:color="000000"/>
              <w:bottom w:val="single" w:sz="5" w:space="0" w:color="000000"/>
              <w:right w:val="single" w:sz="5" w:space="0" w:color="000000"/>
            </w:tcBorders>
          </w:tcPr>
          <w:p w:rsidR="00204111" w:rsidRPr="0093395A" w:rsidRDefault="00204111" w:rsidP="00852D93">
            <w:pPr>
              <w:rPr>
                <w:rFonts w:asciiTheme="majorHAnsi" w:hAnsiTheme="majorHAnsi"/>
              </w:rPr>
            </w:pPr>
          </w:p>
        </w:tc>
      </w:tr>
      <w:tr w:rsidR="00204111" w:rsidTr="007A4368">
        <w:trPr>
          <w:trHeight w:hRule="exact" w:val="545"/>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90"/>
              <w:ind w:left="102"/>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I.</w:t>
            </w:r>
            <w:r w:rsidRPr="0093395A">
              <w:rPr>
                <w:rFonts w:asciiTheme="majorHAnsi" w:eastAsia="Arial Narrow" w:hAnsiTheme="majorHAnsi" w:cs="Arial Narrow"/>
                <w:b/>
                <w:bCs/>
                <w:spacing w:val="-11"/>
                <w:sz w:val="20"/>
                <w:szCs w:val="20"/>
              </w:rPr>
              <w:t xml:space="preserve"> </w:t>
            </w:r>
            <w:r w:rsidRPr="0093395A">
              <w:rPr>
                <w:rFonts w:asciiTheme="majorHAnsi" w:eastAsia="Arial Narrow" w:hAnsiTheme="majorHAnsi" w:cs="Arial Narrow"/>
                <w:b/>
                <w:bCs/>
                <w:spacing w:val="1"/>
                <w:sz w:val="20"/>
                <w:szCs w:val="20"/>
              </w:rPr>
              <w:t>F</w:t>
            </w:r>
            <w:r w:rsidRPr="0093395A">
              <w:rPr>
                <w:rFonts w:asciiTheme="majorHAnsi" w:eastAsia="Arial Narrow" w:hAnsiTheme="majorHAnsi" w:cs="Arial Narrow"/>
                <w:b/>
                <w:bCs/>
                <w:spacing w:val="-2"/>
                <w:sz w:val="20"/>
                <w:szCs w:val="20"/>
              </w:rPr>
              <w:t>r</w:t>
            </w:r>
            <w:r w:rsidRPr="0093395A">
              <w:rPr>
                <w:rFonts w:asciiTheme="majorHAnsi" w:eastAsia="Arial Narrow" w:hAnsiTheme="majorHAnsi" w:cs="Arial Narrow"/>
                <w:b/>
                <w:bCs/>
                <w:sz w:val="20"/>
                <w:szCs w:val="20"/>
              </w:rPr>
              <w:t>ui</w:t>
            </w:r>
            <w:r w:rsidRPr="0093395A">
              <w:rPr>
                <w:rFonts w:asciiTheme="majorHAnsi" w:eastAsia="Arial Narrow" w:hAnsiTheme="majorHAnsi" w:cs="Arial Narrow"/>
                <w:b/>
                <w:bCs/>
                <w:spacing w:val="1"/>
                <w:sz w:val="20"/>
                <w:szCs w:val="20"/>
              </w:rPr>
              <w:t>t</w:t>
            </w:r>
            <w:r w:rsidRPr="0093395A">
              <w:rPr>
                <w:rFonts w:asciiTheme="majorHAnsi" w:eastAsia="Arial Narrow" w:hAnsiTheme="majorHAnsi" w:cs="Arial Narrow"/>
                <w:b/>
                <w:bCs/>
                <w:sz w:val="20"/>
                <w:szCs w:val="20"/>
              </w:rPr>
              <w:t>-bea</w:t>
            </w:r>
            <w:r w:rsidRPr="0093395A">
              <w:rPr>
                <w:rFonts w:asciiTheme="majorHAnsi" w:eastAsia="Arial Narrow" w:hAnsiTheme="majorHAnsi" w:cs="Arial Narrow"/>
                <w:b/>
                <w:bCs/>
                <w:spacing w:val="-2"/>
                <w:sz w:val="20"/>
                <w:szCs w:val="20"/>
              </w:rPr>
              <w:t>r</w:t>
            </w:r>
            <w:r w:rsidRPr="0093395A">
              <w:rPr>
                <w:rFonts w:asciiTheme="majorHAnsi" w:eastAsia="Arial Narrow" w:hAnsiTheme="majorHAnsi" w:cs="Arial Narrow"/>
                <w:b/>
                <w:bCs/>
                <w:sz w:val="20"/>
                <w:szCs w:val="20"/>
              </w:rPr>
              <w:t>i</w:t>
            </w:r>
            <w:r w:rsidRPr="0093395A">
              <w:rPr>
                <w:rFonts w:asciiTheme="majorHAnsi" w:eastAsia="Arial Narrow" w:hAnsiTheme="majorHAnsi" w:cs="Arial Narrow"/>
                <w:b/>
                <w:bCs/>
                <w:spacing w:val="1"/>
                <w:sz w:val="20"/>
                <w:szCs w:val="20"/>
              </w:rPr>
              <w:t>n</w:t>
            </w:r>
            <w:r w:rsidRPr="0093395A">
              <w:rPr>
                <w:rFonts w:asciiTheme="majorHAnsi" w:eastAsia="Arial Narrow" w:hAnsiTheme="majorHAnsi" w:cs="Arial Narrow"/>
                <w:b/>
                <w:bCs/>
                <w:sz w:val="20"/>
                <w:szCs w:val="20"/>
              </w:rPr>
              <w:t>g</w:t>
            </w:r>
            <w:r w:rsidRPr="0093395A">
              <w:rPr>
                <w:rFonts w:asciiTheme="majorHAnsi" w:eastAsia="Arial Narrow" w:hAnsiTheme="majorHAnsi" w:cs="Arial Narrow"/>
                <w:b/>
                <w:bCs/>
                <w:spacing w:val="-10"/>
                <w:sz w:val="20"/>
                <w:szCs w:val="20"/>
              </w:rPr>
              <w:t xml:space="preserve"> </w:t>
            </w:r>
            <w:r w:rsidRPr="0093395A">
              <w:rPr>
                <w:rFonts w:asciiTheme="majorHAnsi" w:eastAsia="Arial Narrow" w:hAnsiTheme="majorHAnsi" w:cs="Arial Narrow"/>
                <w:b/>
                <w:bCs/>
                <w:sz w:val="20"/>
                <w:szCs w:val="20"/>
              </w:rPr>
              <w:t>vege</w:t>
            </w:r>
            <w:r w:rsidRPr="0093395A">
              <w:rPr>
                <w:rFonts w:asciiTheme="majorHAnsi" w:eastAsia="Arial Narrow" w:hAnsiTheme="majorHAnsi" w:cs="Arial Narrow"/>
                <w:b/>
                <w:bCs/>
                <w:spacing w:val="1"/>
                <w:sz w:val="20"/>
                <w:szCs w:val="20"/>
              </w:rPr>
              <w:t>t</w:t>
            </w:r>
            <w:r w:rsidRPr="0093395A">
              <w:rPr>
                <w:rFonts w:asciiTheme="majorHAnsi" w:eastAsia="Arial Narrow" w:hAnsiTheme="majorHAnsi" w:cs="Arial Narrow"/>
                <w:b/>
                <w:bCs/>
                <w:sz w:val="20"/>
                <w:szCs w:val="20"/>
              </w:rPr>
              <w:t>a</w:t>
            </w:r>
            <w:r w:rsidRPr="0093395A">
              <w:rPr>
                <w:rFonts w:asciiTheme="majorHAnsi" w:eastAsia="Arial Narrow" w:hAnsiTheme="majorHAnsi" w:cs="Arial Narrow"/>
                <w:b/>
                <w:bCs/>
                <w:spacing w:val="1"/>
                <w:sz w:val="20"/>
                <w:szCs w:val="20"/>
              </w:rPr>
              <w:t>b</w:t>
            </w:r>
            <w:r w:rsidRPr="0093395A">
              <w:rPr>
                <w:rFonts w:asciiTheme="majorHAnsi" w:eastAsia="Arial Narrow" w:hAnsiTheme="majorHAnsi" w:cs="Arial Narrow"/>
                <w:b/>
                <w:bCs/>
                <w:sz w:val="20"/>
                <w:szCs w:val="20"/>
              </w:rPr>
              <w:t>les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18 067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353 733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258 898</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94 835</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Tomatoes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2 686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121 646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71 541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50 105</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26 635</w:t>
            </w:r>
          </w:p>
        </w:tc>
      </w:tr>
      <w:tr w:rsidR="00204111" w:rsidTr="007A4368">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1"/>
              <w:ind w:left="102"/>
              <w:rPr>
                <w:rFonts w:asciiTheme="majorHAnsi" w:eastAsia="Arial Narrow" w:hAnsiTheme="majorHAnsi" w:cs="Arial Narrow"/>
                <w:sz w:val="20"/>
                <w:szCs w:val="20"/>
              </w:rPr>
            </w:pPr>
            <w:r w:rsidRPr="0093395A">
              <w:rPr>
                <w:rFonts w:asciiTheme="majorHAnsi" w:eastAsia="Arial Narrow" w:hAnsiTheme="majorHAnsi" w:cs="Arial Narrow"/>
                <w:spacing w:val="-1"/>
                <w:sz w:val="20"/>
                <w:szCs w:val="20"/>
              </w:rPr>
              <w:t>P</w:t>
            </w:r>
            <w:r w:rsidRPr="0093395A">
              <w:rPr>
                <w:rFonts w:asciiTheme="majorHAnsi" w:eastAsia="Arial Narrow" w:hAnsiTheme="majorHAnsi" w:cs="Arial Narrow"/>
                <w:sz w:val="20"/>
                <w:szCs w:val="20"/>
              </w:rPr>
              <w:t>eppers</w:t>
            </w:r>
            <w:r w:rsidRPr="0093395A">
              <w:rPr>
                <w:rFonts w:asciiTheme="majorHAnsi" w:eastAsia="Arial Narrow" w:hAnsiTheme="majorHAnsi" w:cs="Arial Narrow"/>
                <w:spacing w:val="-6"/>
                <w:sz w:val="20"/>
                <w:szCs w:val="20"/>
              </w:rPr>
              <w:t xml:space="preserve"> </w:t>
            </w:r>
            <w:r w:rsidRPr="0093395A">
              <w:rPr>
                <w:rFonts w:asciiTheme="majorHAnsi" w:eastAsia="Arial Narrow" w:hAnsiTheme="majorHAnsi" w:cs="Arial Narrow"/>
                <w:sz w:val="20"/>
                <w:szCs w:val="20"/>
              </w:rPr>
              <w:t>-</w:t>
            </w:r>
            <w:r w:rsidRPr="0093395A">
              <w:rPr>
                <w:rFonts w:asciiTheme="majorHAnsi" w:eastAsia="Arial Narrow" w:hAnsiTheme="majorHAnsi" w:cs="Arial Narrow"/>
                <w:spacing w:val="-5"/>
                <w:sz w:val="20"/>
                <w:szCs w:val="20"/>
              </w:rPr>
              <w:t xml:space="preserve"> </w:t>
            </w:r>
            <w:r w:rsidRPr="0093395A">
              <w:rPr>
                <w:rFonts w:asciiTheme="majorHAnsi" w:eastAsia="Arial Narrow" w:hAnsiTheme="majorHAnsi" w:cs="Arial Narrow"/>
                <w:sz w:val="20"/>
                <w:szCs w:val="20"/>
              </w:rPr>
              <w:t>sweet</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3 681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65 105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62 342</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2 763</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16 936</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8"/>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Hot</w:t>
            </w:r>
            <w:r w:rsidRPr="0093395A">
              <w:rPr>
                <w:rFonts w:asciiTheme="majorHAnsi" w:eastAsia="Arial Narrow" w:hAnsiTheme="majorHAnsi" w:cs="Arial Narrow"/>
                <w:spacing w:val="-8"/>
                <w:sz w:val="20"/>
                <w:szCs w:val="20"/>
              </w:rPr>
              <w:t xml:space="preserve"> </w:t>
            </w:r>
            <w:r w:rsidRPr="0093395A">
              <w:rPr>
                <w:rFonts w:asciiTheme="majorHAnsi" w:eastAsia="Arial Narrow" w:hAnsiTheme="majorHAnsi" w:cs="Arial Narrow"/>
                <w:sz w:val="20"/>
                <w:szCs w:val="20"/>
              </w:rPr>
              <w:t>pepper</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351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2 714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2 697</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17</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7 684</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Cucumbers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309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45 814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4 230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41 584</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13 689</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Gherkins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283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4 521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4 263</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258</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15 064</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pacing w:val="-1"/>
                <w:sz w:val="20"/>
                <w:szCs w:val="20"/>
              </w:rPr>
              <w:t>E</w:t>
            </w:r>
            <w:r w:rsidRPr="0093395A">
              <w:rPr>
                <w:rFonts w:asciiTheme="majorHAnsi" w:eastAsia="Arial Narrow" w:hAnsiTheme="majorHAnsi" w:cs="Arial Narrow"/>
                <w:sz w:val="20"/>
                <w:szCs w:val="20"/>
              </w:rPr>
              <w:t>ggplant</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486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9 933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9 902</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31</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20 374</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Zucchini</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156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4 418</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4 418</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spacing w:line="223" w:lineRule="exact"/>
              <w:ind w:left="102"/>
              <w:jc w:val="center"/>
              <w:rPr>
                <w:rFonts w:asciiTheme="majorHAnsi" w:eastAsia="Arial Narrow" w:hAnsiTheme="majorHAnsi" w:cs="Arial Narrow"/>
                <w:sz w:val="20"/>
                <w:szCs w:val="20"/>
                <w:lang w:val="en-US" w:eastAsia="en-US"/>
              </w:rPr>
            </w:pP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28 321</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Pumpkins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2 442</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25 199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25 199</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10 319</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Pumpkins for seeds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2 938</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2 844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2 844</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968</w:t>
            </w:r>
          </w:p>
        </w:tc>
      </w:tr>
      <w:tr w:rsidR="00204111" w:rsidTr="007A4368">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Watermelons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3 212</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59 960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59 960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18 667</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Melons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654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7 338</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7 270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68</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11 116</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Sweet corn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484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2 801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2 801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spacing w:line="223" w:lineRule="exact"/>
              <w:ind w:left="102"/>
              <w:jc w:val="center"/>
              <w:rPr>
                <w:rFonts w:asciiTheme="majorHAnsi" w:eastAsia="Arial Narrow" w:hAnsiTheme="majorHAnsi" w:cs="Arial Narrow"/>
                <w:sz w:val="20"/>
                <w:szCs w:val="20"/>
                <w:lang w:val="en-US" w:eastAsia="en-US"/>
              </w:rPr>
            </w:pP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5 787</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Okra</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385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1 431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1 431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3 717</w:t>
            </w:r>
          </w:p>
        </w:tc>
      </w:tr>
      <w:tr w:rsidR="00204111" w:rsidTr="007A4368">
        <w:trPr>
          <w:trHeight w:hRule="exact" w:val="698"/>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Zucchini and sweet corn -</w:t>
            </w:r>
          </w:p>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greenhouse production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II. Legumes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9 221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15 439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15 436</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Kidney beans – grain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3 314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3 262</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3 262</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984</w:t>
            </w:r>
          </w:p>
        </w:tc>
      </w:tr>
      <w:tr w:rsidR="00204111" w:rsidTr="007A4368">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Lentils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1 449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1 860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1 860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1 284</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Green peas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1 064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3 400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3 400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3 195</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Kidney beans — green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361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2 323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2 320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6 427</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Chick peas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2 466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3 100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3 100</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1 257</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Broad beans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567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1 494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1 494</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r>
      <w:tr w:rsidR="00204111" w:rsidTr="007A4368">
        <w:trPr>
          <w:trHeight w:hRule="exact" w:val="552"/>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III. Leafy vegetables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2 984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51 781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49 816</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1 965</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Headed cabbage</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1 871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42 447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42 411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36</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22 668</w:t>
            </w:r>
          </w:p>
        </w:tc>
      </w:tr>
      <w:tr w:rsidR="00204111" w:rsidTr="007A4368">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Artichoke</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442</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668</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668</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1 511</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Cauliflower</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162</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2 035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2 035</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12 562</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Leek</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651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651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7 843</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Broccoli</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551</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7 446</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Salads and lettuce</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2 533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875</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1 658</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11 986</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Onions - green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1 136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987</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149</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14 731</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lastRenderedPageBreak/>
              <w:t>Spinach</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464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391</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73</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8 689</w:t>
            </w:r>
          </w:p>
        </w:tc>
      </w:tr>
      <w:tr w:rsidR="00204111" w:rsidTr="007A4368">
        <w:trPr>
          <w:trHeight w:hRule="exact" w:val="699"/>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Cauliflower and leeks -</w:t>
            </w:r>
          </w:p>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greenhouse production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r>
      <w:tr w:rsidR="00204111" w:rsidTr="007A4368">
        <w:trPr>
          <w:trHeight w:hRule="exact" w:val="139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Other leafy vegetables</w:t>
            </w:r>
          </w:p>
          <w:p w:rsidR="00204111" w:rsidRPr="0093395A" w:rsidRDefault="00204111" w:rsidP="001E211B">
            <w:pPr>
              <w:pStyle w:val="TableParagraph"/>
              <w:spacing w:before="10"/>
              <w:rPr>
                <w:rFonts w:asciiTheme="majorHAnsi" w:eastAsia="Arial Narrow" w:hAnsiTheme="majorHAnsi" w:cs="Arial Narrow"/>
                <w:sz w:val="20"/>
                <w:szCs w:val="20"/>
              </w:rPr>
            </w:pPr>
          </w:p>
          <w:p w:rsidR="00204111" w:rsidRPr="0093395A" w:rsidRDefault="00204111" w:rsidP="001E211B">
            <w:pPr>
              <w:pStyle w:val="TableParagraph"/>
              <w:spacing w:before="10"/>
              <w:ind w:left="102" w:right="122"/>
              <w:rPr>
                <w:rFonts w:asciiTheme="majorHAnsi" w:eastAsia="Arial Narrow" w:hAnsiTheme="majorHAnsi" w:cs="Arial Narrow"/>
                <w:sz w:val="20"/>
                <w:szCs w:val="20"/>
              </w:rPr>
            </w:pPr>
            <w:r w:rsidRPr="0093395A">
              <w:rPr>
                <w:rFonts w:asciiTheme="majorHAnsi" w:eastAsia="Arial Narrow" w:hAnsiTheme="majorHAnsi" w:cs="Arial Narrow"/>
                <w:sz w:val="20"/>
                <w:szCs w:val="20"/>
              </w:rPr>
              <w:t xml:space="preserve">(dill, parsley, celery - stems, garlic - green, savory, kohlrabi, kale, </w:t>
            </w:r>
            <w:r w:rsidR="001E211B" w:rsidRPr="0093395A">
              <w:rPr>
                <w:rFonts w:asciiTheme="majorHAnsi" w:eastAsia="Arial Narrow" w:hAnsiTheme="majorHAnsi" w:cs="Arial Narrow"/>
                <w:sz w:val="20"/>
                <w:szCs w:val="20"/>
              </w:rPr>
              <w:t>etc.)</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167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1 290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1 247</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43</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698"/>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IV. Root and bulb</w:t>
            </w:r>
          </w:p>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b/>
                <w:sz w:val="20"/>
                <w:szCs w:val="20"/>
              </w:rPr>
              <w:t>vegetables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12 886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187 426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187 052</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374</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Potatoes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11 017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164 866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164 866</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14 965</w:t>
            </w:r>
          </w:p>
        </w:tc>
      </w:tr>
      <w:tr w:rsidR="00204111" w:rsidTr="007A4368">
        <w:trPr>
          <w:trHeight w:hRule="exact" w:val="387"/>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Onions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1 074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8 926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8 926</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3"/>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8 311</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Carrots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326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7 905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7 905</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24 248</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Garlic</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187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717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717</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3 834</w:t>
            </w:r>
          </w:p>
        </w:tc>
      </w:tr>
      <w:tr w:rsidR="00204111" w:rsidTr="007A4368">
        <w:trPr>
          <w:trHeight w:hRule="exact" w:val="38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Beetroot</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145</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2 776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2 776</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19 145</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Seed onions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1 273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1 273</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12 730</w:t>
            </w:r>
          </w:p>
        </w:tc>
      </w:tr>
      <w:tr w:rsidR="00204111" w:rsidTr="007A4368">
        <w:trPr>
          <w:trHeight w:hRule="exact" w:val="1044"/>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Other root vegetables</w:t>
            </w:r>
          </w:p>
          <w:p w:rsidR="00204111" w:rsidRPr="0093395A" w:rsidRDefault="00204111" w:rsidP="001E211B">
            <w:pPr>
              <w:pStyle w:val="TableParagraph"/>
              <w:spacing w:before="10"/>
              <w:ind w:left="102" w:right="521"/>
              <w:rPr>
                <w:rFonts w:asciiTheme="majorHAnsi" w:eastAsia="Arial Narrow" w:hAnsiTheme="majorHAnsi" w:cs="Arial Narrow"/>
                <w:sz w:val="20"/>
                <w:szCs w:val="20"/>
              </w:rPr>
            </w:pPr>
            <w:r w:rsidRPr="0093395A">
              <w:rPr>
                <w:rFonts w:asciiTheme="majorHAnsi" w:eastAsia="Arial Narrow" w:hAnsiTheme="majorHAnsi" w:cs="Arial Narrow"/>
                <w:sz w:val="20"/>
                <w:szCs w:val="20"/>
              </w:rPr>
              <w:t xml:space="preserve">(turnip, radish, celery - heads, </w:t>
            </w:r>
            <w:r w:rsidR="001E211B" w:rsidRPr="0093395A">
              <w:rPr>
                <w:rFonts w:asciiTheme="majorHAnsi" w:eastAsia="Arial Narrow" w:hAnsiTheme="majorHAnsi" w:cs="Arial Narrow"/>
                <w:sz w:val="20"/>
                <w:szCs w:val="20"/>
              </w:rPr>
              <w:t>etc.)</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37</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953</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589</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8"/>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364</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p>
          <w:p w:rsidR="00204111" w:rsidRPr="0093395A" w:rsidRDefault="00204111" w:rsidP="0093395A">
            <w:pPr>
              <w:pStyle w:val="TableParagraph"/>
              <w:spacing w:line="223" w:lineRule="exact"/>
              <w:ind w:left="102" w:right="103"/>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w:t>
            </w:r>
          </w:p>
        </w:tc>
      </w:tr>
      <w:tr w:rsidR="00204111" w:rsidTr="007A4368">
        <w:trPr>
          <w:trHeight w:hRule="exact" w:val="699"/>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Potatoes and garlic -</w:t>
            </w:r>
          </w:p>
          <w:p w:rsidR="00204111" w:rsidRPr="0093395A" w:rsidRDefault="00204111" w:rsidP="001E211B">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greenhouse production</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V. Strawberries</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756</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4 999</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4 962</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37</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6 563</w:t>
            </w:r>
          </w:p>
        </w:tc>
      </w:tr>
      <w:tr w:rsidR="00204111" w:rsidTr="007A4368">
        <w:trPr>
          <w:trHeight w:hRule="exact" w:val="386"/>
        </w:trPr>
        <w:tc>
          <w:tcPr>
            <w:tcW w:w="2266" w:type="dxa"/>
            <w:tcBorders>
              <w:top w:val="single" w:sz="5" w:space="0" w:color="000000"/>
              <w:left w:val="single" w:sz="5" w:space="0" w:color="000000"/>
              <w:bottom w:val="single" w:sz="5" w:space="0" w:color="000000"/>
              <w:right w:val="single" w:sz="5" w:space="0" w:color="000000"/>
            </w:tcBorders>
          </w:tcPr>
          <w:p w:rsidR="00204111" w:rsidRPr="0093395A" w:rsidRDefault="00204111" w:rsidP="001E211B">
            <w:pPr>
              <w:pStyle w:val="TableParagraph"/>
              <w:spacing w:before="10"/>
              <w:ind w:left="102"/>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TOTAL:</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43 914</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613 378</w:t>
            </w:r>
          </w:p>
        </w:tc>
        <w:tc>
          <w:tcPr>
            <w:tcW w:w="142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516 164</w:t>
            </w:r>
          </w:p>
        </w:tc>
        <w:tc>
          <w:tcPr>
            <w:tcW w:w="1448"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97 214</w:t>
            </w:r>
          </w:p>
        </w:tc>
        <w:tc>
          <w:tcPr>
            <w:tcW w:w="168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right="102"/>
              <w:jc w:val="center"/>
              <w:rPr>
                <w:rFonts w:asciiTheme="majorHAnsi" w:eastAsia="Arial Narrow" w:hAnsiTheme="majorHAnsi" w:cs="Arial Narrow"/>
                <w:b/>
                <w:sz w:val="20"/>
                <w:szCs w:val="20"/>
              </w:rPr>
            </w:pPr>
          </w:p>
        </w:tc>
      </w:tr>
    </w:tbl>
    <w:p w:rsidR="001E211B" w:rsidRDefault="0088295D" w:rsidP="0088295D">
      <w:pPr>
        <w:tabs>
          <w:tab w:val="left" w:pos="2694"/>
        </w:tabs>
        <w:rPr>
          <w:rFonts w:asciiTheme="majorHAnsi" w:hAnsiTheme="majorHAnsi"/>
          <w:lang w:val="en-US"/>
        </w:rPr>
      </w:pPr>
      <w:r>
        <w:rPr>
          <w:rFonts w:asciiTheme="majorHAnsi" w:hAnsiTheme="majorHAnsi"/>
          <w:lang w:val="en-US"/>
        </w:rPr>
        <w:t xml:space="preserve">                                                </w:t>
      </w:r>
    </w:p>
    <w:p w:rsidR="007A4368" w:rsidRDefault="007A4368" w:rsidP="0088295D">
      <w:pPr>
        <w:tabs>
          <w:tab w:val="left" w:pos="2694"/>
        </w:tabs>
        <w:rPr>
          <w:rFonts w:asciiTheme="majorHAnsi" w:hAnsiTheme="majorHAnsi"/>
          <w:lang w:val="en-US"/>
        </w:rPr>
      </w:pPr>
    </w:p>
    <w:p w:rsidR="007A4368" w:rsidRDefault="007A4368" w:rsidP="0088295D">
      <w:pPr>
        <w:tabs>
          <w:tab w:val="left" w:pos="2694"/>
        </w:tabs>
        <w:rPr>
          <w:rFonts w:asciiTheme="majorHAnsi" w:hAnsiTheme="majorHAnsi"/>
          <w:lang w:val="en-US"/>
        </w:rPr>
      </w:pPr>
    </w:p>
    <w:p w:rsidR="007A4368" w:rsidRDefault="007A4368"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BB625A" w:rsidRDefault="00BB625A" w:rsidP="0088295D">
      <w:pPr>
        <w:tabs>
          <w:tab w:val="left" w:pos="2694"/>
        </w:tabs>
        <w:rPr>
          <w:rFonts w:asciiTheme="majorHAnsi" w:hAnsiTheme="majorHAnsi"/>
          <w:lang w:val="en-US"/>
        </w:rPr>
      </w:pPr>
    </w:p>
    <w:p w:rsidR="0093395A" w:rsidRDefault="0093395A" w:rsidP="001E211B">
      <w:pPr>
        <w:jc w:val="center"/>
        <w:rPr>
          <w:rFonts w:asciiTheme="majorHAnsi" w:hAnsiTheme="majorHAnsi"/>
          <w:lang w:val="en-US"/>
        </w:rPr>
      </w:pPr>
    </w:p>
    <w:p w:rsidR="0093395A" w:rsidRDefault="0093395A" w:rsidP="001E211B">
      <w:pPr>
        <w:jc w:val="center"/>
        <w:rPr>
          <w:rFonts w:asciiTheme="majorHAnsi" w:hAnsiTheme="majorHAnsi"/>
          <w:lang w:val="en-US"/>
        </w:rPr>
      </w:pPr>
    </w:p>
    <w:p w:rsidR="00BB625A" w:rsidRDefault="00BB625A" w:rsidP="0093395A">
      <w:pPr>
        <w:rPr>
          <w:rFonts w:asciiTheme="majorHAnsi" w:hAnsiTheme="majorHAnsi"/>
          <w:b/>
          <w:i/>
          <w:sz w:val="22"/>
          <w:szCs w:val="22"/>
          <w:lang w:val="en-US"/>
        </w:rPr>
      </w:pPr>
    </w:p>
    <w:p w:rsidR="00BB625A" w:rsidRDefault="00BB625A" w:rsidP="0093395A">
      <w:pPr>
        <w:rPr>
          <w:rFonts w:asciiTheme="majorHAnsi" w:hAnsiTheme="majorHAnsi"/>
          <w:b/>
          <w:i/>
          <w:sz w:val="22"/>
          <w:szCs w:val="22"/>
          <w:lang w:val="en-US"/>
        </w:rPr>
      </w:pPr>
    </w:p>
    <w:p w:rsidR="00204111" w:rsidRPr="0093395A" w:rsidRDefault="00204111" w:rsidP="0093395A">
      <w:pPr>
        <w:rPr>
          <w:rFonts w:asciiTheme="majorHAnsi" w:hAnsiTheme="majorHAnsi"/>
          <w:b/>
          <w:bCs/>
          <w:i/>
          <w:sz w:val="22"/>
          <w:szCs w:val="22"/>
          <w:lang w:val="en-US"/>
        </w:rPr>
      </w:pPr>
      <w:r w:rsidRPr="0093395A">
        <w:rPr>
          <w:rFonts w:asciiTheme="majorHAnsi" w:hAnsiTheme="majorHAnsi"/>
          <w:b/>
          <w:i/>
          <w:sz w:val="22"/>
          <w:szCs w:val="22"/>
          <w:lang w:val="en-US"/>
        </w:rPr>
        <w:t>Production</w:t>
      </w:r>
      <w:r w:rsidRPr="0093395A">
        <w:rPr>
          <w:rFonts w:asciiTheme="majorHAnsi" w:hAnsiTheme="majorHAnsi"/>
          <w:b/>
          <w:i/>
          <w:spacing w:val="-1"/>
          <w:sz w:val="22"/>
          <w:szCs w:val="22"/>
          <w:lang w:val="en-US"/>
        </w:rPr>
        <w:t xml:space="preserve"> </w:t>
      </w:r>
      <w:r w:rsidRPr="0093395A">
        <w:rPr>
          <w:rFonts w:asciiTheme="majorHAnsi" w:hAnsiTheme="majorHAnsi"/>
          <w:b/>
          <w:i/>
          <w:sz w:val="22"/>
          <w:szCs w:val="22"/>
          <w:lang w:val="en-US"/>
        </w:rPr>
        <w:t>of</w:t>
      </w:r>
      <w:r w:rsidRPr="0093395A">
        <w:rPr>
          <w:rFonts w:asciiTheme="majorHAnsi" w:hAnsiTheme="majorHAnsi"/>
          <w:b/>
          <w:i/>
          <w:spacing w:val="-2"/>
          <w:sz w:val="22"/>
          <w:szCs w:val="22"/>
          <w:lang w:val="en-US"/>
        </w:rPr>
        <w:t xml:space="preserve"> </w:t>
      </w:r>
      <w:r w:rsidRPr="0093395A">
        <w:rPr>
          <w:rFonts w:asciiTheme="majorHAnsi" w:hAnsiTheme="majorHAnsi"/>
          <w:b/>
          <w:i/>
          <w:sz w:val="22"/>
          <w:szCs w:val="22"/>
          <w:lang w:val="en-US"/>
        </w:rPr>
        <w:t>frui</w:t>
      </w:r>
      <w:r w:rsidRPr="0093395A">
        <w:rPr>
          <w:rFonts w:asciiTheme="majorHAnsi" w:hAnsiTheme="majorHAnsi"/>
          <w:b/>
          <w:i/>
          <w:spacing w:val="1"/>
          <w:sz w:val="22"/>
          <w:szCs w:val="22"/>
          <w:lang w:val="en-US"/>
        </w:rPr>
        <w:t>t</w:t>
      </w:r>
      <w:r w:rsidRPr="0093395A">
        <w:rPr>
          <w:rFonts w:asciiTheme="majorHAnsi" w:hAnsiTheme="majorHAnsi"/>
          <w:b/>
          <w:i/>
          <w:sz w:val="22"/>
          <w:szCs w:val="22"/>
          <w:lang w:val="en-US"/>
        </w:rPr>
        <w:t>s</w:t>
      </w:r>
      <w:r w:rsidR="001E211B" w:rsidRPr="0093395A">
        <w:rPr>
          <w:rFonts w:asciiTheme="majorHAnsi" w:hAnsiTheme="majorHAnsi"/>
          <w:b/>
          <w:i/>
          <w:sz w:val="22"/>
          <w:szCs w:val="22"/>
          <w:lang w:val="en-US"/>
        </w:rPr>
        <w:t xml:space="preserve"> -</w:t>
      </w:r>
      <w:r w:rsidR="0088295D" w:rsidRPr="0093395A">
        <w:rPr>
          <w:rFonts w:asciiTheme="majorHAnsi" w:hAnsiTheme="majorHAnsi"/>
          <w:b/>
          <w:i/>
          <w:sz w:val="22"/>
          <w:szCs w:val="22"/>
          <w:lang w:val="en-US"/>
        </w:rPr>
        <w:t xml:space="preserve"> </w:t>
      </w:r>
      <w:r w:rsidRPr="0093395A">
        <w:rPr>
          <w:rFonts w:asciiTheme="majorHAnsi" w:hAnsiTheme="majorHAnsi"/>
          <w:b/>
          <w:i/>
          <w:sz w:val="22"/>
          <w:szCs w:val="22"/>
          <w:lang w:val="en-US"/>
        </w:rPr>
        <w:t>Harvest</w:t>
      </w:r>
      <w:r w:rsidRPr="0093395A">
        <w:rPr>
          <w:rFonts w:asciiTheme="majorHAnsi" w:hAnsiTheme="majorHAnsi"/>
          <w:b/>
          <w:i/>
          <w:spacing w:val="-1"/>
          <w:sz w:val="22"/>
          <w:szCs w:val="22"/>
          <w:lang w:val="en-US"/>
        </w:rPr>
        <w:t xml:space="preserve"> </w:t>
      </w:r>
      <w:r w:rsidRPr="0093395A">
        <w:rPr>
          <w:rFonts w:asciiTheme="majorHAnsi" w:hAnsiTheme="majorHAnsi"/>
          <w:b/>
          <w:i/>
          <w:spacing w:val="-2"/>
          <w:sz w:val="22"/>
          <w:szCs w:val="22"/>
          <w:lang w:val="en-US"/>
        </w:rPr>
        <w:t>y</w:t>
      </w:r>
      <w:r w:rsidRPr="0093395A">
        <w:rPr>
          <w:rFonts w:asciiTheme="majorHAnsi" w:hAnsiTheme="majorHAnsi"/>
          <w:b/>
          <w:i/>
          <w:sz w:val="22"/>
          <w:szCs w:val="22"/>
          <w:lang w:val="en-US"/>
        </w:rPr>
        <w:t>ea</w:t>
      </w:r>
      <w:r w:rsidRPr="0093395A">
        <w:rPr>
          <w:rFonts w:asciiTheme="majorHAnsi" w:hAnsiTheme="majorHAnsi"/>
          <w:b/>
          <w:i/>
          <w:spacing w:val="-3"/>
          <w:sz w:val="22"/>
          <w:szCs w:val="22"/>
          <w:lang w:val="en-US"/>
        </w:rPr>
        <w:t>r</w:t>
      </w:r>
      <w:r w:rsidRPr="0093395A">
        <w:rPr>
          <w:rFonts w:asciiTheme="majorHAnsi" w:hAnsiTheme="majorHAnsi"/>
          <w:b/>
          <w:i/>
          <w:sz w:val="22"/>
          <w:szCs w:val="22"/>
          <w:lang w:val="en-US"/>
        </w:rPr>
        <w:t>s 2</w:t>
      </w:r>
      <w:r w:rsidRPr="0093395A">
        <w:rPr>
          <w:rFonts w:asciiTheme="majorHAnsi" w:hAnsiTheme="majorHAnsi"/>
          <w:b/>
          <w:i/>
          <w:spacing w:val="-1"/>
          <w:sz w:val="22"/>
          <w:szCs w:val="22"/>
          <w:lang w:val="en-US"/>
        </w:rPr>
        <w:t>0</w:t>
      </w:r>
      <w:r w:rsidRPr="0093395A">
        <w:rPr>
          <w:rFonts w:asciiTheme="majorHAnsi" w:hAnsiTheme="majorHAnsi"/>
          <w:b/>
          <w:i/>
          <w:sz w:val="22"/>
          <w:szCs w:val="22"/>
          <w:lang w:val="en-US"/>
        </w:rPr>
        <w:t>14</w:t>
      </w:r>
      <w:r w:rsidRPr="0093395A">
        <w:rPr>
          <w:rFonts w:asciiTheme="majorHAnsi" w:hAnsiTheme="majorHAnsi"/>
          <w:b/>
          <w:i/>
          <w:spacing w:val="-3"/>
          <w:sz w:val="22"/>
          <w:szCs w:val="22"/>
          <w:lang w:val="en-US"/>
        </w:rPr>
        <w:t xml:space="preserve"> </w:t>
      </w:r>
      <w:r w:rsidRPr="0093395A">
        <w:rPr>
          <w:rFonts w:asciiTheme="majorHAnsi" w:hAnsiTheme="majorHAnsi"/>
          <w:b/>
          <w:i/>
          <w:spacing w:val="-2"/>
          <w:sz w:val="22"/>
          <w:szCs w:val="22"/>
          <w:lang w:val="en-US"/>
        </w:rPr>
        <w:t>a</w:t>
      </w:r>
      <w:r w:rsidRPr="0093395A">
        <w:rPr>
          <w:rFonts w:asciiTheme="majorHAnsi" w:hAnsiTheme="majorHAnsi"/>
          <w:b/>
          <w:i/>
          <w:sz w:val="22"/>
          <w:szCs w:val="22"/>
          <w:lang w:val="en-US"/>
        </w:rPr>
        <w:t>nd</w:t>
      </w:r>
      <w:r w:rsidRPr="0093395A">
        <w:rPr>
          <w:rFonts w:asciiTheme="majorHAnsi" w:hAnsiTheme="majorHAnsi"/>
          <w:b/>
          <w:i/>
          <w:spacing w:val="-1"/>
          <w:sz w:val="22"/>
          <w:szCs w:val="22"/>
          <w:lang w:val="en-US"/>
        </w:rPr>
        <w:t xml:space="preserve"> </w:t>
      </w:r>
      <w:r w:rsidRPr="0093395A">
        <w:rPr>
          <w:rFonts w:asciiTheme="majorHAnsi" w:hAnsiTheme="majorHAnsi"/>
          <w:b/>
          <w:i/>
          <w:sz w:val="22"/>
          <w:szCs w:val="22"/>
          <w:lang w:val="en-US"/>
        </w:rPr>
        <w:t>2015</w:t>
      </w:r>
    </w:p>
    <w:tbl>
      <w:tblPr>
        <w:tblW w:w="0" w:type="auto"/>
        <w:tblInd w:w="100" w:type="dxa"/>
        <w:tblLayout w:type="fixed"/>
        <w:tblCellMar>
          <w:left w:w="0" w:type="dxa"/>
          <w:right w:w="0" w:type="dxa"/>
        </w:tblCellMar>
        <w:tblLook w:val="01E0" w:firstRow="1" w:lastRow="1" w:firstColumn="1" w:lastColumn="1" w:noHBand="0" w:noVBand="0"/>
      </w:tblPr>
      <w:tblGrid>
        <w:gridCol w:w="2028"/>
        <w:gridCol w:w="1045"/>
        <w:gridCol w:w="1044"/>
        <w:gridCol w:w="1047"/>
        <w:gridCol w:w="1046"/>
        <w:gridCol w:w="1040"/>
        <w:gridCol w:w="1042"/>
        <w:gridCol w:w="1229"/>
      </w:tblGrid>
      <w:tr w:rsidR="00204111" w:rsidTr="00852D93">
        <w:trPr>
          <w:trHeight w:hRule="exact" w:val="698"/>
        </w:trPr>
        <w:tc>
          <w:tcPr>
            <w:tcW w:w="2028" w:type="dxa"/>
            <w:vMerge w:val="restart"/>
            <w:tcBorders>
              <w:top w:val="single" w:sz="5" w:space="0" w:color="000000"/>
              <w:left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Fruit crops</w:t>
            </w:r>
          </w:p>
        </w:tc>
        <w:tc>
          <w:tcPr>
            <w:tcW w:w="2089" w:type="dxa"/>
            <w:gridSpan w:val="2"/>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ind w:right="2"/>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Harvested areas</w:t>
            </w:r>
          </w:p>
          <w:p w:rsidR="00204111" w:rsidRPr="0093395A" w:rsidRDefault="00204111" w:rsidP="00FC42BC">
            <w:pPr>
              <w:pStyle w:val="TableParagraph"/>
              <w:ind w:right="1"/>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w:t>
            </w:r>
          </w:p>
        </w:tc>
        <w:tc>
          <w:tcPr>
            <w:tcW w:w="2093" w:type="dxa"/>
            <w:gridSpan w:val="2"/>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ind w:right="1"/>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Average yield</w:t>
            </w:r>
          </w:p>
          <w:p w:rsidR="00204111" w:rsidRPr="0093395A" w:rsidRDefault="00204111" w:rsidP="00FC42BC">
            <w:pPr>
              <w:pStyle w:val="TableParagraph"/>
              <w:ind w:left="1"/>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(kg/ha)</w:t>
            </w:r>
          </w:p>
        </w:tc>
        <w:tc>
          <w:tcPr>
            <w:tcW w:w="3311" w:type="dxa"/>
            <w:gridSpan w:val="3"/>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ind w:right="1"/>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Production</w:t>
            </w:r>
          </w:p>
          <w:p w:rsidR="00204111" w:rsidRPr="0093395A" w:rsidRDefault="00204111" w:rsidP="00FC42BC">
            <w:pPr>
              <w:pStyle w:val="TableParagraph"/>
              <w:ind w:right="1"/>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(tons)</w:t>
            </w:r>
          </w:p>
        </w:tc>
      </w:tr>
      <w:tr w:rsidR="00204111" w:rsidTr="00852D93">
        <w:trPr>
          <w:trHeight w:hRule="exact" w:val="698"/>
        </w:trPr>
        <w:tc>
          <w:tcPr>
            <w:tcW w:w="2028" w:type="dxa"/>
            <w:vMerge/>
            <w:tcBorders>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2014</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2015</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2014</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2015</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2014</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2015</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Change</w:t>
            </w:r>
          </w:p>
          <w:p w:rsidR="00204111" w:rsidRPr="0093395A" w:rsidRDefault="0020411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2015/2014</w:t>
            </w:r>
          </w:p>
        </w:tc>
      </w:tr>
      <w:tr w:rsidR="00204111" w:rsidTr="00852D93">
        <w:trPr>
          <w:trHeight w:hRule="exact" w:val="353"/>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Apples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3 951</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4 765</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13 794</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12 260</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54 502</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58 419</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7.2%</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Pears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336</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528</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6 405</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5 593</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2 152</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2 953</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37.2%</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Quinces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73</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83</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6 123</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6 000</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447</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498</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11.4%</w:t>
            </w:r>
          </w:p>
        </w:tc>
      </w:tr>
      <w:tr w:rsidR="00204111" w:rsidTr="00852D93">
        <w:trPr>
          <w:trHeight w:hRule="exact" w:val="353"/>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Peaches and nectarines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3 139</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3 711</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9 586</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9 521</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30 483</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35 334</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15.9%</w:t>
            </w:r>
          </w:p>
        </w:tc>
      </w:tr>
      <w:tr w:rsidR="00204111" w:rsidTr="00852D93">
        <w:trPr>
          <w:trHeight w:hRule="exact" w:val="698"/>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Apricots and sour</w:t>
            </w:r>
          </w:p>
          <w:p w:rsidR="00204111" w:rsidRPr="0093395A" w:rsidRDefault="00204111" w:rsidP="00FC42BC">
            <w:pPr>
              <w:pStyle w:val="TableParagraph"/>
              <w:spacing w:before="10"/>
              <w:rPr>
                <w:rFonts w:asciiTheme="majorHAnsi" w:eastAsia="Arial Narrow" w:hAnsiTheme="majorHAnsi" w:cs="Arial Narrow"/>
                <w:sz w:val="20"/>
                <w:szCs w:val="20"/>
              </w:rPr>
            </w:pPr>
          </w:p>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apricots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1 735</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2 481</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6 552</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5 715</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11 367</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14 179</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p>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24.7%</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Plums and cherry plums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4 876</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6 827</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5 053</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5 299</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24 640</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36 176</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46.8%</w:t>
            </w:r>
          </w:p>
        </w:tc>
      </w:tr>
      <w:tr w:rsidR="00204111" w:rsidTr="00852D93">
        <w:trPr>
          <w:trHeight w:hRule="exact" w:val="353"/>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Cherries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6 256</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8 055</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5 322</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6 136</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33 294</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49 423</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48.4%</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Sour cherries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958</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1 207</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3 942</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2 838</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3 776</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3 425</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-9.3%</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Walnuts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2 777</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5 055</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601</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718</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1 670</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3 627</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117.2%</w:t>
            </w:r>
          </w:p>
        </w:tc>
      </w:tr>
      <w:tr w:rsidR="00204111" w:rsidTr="00852D93">
        <w:trPr>
          <w:trHeight w:hRule="exact" w:val="353"/>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Almonds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627</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574</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699</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739</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438</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424</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-3.2%</w:t>
            </w:r>
          </w:p>
        </w:tc>
      </w:tr>
      <w:tr w:rsidR="00204111" w:rsidTr="00852D93">
        <w:trPr>
          <w:trHeight w:hRule="exact" w:val="356"/>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Hazelnuts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419</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496</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394</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728</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165</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361</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118.8%</w:t>
            </w:r>
          </w:p>
        </w:tc>
      </w:tr>
      <w:tr w:rsidR="00204111" w:rsidTr="00852D93">
        <w:trPr>
          <w:trHeight w:hRule="exact" w:val="353"/>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Raspberries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1 191</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1 522</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3 836</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4 497</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4 569</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6 845</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49.8%</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Others</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329</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350</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w:t>
            </w: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1 458</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1 358</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-6.9%</w:t>
            </w:r>
          </w:p>
        </w:tc>
      </w:tr>
      <w:tr w:rsidR="00204111" w:rsidTr="00852D93">
        <w:trPr>
          <w:trHeight w:hRule="exact" w:val="355"/>
        </w:trPr>
        <w:tc>
          <w:tcPr>
            <w:tcW w:w="2028" w:type="dxa"/>
            <w:tcBorders>
              <w:top w:val="single" w:sz="5" w:space="0" w:color="000000"/>
              <w:left w:val="single" w:sz="5" w:space="0" w:color="000000"/>
              <w:bottom w:val="single" w:sz="5" w:space="0" w:color="000000"/>
              <w:right w:val="single" w:sz="5" w:space="0" w:color="000000"/>
            </w:tcBorders>
          </w:tcPr>
          <w:p w:rsidR="00204111" w:rsidRPr="0093395A" w:rsidRDefault="00204111" w:rsidP="00852D93">
            <w:pPr>
              <w:pStyle w:val="TableParagraph"/>
              <w:spacing w:line="223" w:lineRule="exact"/>
              <w:ind w:left="102"/>
              <w:rPr>
                <w:rFonts w:asciiTheme="majorHAnsi" w:eastAsia="Arial Narrow" w:hAnsiTheme="majorHAnsi" w:cs="Arial Narrow"/>
                <w:sz w:val="20"/>
                <w:szCs w:val="20"/>
              </w:rPr>
            </w:pPr>
            <w:r w:rsidRPr="0093395A">
              <w:rPr>
                <w:rFonts w:asciiTheme="majorHAnsi" w:eastAsia="Arial Narrow" w:hAnsiTheme="majorHAnsi" w:cs="Arial Narrow"/>
                <w:b/>
                <w:bCs/>
                <w:sz w:val="20"/>
                <w:szCs w:val="20"/>
              </w:rPr>
              <w:t>Tota</w:t>
            </w:r>
            <w:r w:rsidRPr="0093395A">
              <w:rPr>
                <w:rFonts w:asciiTheme="majorHAnsi" w:eastAsia="Arial Narrow" w:hAnsiTheme="majorHAnsi" w:cs="Arial Narrow"/>
                <w:b/>
                <w:bCs/>
                <w:spacing w:val="1"/>
                <w:sz w:val="20"/>
                <w:szCs w:val="20"/>
              </w:rPr>
              <w:t>l</w:t>
            </w:r>
            <w:r w:rsidRPr="0093395A">
              <w:rPr>
                <w:rFonts w:asciiTheme="majorHAnsi" w:eastAsia="Arial Narrow" w:hAnsiTheme="majorHAnsi" w:cs="Arial Narrow"/>
                <w:b/>
                <w:bCs/>
                <w:sz w:val="20"/>
                <w:szCs w:val="20"/>
              </w:rPr>
              <w:t>:</w:t>
            </w:r>
          </w:p>
        </w:tc>
        <w:tc>
          <w:tcPr>
            <w:tcW w:w="1045"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26 667</w:t>
            </w:r>
          </w:p>
        </w:tc>
        <w:tc>
          <w:tcPr>
            <w:tcW w:w="1044"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35 654</w:t>
            </w:r>
          </w:p>
        </w:tc>
        <w:tc>
          <w:tcPr>
            <w:tcW w:w="1047"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ind w:left="102"/>
              <w:jc w:val="center"/>
              <w:rPr>
                <w:rFonts w:asciiTheme="majorHAnsi" w:eastAsia="Arial Narrow" w:hAnsiTheme="majorHAnsi" w:cs="Arial Narrow"/>
                <w:b/>
                <w:sz w:val="20"/>
                <w:szCs w:val="20"/>
                <w:lang w:val="en-US" w:eastAsia="en-US"/>
              </w:rPr>
            </w:pPr>
          </w:p>
        </w:tc>
        <w:tc>
          <w:tcPr>
            <w:tcW w:w="1046"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ind w:left="102"/>
              <w:jc w:val="center"/>
              <w:rPr>
                <w:rFonts w:asciiTheme="majorHAnsi" w:eastAsia="Arial Narrow" w:hAnsiTheme="majorHAnsi" w:cs="Arial Narrow"/>
                <w:b/>
                <w:sz w:val="20"/>
                <w:szCs w:val="20"/>
                <w:lang w:val="en-US" w:eastAsia="en-US"/>
              </w:rPr>
            </w:pPr>
          </w:p>
        </w:tc>
        <w:tc>
          <w:tcPr>
            <w:tcW w:w="1040"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168 961</w:t>
            </w:r>
          </w:p>
        </w:tc>
        <w:tc>
          <w:tcPr>
            <w:tcW w:w="1042"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213 022</w:t>
            </w:r>
          </w:p>
        </w:tc>
        <w:tc>
          <w:tcPr>
            <w:tcW w:w="1229" w:type="dxa"/>
            <w:tcBorders>
              <w:top w:val="single" w:sz="5" w:space="0" w:color="000000"/>
              <w:left w:val="single" w:sz="5" w:space="0" w:color="000000"/>
              <w:bottom w:val="single" w:sz="5" w:space="0" w:color="000000"/>
              <w:right w:val="single" w:sz="5" w:space="0" w:color="000000"/>
            </w:tcBorders>
          </w:tcPr>
          <w:p w:rsidR="00204111" w:rsidRPr="0093395A" w:rsidRDefault="00204111"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26.1%</w:t>
            </w:r>
          </w:p>
        </w:tc>
      </w:tr>
    </w:tbl>
    <w:p w:rsidR="00FE63B0" w:rsidRDefault="00FE63B0" w:rsidP="003A2EBD">
      <w:pPr>
        <w:rPr>
          <w:rFonts w:ascii="Gotham Rounded Book" w:hAnsi="Gotham Rounded Book"/>
          <w:sz w:val="20"/>
          <w:szCs w:val="20"/>
          <w:lang w:val="en-US"/>
        </w:rPr>
      </w:pPr>
    </w:p>
    <w:p w:rsidR="00D70E51" w:rsidRDefault="00D70E51" w:rsidP="003A2EBD">
      <w:pPr>
        <w:rPr>
          <w:rFonts w:ascii="Gotham Rounded Book" w:hAnsi="Gotham Rounded Book"/>
          <w:sz w:val="20"/>
          <w:szCs w:val="20"/>
          <w:lang w:val="en-US"/>
        </w:rPr>
      </w:pPr>
    </w:p>
    <w:p w:rsidR="00BB625A" w:rsidRDefault="00BB625A" w:rsidP="003A2EBD">
      <w:pPr>
        <w:rPr>
          <w:rFonts w:ascii="Gotham Rounded Book" w:hAnsi="Gotham Rounded Book"/>
          <w:sz w:val="20"/>
          <w:szCs w:val="20"/>
          <w:lang w:val="en-US"/>
        </w:rPr>
      </w:pPr>
    </w:p>
    <w:p w:rsidR="00BB625A" w:rsidRDefault="00BB625A" w:rsidP="003A2EBD">
      <w:pPr>
        <w:rPr>
          <w:rFonts w:ascii="Gotham Rounded Book" w:hAnsi="Gotham Rounded Book"/>
          <w:sz w:val="20"/>
          <w:szCs w:val="20"/>
          <w:lang w:val="en-US"/>
        </w:rPr>
      </w:pPr>
    </w:p>
    <w:p w:rsidR="00BB625A" w:rsidRDefault="00BB625A" w:rsidP="003A2EBD">
      <w:pPr>
        <w:rPr>
          <w:rFonts w:ascii="Gotham Rounded Book" w:hAnsi="Gotham Rounded Book"/>
          <w:sz w:val="20"/>
          <w:szCs w:val="20"/>
          <w:lang w:val="en-US"/>
        </w:rPr>
      </w:pPr>
    </w:p>
    <w:p w:rsidR="00BB625A" w:rsidRDefault="00BB625A" w:rsidP="003A2EBD">
      <w:pPr>
        <w:rPr>
          <w:rFonts w:ascii="Gotham Rounded Book" w:hAnsi="Gotham Rounded Book"/>
          <w:sz w:val="20"/>
          <w:szCs w:val="20"/>
          <w:lang w:val="en-US"/>
        </w:rPr>
      </w:pPr>
    </w:p>
    <w:p w:rsidR="007A4368" w:rsidRDefault="007A4368" w:rsidP="003A2EBD">
      <w:pPr>
        <w:rPr>
          <w:rFonts w:ascii="Gotham Rounded Book" w:hAnsi="Gotham Rounded Book"/>
          <w:sz w:val="20"/>
          <w:szCs w:val="20"/>
          <w:lang w:val="en-US"/>
        </w:rPr>
      </w:pPr>
    </w:p>
    <w:p w:rsidR="00FC42BC" w:rsidRPr="0093395A" w:rsidRDefault="00FC42BC" w:rsidP="0093395A">
      <w:pPr>
        <w:tabs>
          <w:tab w:val="left" w:pos="2694"/>
        </w:tabs>
        <w:rPr>
          <w:rFonts w:asciiTheme="majorHAnsi" w:hAnsiTheme="majorHAnsi"/>
          <w:b/>
          <w:i/>
          <w:lang w:val="en-US"/>
        </w:rPr>
      </w:pPr>
      <w:r w:rsidRPr="0093395A">
        <w:rPr>
          <w:rFonts w:asciiTheme="majorHAnsi" w:hAnsiTheme="majorHAnsi"/>
          <w:b/>
          <w:i/>
          <w:lang w:val="en-US"/>
        </w:rPr>
        <w:t>Production of vegetables – ha</w:t>
      </w:r>
      <w:r w:rsidRPr="0093395A">
        <w:rPr>
          <w:rFonts w:asciiTheme="majorHAnsi" w:hAnsiTheme="majorHAnsi"/>
          <w:b/>
          <w:i/>
          <w:spacing w:val="-2"/>
          <w:lang w:val="en-US"/>
        </w:rPr>
        <w:t>r</w:t>
      </w:r>
      <w:r w:rsidRPr="0093395A">
        <w:rPr>
          <w:rFonts w:asciiTheme="majorHAnsi" w:hAnsiTheme="majorHAnsi"/>
          <w:b/>
          <w:i/>
          <w:lang w:val="en-US"/>
        </w:rPr>
        <w:t>v</w:t>
      </w:r>
      <w:r w:rsidRPr="0093395A">
        <w:rPr>
          <w:rFonts w:asciiTheme="majorHAnsi" w:hAnsiTheme="majorHAnsi"/>
          <w:b/>
          <w:i/>
          <w:spacing w:val="-2"/>
          <w:lang w:val="en-US"/>
        </w:rPr>
        <w:t>e</w:t>
      </w:r>
      <w:r w:rsidRPr="0093395A">
        <w:rPr>
          <w:rFonts w:asciiTheme="majorHAnsi" w:hAnsiTheme="majorHAnsi"/>
          <w:b/>
          <w:i/>
          <w:lang w:val="en-US"/>
        </w:rPr>
        <w:t>st years</w:t>
      </w:r>
      <w:r w:rsidRPr="0093395A">
        <w:rPr>
          <w:rFonts w:asciiTheme="majorHAnsi" w:hAnsiTheme="majorHAnsi"/>
          <w:b/>
          <w:i/>
          <w:spacing w:val="-1"/>
          <w:lang w:val="en-US"/>
        </w:rPr>
        <w:t xml:space="preserve"> </w:t>
      </w:r>
      <w:r w:rsidRPr="0093395A">
        <w:rPr>
          <w:rFonts w:asciiTheme="majorHAnsi" w:hAnsiTheme="majorHAnsi"/>
          <w:b/>
          <w:i/>
          <w:lang w:val="en-US"/>
        </w:rPr>
        <w:t>20</w:t>
      </w:r>
      <w:r w:rsidRPr="0093395A">
        <w:rPr>
          <w:rFonts w:asciiTheme="majorHAnsi" w:hAnsiTheme="majorHAnsi"/>
          <w:b/>
          <w:i/>
          <w:spacing w:val="-2"/>
          <w:lang w:val="en-US"/>
        </w:rPr>
        <w:t>1</w:t>
      </w:r>
      <w:r w:rsidRPr="0093395A">
        <w:rPr>
          <w:rFonts w:asciiTheme="majorHAnsi" w:hAnsiTheme="majorHAnsi"/>
          <w:b/>
          <w:i/>
          <w:lang w:val="en-US"/>
        </w:rPr>
        <w:t>4</w:t>
      </w:r>
      <w:r w:rsidRPr="0093395A">
        <w:rPr>
          <w:rFonts w:asciiTheme="majorHAnsi" w:hAnsiTheme="majorHAnsi"/>
          <w:b/>
          <w:i/>
          <w:spacing w:val="-1"/>
          <w:lang w:val="en-US"/>
        </w:rPr>
        <w:t xml:space="preserve"> </w:t>
      </w:r>
      <w:r w:rsidRPr="0093395A">
        <w:rPr>
          <w:rFonts w:asciiTheme="majorHAnsi" w:hAnsiTheme="majorHAnsi"/>
          <w:b/>
          <w:i/>
          <w:spacing w:val="1"/>
          <w:lang w:val="en-US"/>
        </w:rPr>
        <w:t>a</w:t>
      </w:r>
      <w:r w:rsidRPr="0093395A">
        <w:rPr>
          <w:rFonts w:asciiTheme="majorHAnsi" w:hAnsiTheme="majorHAnsi"/>
          <w:b/>
          <w:i/>
          <w:lang w:val="en-US"/>
        </w:rPr>
        <w:t>nd</w:t>
      </w:r>
      <w:r w:rsidRPr="0093395A">
        <w:rPr>
          <w:rFonts w:asciiTheme="majorHAnsi" w:hAnsiTheme="majorHAnsi"/>
          <w:b/>
          <w:i/>
          <w:spacing w:val="-1"/>
          <w:lang w:val="en-US"/>
        </w:rPr>
        <w:t xml:space="preserve"> </w:t>
      </w:r>
      <w:r w:rsidRPr="0093395A">
        <w:rPr>
          <w:rFonts w:asciiTheme="majorHAnsi" w:hAnsiTheme="majorHAnsi"/>
          <w:b/>
          <w:i/>
          <w:lang w:val="en-US"/>
        </w:rPr>
        <w:t>2015 by areas</w:t>
      </w:r>
    </w:p>
    <w:tbl>
      <w:tblPr>
        <w:tblW w:w="0" w:type="auto"/>
        <w:tblInd w:w="100" w:type="dxa"/>
        <w:tblLayout w:type="fixed"/>
        <w:tblCellMar>
          <w:left w:w="0" w:type="dxa"/>
          <w:right w:w="0" w:type="dxa"/>
        </w:tblCellMar>
        <w:tblLook w:val="01E0" w:firstRow="1" w:lastRow="1" w:firstColumn="1" w:lastColumn="1" w:noHBand="0" w:noVBand="0"/>
      </w:tblPr>
      <w:tblGrid>
        <w:gridCol w:w="2624"/>
        <w:gridCol w:w="2136"/>
        <w:gridCol w:w="2137"/>
        <w:gridCol w:w="2648"/>
      </w:tblGrid>
      <w:tr w:rsidR="00FC42BC" w:rsidRPr="0093395A" w:rsidTr="007A4368">
        <w:trPr>
          <w:trHeight w:hRule="exact" w:val="449"/>
        </w:trPr>
        <w:tc>
          <w:tcPr>
            <w:tcW w:w="2624"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Main areas</w:t>
            </w:r>
          </w:p>
        </w:tc>
        <w:tc>
          <w:tcPr>
            <w:tcW w:w="2136"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 `2014</w:t>
            </w:r>
          </w:p>
        </w:tc>
        <w:tc>
          <w:tcPr>
            <w:tcW w:w="2137"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Harvest `2015</w:t>
            </w:r>
          </w:p>
        </w:tc>
        <w:tc>
          <w:tcPr>
            <w:tcW w:w="2648"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Change 2015/2014</w:t>
            </w:r>
          </w:p>
        </w:tc>
      </w:tr>
      <w:tr w:rsidR="00FC42BC" w:rsidRPr="0093395A" w:rsidTr="007A4368">
        <w:trPr>
          <w:trHeight w:hRule="exact" w:val="466"/>
        </w:trPr>
        <w:tc>
          <w:tcPr>
            <w:tcW w:w="2624"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Open areas</w:t>
            </w:r>
          </w:p>
        </w:tc>
        <w:tc>
          <w:tcPr>
            <w:tcW w:w="2136"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32 976</w:t>
            </w:r>
          </w:p>
        </w:tc>
        <w:tc>
          <w:tcPr>
            <w:tcW w:w="2137"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45 420</w:t>
            </w:r>
          </w:p>
        </w:tc>
        <w:tc>
          <w:tcPr>
            <w:tcW w:w="2648"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37.7%</w:t>
            </w:r>
          </w:p>
        </w:tc>
      </w:tr>
      <w:tr w:rsidR="00FC42BC" w:rsidRPr="0093395A" w:rsidTr="007A4368">
        <w:trPr>
          <w:trHeight w:hRule="exact" w:val="463"/>
        </w:trPr>
        <w:tc>
          <w:tcPr>
            <w:tcW w:w="2624"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Total greenhouse area</w:t>
            </w:r>
          </w:p>
        </w:tc>
        <w:tc>
          <w:tcPr>
            <w:tcW w:w="2136"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894</w:t>
            </w:r>
          </w:p>
        </w:tc>
        <w:tc>
          <w:tcPr>
            <w:tcW w:w="2137"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968</w:t>
            </w:r>
          </w:p>
        </w:tc>
        <w:tc>
          <w:tcPr>
            <w:tcW w:w="2648"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8.3%</w:t>
            </w:r>
          </w:p>
        </w:tc>
      </w:tr>
      <w:tr w:rsidR="00FC42BC" w:rsidRPr="0093395A" w:rsidTr="007A4368">
        <w:trPr>
          <w:trHeight w:hRule="exact" w:val="466"/>
        </w:trPr>
        <w:tc>
          <w:tcPr>
            <w:tcW w:w="2624" w:type="dxa"/>
            <w:tcBorders>
              <w:top w:val="single" w:sz="5" w:space="0" w:color="000000"/>
              <w:left w:val="single" w:sz="5" w:space="0" w:color="000000"/>
              <w:bottom w:val="single" w:sz="5" w:space="0" w:color="000000"/>
              <w:right w:val="single" w:sz="5" w:space="0" w:color="000000"/>
            </w:tcBorders>
          </w:tcPr>
          <w:p w:rsidR="00FC42BC" w:rsidRPr="0093395A" w:rsidRDefault="00FC42BC" w:rsidP="00571F68">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b/>
                <w:sz w:val="20"/>
                <w:szCs w:val="20"/>
              </w:rPr>
              <w:t>Total area</w:t>
            </w:r>
          </w:p>
        </w:tc>
        <w:tc>
          <w:tcPr>
            <w:tcW w:w="2136"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33 870</w:t>
            </w:r>
          </w:p>
        </w:tc>
        <w:tc>
          <w:tcPr>
            <w:tcW w:w="2137"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46 388</w:t>
            </w:r>
          </w:p>
        </w:tc>
        <w:tc>
          <w:tcPr>
            <w:tcW w:w="2648" w:type="dxa"/>
            <w:tcBorders>
              <w:top w:val="single" w:sz="5" w:space="0" w:color="000000"/>
              <w:left w:val="single" w:sz="5" w:space="0" w:color="000000"/>
              <w:bottom w:val="single" w:sz="5" w:space="0" w:color="000000"/>
              <w:right w:val="single" w:sz="5" w:space="0" w:color="000000"/>
            </w:tcBorders>
          </w:tcPr>
          <w:p w:rsidR="00FC42BC" w:rsidRPr="0093395A" w:rsidRDefault="00FC42BC" w:rsidP="0093395A">
            <w:pPr>
              <w:pStyle w:val="TableParagraph"/>
              <w:spacing w:line="223" w:lineRule="exact"/>
              <w:ind w:left="102"/>
              <w:jc w:val="center"/>
              <w:rPr>
                <w:rFonts w:asciiTheme="majorHAnsi" w:eastAsia="Arial Narrow" w:hAnsiTheme="majorHAnsi" w:cs="Arial Narrow"/>
                <w:b/>
                <w:sz w:val="20"/>
                <w:szCs w:val="20"/>
              </w:rPr>
            </w:pPr>
            <w:r w:rsidRPr="0093395A">
              <w:rPr>
                <w:rFonts w:asciiTheme="majorHAnsi" w:eastAsia="Arial Narrow" w:hAnsiTheme="majorHAnsi" w:cs="Arial Narrow"/>
                <w:b/>
                <w:sz w:val="20"/>
                <w:szCs w:val="20"/>
              </w:rPr>
              <w:t>37.0%</w:t>
            </w:r>
          </w:p>
        </w:tc>
      </w:tr>
    </w:tbl>
    <w:p w:rsidR="00FC42BC" w:rsidRDefault="00FC42BC" w:rsidP="00FC42BC">
      <w:pPr>
        <w:rPr>
          <w:rFonts w:asciiTheme="majorHAnsi" w:hAnsiTheme="majorHAnsi"/>
          <w:lang w:val="en-US"/>
        </w:rPr>
      </w:pPr>
    </w:p>
    <w:p w:rsidR="00BB625A" w:rsidRDefault="00BB625A" w:rsidP="00FC42BC">
      <w:pPr>
        <w:rPr>
          <w:rFonts w:asciiTheme="majorHAnsi" w:hAnsiTheme="majorHAnsi"/>
          <w:lang w:val="en-US"/>
        </w:rPr>
      </w:pPr>
    </w:p>
    <w:p w:rsidR="00BB625A" w:rsidRDefault="00BB625A" w:rsidP="00FC42BC">
      <w:pPr>
        <w:rPr>
          <w:rFonts w:asciiTheme="majorHAnsi" w:hAnsiTheme="majorHAnsi"/>
          <w:lang w:val="en-US"/>
        </w:rPr>
      </w:pPr>
    </w:p>
    <w:p w:rsidR="00BB625A" w:rsidRDefault="00BB625A" w:rsidP="00FC42BC">
      <w:pPr>
        <w:rPr>
          <w:rFonts w:asciiTheme="majorHAnsi" w:hAnsiTheme="majorHAnsi"/>
          <w:lang w:val="en-US"/>
        </w:rPr>
      </w:pPr>
    </w:p>
    <w:p w:rsidR="00BB625A" w:rsidRDefault="00BB625A" w:rsidP="00FC42BC">
      <w:pPr>
        <w:rPr>
          <w:rFonts w:asciiTheme="majorHAnsi" w:hAnsiTheme="majorHAnsi"/>
          <w:lang w:val="en-US"/>
        </w:rPr>
      </w:pPr>
    </w:p>
    <w:p w:rsidR="00FC42BC" w:rsidRDefault="00FC42BC" w:rsidP="003A2EBD">
      <w:pPr>
        <w:rPr>
          <w:rFonts w:ascii="Gotham Rounded Book" w:hAnsi="Gotham Rounded Book"/>
          <w:sz w:val="20"/>
          <w:szCs w:val="20"/>
          <w:lang w:val="en-US"/>
        </w:rPr>
      </w:pPr>
    </w:p>
    <w:p w:rsidR="00D70E51" w:rsidRPr="0093395A" w:rsidRDefault="00D70E51" w:rsidP="0093395A">
      <w:pPr>
        <w:pStyle w:val="Titre1"/>
        <w:tabs>
          <w:tab w:val="left" w:pos="2694"/>
        </w:tabs>
        <w:spacing w:before="1"/>
        <w:rPr>
          <w:b/>
          <w:bCs/>
          <w:i/>
          <w:color w:val="000000" w:themeColor="text1"/>
          <w:sz w:val="24"/>
          <w:szCs w:val="24"/>
          <w:lang w:val="en-US"/>
        </w:rPr>
      </w:pPr>
      <w:r w:rsidRPr="0093395A">
        <w:rPr>
          <w:b/>
          <w:i/>
          <w:color w:val="000000" w:themeColor="text1"/>
          <w:sz w:val="24"/>
          <w:szCs w:val="24"/>
          <w:lang w:val="en-US"/>
        </w:rPr>
        <w:lastRenderedPageBreak/>
        <w:t>N</w:t>
      </w:r>
      <w:r w:rsidRPr="0093395A">
        <w:rPr>
          <w:b/>
          <w:i/>
          <w:color w:val="000000" w:themeColor="text1"/>
          <w:spacing w:val="-1"/>
          <w:sz w:val="24"/>
          <w:szCs w:val="24"/>
          <w:lang w:val="en-US"/>
        </w:rPr>
        <w:t>u</w:t>
      </w:r>
      <w:r w:rsidRPr="0093395A">
        <w:rPr>
          <w:b/>
          <w:i/>
          <w:color w:val="000000" w:themeColor="text1"/>
          <w:sz w:val="24"/>
          <w:szCs w:val="24"/>
          <w:lang w:val="en-US"/>
        </w:rPr>
        <w:t>mber</w:t>
      </w:r>
      <w:r w:rsidRPr="0093395A">
        <w:rPr>
          <w:b/>
          <w:i/>
          <w:color w:val="000000" w:themeColor="text1"/>
          <w:spacing w:val="-2"/>
          <w:sz w:val="24"/>
          <w:szCs w:val="24"/>
          <w:lang w:val="en-US"/>
        </w:rPr>
        <w:t xml:space="preserve"> </w:t>
      </w:r>
      <w:r w:rsidRPr="0093395A">
        <w:rPr>
          <w:b/>
          <w:i/>
          <w:color w:val="000000" w:themeColor="text1"/>
          <w:sz w:val="24"/>
          <w:szCs w:val="24"/>
          <w:lang w:val="en-US"/>
        </w:rPr>
        <w:t>of</w:t>
      </w:r>
      <w:r w:rsidRPr="0093395A">
        <w:rPr>
          <w:b/>
          <w:i/>
          <w:color w:val="000000" w:themeColor="text1"/>
          <w:spacing w:val="-3"/>
          <w:sz w:val="24"/>
          <w:szCs w:val="24"/>
          <w:lang w:val="en-US"/>
        </w:rPr>
        <w:t xml:space="preserve"> </w:t>
      </w:r>
      <w:r w:rsidRPr="0093395A">
        <w:rPr>
          <w:b/>
          <w:i/>
          <w:color w:val="000000" w:themeColor="text1"/>
          <w:spacing w:val="1"/>
          <w:sz w:val="24"/>
          <w:szCs w:val="24"/>
          <w:lang w:val="en-US"/>
        </w:rPr>
        <w:t>a</w:t>
      </w:r>
      <w:r w:rsidRPr="0093395A">
        <w:rPr>
          <w:b/>
          <w:i/>
          <w:color w:val="000000" w:themeColor="text1"/>
          <w:sz w:val="24"/>
          <w:szCs w:val="24"/>
          <w:lang w:val="en-US"/>
        </w:rPr>
        <w:t>n</w:t>
      </w:r>
      <w:r w:rsidRPr="0093395A">
        <w:rPr>
          <w:b/>
          <w:i/>
          <w:color w:val="000000" w:themeColor="text1"/>
          <w:spacing w:val="-3"/>
          <w:sz w:val="24"/>
          <w:szCs w:val="24"/>
          <w:lang w:val="en-US"/>
        </w:rPr>
        <w:t>i</w:t>
      </w:r>
      <w:r w:rsidRPr="0093395A">
        <w:rPr>
          <w:b/>
          <w:i/>
          <w:color w:val="000000" w:themeColor="text1"/>
          <w:sz w:val="24"/>
          <w:szCs w:val="24"/>
          <w:lang w:val="en-US"/>
        </w:rPr>
        <w:t>mals</w:t>
      </w:r>
      <w:r w:rsidRPr="0093395A">
        <w:rPr>
          <w:b/>
          <w:i/>
          <w:color w:val="000000" w:themeColor="text1"/>
          <w:spacing w:val="-1"/>
          <w:sz w:val="24"/>
          <w:szCs w:val="24"/>
          <w:lang w:val="en-US"/>
        </w:rPr>
        <w:t xml:space="preserve"> </w:t>
      </w:r>
      <w:r w:rsidRPr="0093395A">
        <w:rPr>
          <w:b/>
          <w:i/>
          <w:color w:val="000000" w:themeColor="text1"/>
          <w:sz w:val="24"/>
          <w:szCs w:val="24"/>
          <w:lang w:val="en-US"/>
        </w:rPr>
        <w:t>in details for</w:t>
      </w:r>
      <w:r w:rsidRPr="0093395A">
        <w:rPr>
          <w:b/>
          <w:i/>
          <w:color w:val="000000" w:themeColor="text1"/>
          <w:spacing w:val="-5"/>
          <w:sz w:val="24"/>
          <w:szCs w:val="24"/>
          <w:lang w:val="en-US"/>
        </w:rPr>
        <w:t xml:space="preserve"> </w:t>
      </w:r>
      <w:r w:rsidRPr="0093395A">
        <w:rPr>
          <w:b/>
          <w:i/>
          <w:color w:val="000000" w:themeColor="text1"/>
          <w:spacing w:val="1"/>
          <w:sz w:val="24"/>
          <w:szCs w:val="24"/>
          <w:lang w:val="en-US"/>
        </w:rPr>
        <w:t>2</w:t>
      </w:r>
      <w:r w:rsidRPr="0093395A">
        <w:rPr>
          <w:b/>
          <w:i/>
          <w:color w:val="000000" w:themeColor="text1"/>
          <w:spacing w:val="-2"/>
          <w:sz w:val="24"/>
          <w:szCs w:val="24"/>
          <w:lang w:val="en-US"/>
        </w:rPr>
        <w:t>0</w:t>
      </w:r>
      <w:r w:rsidRPr="0093395A">
        <w:rPr>
          <w:b/>
          <w:i/>
          <w:color w:val="000000" w:themeColor="text1"/>
          <w:spacing w:val="3"/>
          <w:sz w:val="24"/>
          <w:szCs w:val="24"/>
          <w:lang w:val="en-US"/>
        </w:rPr>
        <w:t>1</w:t>
      </w:r>
      <w:r w:rsidRPr="0093395A">
        <w:rPr>
          <w:b/>
          <w:i/>
          <w:color w:val="000000" w:themeColor="text1"/>
          <w:sz w:val="24"/>
          <w:szCs w:val="24"/>
          <w:lang w:val="en-US"/>
        </w:rPr>
        <w:t>4</w:t>
      </w:r>
      <w:r w:rsidRPr="0093395A">
        <w:rPr>
          <w:b/>
          <w:i/>
          <w:color w:val="000000" w:themeColor="text1"/>
          <w:spacing w:val="-3"/>
          <w:sz w:val="24"/>
          <w:szCs w:val="24"/>
          <w:lang w:val="en-US"/>
        </w:rPr>
        <w:t xml:space="preserve"> </w:t>
      </w:r>
      <w:r w:rsidRPr="0093395A">
        <w:rPr>
          <w:b/>
          <w:i/>
          <w:color w:val="000000" w:themeColor="text1"/>
          <w:sz w:val="24"/>
          <w:szCs w:val="24"/>
          <w:lang w:val="en-US"/>
        </w:rPr>
        <w:t>and</w:t>
      </w:r>
      <w:r w:rsidRPr="0093395A">
        <w:rPr>
          <w:b/>
          <w:i/>
          <w:color w:val="000000" w:themeColor="text1"/>
          <w:spacing w:val="-1"/>
          <w:sz w:val="24"/>
          <w:szCs w:val="24"/>
          <w:lang w:val="en-US"/>
        </w:rPr>
        <w:t xml:space="preserve"> </w:t>
      </w:r>
      <w:r w:rsidRPr="0093395A">
        <w:rPr>
          <w:b/>
          <w:i/>
          <w:color w:val="000000" w:themeColor="text1"/>
          <w:sz w:val="24"/>
          <w:szCs w:val="24"/>
          <w:lang w:val="en-US"/>
        </w:rPr>
        <w:t>2</w:t>
      </w:r>
      <w:r w:rsidRPr="0093395A">
        <w:rPr>
          <w:b/>
          <w:i/>
          <w:color w:val="000000" w:themeColor="text1"/>
          <w:spacing w:val="-2"/>
          <w:sz w:val="24"/>
          <w:szCs w:val="24"/>
          <w:lang w:val="en-US"/>
        </w:rPr>
        <w:t>0</w:t>
      </w:r>
      <w:r w:rsidRPr="0093395A">
        <w:rPr>
          <w:b/>
          <w:i/>
          <w:color w:val="000000" w:themeColor="text1"/>
          <w:spacing w:val="1"/>
          <w:sz w:val="24"/>
          <w:szCs w:val="24"/>
          <w:lang w:val="en-US"/>
        </w:rPr>
        <w:t>1</w:t>
      </w:r>
      <w:r w:rsidRPr="0093395A">
        <w:rPr>
          <w:b/>
          <w:i/>
          <w:color w:val="000000" w:themeColor="text1"/>
          <w:sz w:val="24"/>
          <w:szCs w:val="24"/>
          <w:lang w:val="en-US"/>
        </w:rPr>
        <w:t>5</w:t>
      </w:r>
      <w:r w:rsidRPr="0093395A">
        <w:rPr>
          <w:b/>
          <w:i/>
          <w:color w:val="000000" w:themeColor="text1"/>
          <w:spacing w:val="-3"/>
          <w:sz w:val="24"/>
          <w:szCs w:val="24"/>
          <w:lang w:val="en-US"/>
        </w:rPr>
        <w:t xml:space="preserve"> </w:t>
      </w:r>
      <w:r w:rsidRPr="0093395A">
        <w:rPr>
          <w:b/>
          <w:i/>
          <w:color w:val="000000" w:themeColor="text1"/>
          <w:sz w:val="24"/>
          <w:szCs w:val="24"/>
          <w:lang w:val="en-US"/>
        </w:rPr>
        <w:t>a</w:t>
      </w:r>
      <w:r w:rsidRPr="0093395A">
        <w:rPr>
          <w:b/>
          <w:i/>
          <w:color w:val="000000" w:themeColor="text1"/>
          <w:spacing w:val="-3"/>
          <w:sz w:val="24"/>
          <w:szCs w:val="24"/>
          <w:lang w:val="en-US"/>
        </w:rPr>
        <w:t>n</w:t>
      </w:r>
      <w:r w:rsidRPr="0093395A">
        <w:rPr>
          <w:b/>
          <w:i/>
          <w:color w:val="000000" w:themeColor="text1"/>
          <w:sz w:val="24"/>
          <w:szCs w:val="24"/>
          <w:lang w:val="en-US"/>
        </w:rPr>
        <w:t>d</w:t>
      </w:r>
      <w:r w:rsidRPr="0093395A">
        <w:rPr>
          <w:b/>
          <w:i/>
          <w:color w:val="000000" w:themeColor="text1"/>
          <w:spacing w:val="-2"/>
          <w:sz w:val="24"/>
          <w:szCs w:val="24"/>
          <w:lang w:val="en-US"/>
        </w:rPr>
        <w:t xml:space="preserve"> </w:t>
      </w:r>
      <w:r w:rsidRPr="0093395A">
        <w:rPr>
          <w:b/>
          <w:i/>
          <w:color w:val="000000" w:themeColor="text1"/>
          <w:sz w:val="24"/>
          <w:szCs w:val="24"/>
          <w:lang w:val="en-US"/>
        </w:rPr>
        <w:t>proj</w:t>
      </w:r>
      <w:r w:rsidRPr="0093395A">
        <w:rPr>
          <w:b/>
          <w:i/>
          <w:color w:val="000000" w:themeColor="text1"/>
          <w:spacing w:val="1"/>
          <w:sz w:val="24"/>
          <w:szCs w:val="24"/>
          <w:lang w:val="en-US"/>
        </w:rPr>
        <w:t>e</w:t>
      </w:r>
      <w:r w:rsidRPr="0093395A">
        <w:rPr>
          <w:b/>
          <w:i/>
          <w:color w:val="000000" w:themeColor="text1"/>
          <w:sz w:val="24"/>
          <w:szCs w:val="24"/>
          <w:lang w:val="en-US"/>
        </w:rPr>
        <w:t>ctio</w:t>
      </w:r>
      <w:r w:rsidRPr="0093395A">
        <w:rPr>
          <w:b/>
          <w:i/>
          <w:color w:val="000000" w:themeColor="text1"/>
          <w:spacing w:val="-1"/>
          <w:sz w:val="24"/>
          <w:szCs w:val="24"/>
          <w:lang w:val="en-US"/>
        </w:rPr>
        <w:t>n</w:t>
      </w:r>
      <w:r w:rsidRPr="0093395A">
        <w:rPr>
          <w:b/>
          <w:i/>
          <w:color w:val="000000" w:themeColor="text1"/>
          <w:sz w:val="24"/>
          <w:szCs w:val="24"/>
          <w:lang w:val="en-US"/>
        </w:rPr>
        <w:t>s</w:t>
      </w:r>
      <w:r w:rsidRPr="0093395A">
        <w:rPr>
          <w:b/>
          <w:i/>
          <w:color w:val="000000" w:themeColor="text1"/>
          <w:spacing w:val="-2"/>
          <w:sz w:val="24"/>
          <w:szCs w:val="24"/>
          <w:lang w:val="en-US"/>
        </w:rPr>
        <w:t xml:space="preserve"> </w:t>
      </w:r>
      <w:r w:rsidRPr="0093395A">
        <w:rPr>
          <w:b/>
          <w:i/>
          <w:color w:val="000000" w:themeColor="text1"/>
          <w:sz w:val="24"/>
          <w:szCs w:val="24"/>
          <w:lang w:val="en-US"/>
        </w:rPr>
        <w:t>for</w:t>
      </w:r>
      <w:r w:rsidRPr="0093395A">
        <w:rPr>
          <w:b/>
          <w:i/>
          <w:color w:val="000000" w:themeColor="text1"/>
          <w:spacing w:val="-5"/>
          <w:sz w:val="24"/>
          <w:szCs w:val="24"/>
          <w:lang w:val="en-US"/>
        </w:rPr>
        <w:t xml:space="preserve"> </w:t>
      </w:r>
      <w:r w:rsidRPr="0093395A">
        <w:rPr>
          <w:b/>
          <w:i/>
          <w:color w:val="000000" w:themeColor="text1"/>
          <w:sz w:val="24"/>
          <w:szCs w:val="24"/>
          <w:lang w:val="en-US"/>
        </w:rPr>
        <w:t>2016</w:t>
      </w:r>
    </w:p>
    <w:tbl>
      <w:tblPr>
        <w:tblW w:w="0" w:type="auto"/>
        <w:tblInd w:w="100" w:type="dxa"/>
        <w:tblLayout w:type="fixed"/>
        <w:tblCellMar>
          <w:left w:w="0" w:type="dxa"/>
          <w:right w:w="0" w:type="dxa"/>
        </w:tblCellMar>
        <w:tblLook w:val="01E0" w:firstRow="1" w:lastRow="1" w:firstColumn="1" w:lastColumn="1" w:noHBand="0" w:noVBand="0"/>
      </w:tblPr>
      <w:tblGrid>
        <w:gridCol w:w="3826"/>
        <w:gridCol w:w="1352"/>
        <w:gridCol w:w="1351"/>
        <w:gridCol w:w="1352"/>
        <w:gridCol w:w="1664"/>
      </w:tblGrid>
      <w:tr w:rsidR="00D70E51" w:rsidRPr="0093395A" w:rsidTr="007A4368">
        <w:trPr>
          <w:trHeight w:hRule="exact" w:val="739"/>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jc w:val="center"/>
              <w:rPr>
                <w:rFonts w:asciiTheme="majorHAnsi" w:eastAsia="Arial Narrow" w:hAnsiTheme="majorHAnsi" w:cs="Arial Narrow"/>
                <w:b/>
                <w:bCs/>
                <w:sz w:val="20"/>
                <w:szCs w:val="20"/>
              </w:rPr>
            </w:pPr>
          </w:p>
          <w:p w:rsidR="00D70E51" w:rsidRPr="0093395A" w:rsidRDefault="00D70E5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Number of animals</w:t>
            </w:r>
          </w:p>
        </w:tc>
        <w:tc>
          <w:tcPr>
            <w:tcW w:w="1352" w:type="dxa"/>
            <w:tcBorders>
              <w:top w:val="single" w:sz="5" w:space="0" w:color="000000"/>
              <w:left w:val="single" w:sz="5" w:space="0" w:color="000000"/>
              <w:bottom w:val="single" w:sz="5" w:space="0" w:color="000000"/>
              <w:right w:val="single" w:sz="5" w:space="0" w:color="000000"/>
            </w:tcBorders>
          </w:tcPr>
          <w:p w:rsidR="00FC42BC" w:rsidRPr="0093395A" w:rsidRDefault="00FC42BC" w:rsidP="00FC42BC">
            <w:pPr>
              <w:pStyle w:val="TableParagraph"/>
              <w:jc w:val="center"/>
              <w:rPr>
                <w:rFonts w:asciiTheme="majorHAnsi" w:eastAsia="Arial Narrow" w:hAnsiTheme="majorHAnsi" w:cs="Arial Narrow"/>
                <w:b/>
                <w:bCs/>
                <w:sz w:val="20"/>
                <w:szCs w:val="20"/>
              </w:rPr>
            </w:pPr>
          </w:p>
          <w:p w:rsidR="00D70E51" w:rsidRPr="0093395A" w:rsidRDefault="00D70E5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01.11.2014</w:t>
            </w:r>
          </w:p>
        </w:tc>
        <w:tc>
          <w:tcPr>
            <w:tcW w:w="1351" w:type="dxa"/>
            <w:tcBorders>
              <w:top w:val="single" w:sz="5" w:space="0" w:color="000000"/>
              <w:left w:val="single" w:sz="5" w:space="0" w:color="000000"/>
              <w:bottom w:val="single" w:sz="5" w:space="0" w:color="000000"/>
              <w:right w:val="single" w:sz="5" w:space="0" w:color="000000"/>
            </w:tcBorders>
          </w:tcPr>
          <w:p w:rsidR="00FC42BC" w:rsidRPr="0093395A" w:rsidRDefault="00FC42BC" w:rsidP="00FC42BC">
            <w:pPr>
              <w:pStyle w:val="TableParagraph"/>
              <w:jc w:val="center"/>
              <w:rPr>
                <w:rFonts w:asciiTheme="majorHAnsi" w:eastAsia="Arial Narrow" w:hAnsiTheme="majorHAnsi" w:cs="Arial Narrow"/>
                <w:b/>
                <w:bCs/>
                <w:sz w:val="20"/>
                <w:szCs w:val="20"/>
              </w:rPr>
            </w:pPr>
          </w:p>
          <w:p w:rsidR="00D70E51" w:rsidRPr="0093395A" w:rsidRDefault="00D70E5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01.11.2015</w:t>
            </w:r>
          </w:p>
        </w:tc>
        <w:tc>
          <w:tcPr>
            <w:tcW w:w="1352" w:type="dxa"/>
            <w:tcBorders>
              <w:top w:val="single" w:sz="5" w:space="0" w:color="000000"/>
              <w:left w:val="single" w:sz="5" w:space="0" w:color="000000"/>
              <w:bottom w:val="single" w:sz="5" w:space="0" w:color="000000"/>
              <w:right w:val="single" w:sz="5" w:space="0" w:color="000000"/>
            </w:tcBorders>
          </w:tcPr>
          <w:p w:rsidR="00FC42BC" w:rsidRPr="0093395A" w:rsidRDefault="00FC42BC" w:rsidP="00FC42BC">
            <w:pPr>
              <w:pStyle w:val="TableParagraph"/>
              <w:jc w:val="center"/>
              <w:rPr>
                <w:rFonts w:asciiTheme="majorHAnsi" w:eastAsia="Arial Narrow" w:hAnsiTheme="majorHAnsi" w:cs="Arial Narrow"/>
                <w:b/>
                <w:bCs/>
                <w:sz w:val="20"/>
                <w:szCs w:val="20"/>
              </w:rPr>
            </w:pPr>
          </w:p>
          <w:p w:rsidR="00D70E51" w:rsidRPr="0093395A" w:rsidRDefault="00D70E5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Change 2015/2014</w:t>
            </w:r>
          </w:p>
        </w:tc>
        <w:tc>
          <w:tcPr>
            <w:tcW w:w="1664" w:type="dxa"/>
            <w:tcBorders>
              <w:top w:val="single" w:sz="5" w:space="0" w:color="000000"/>
              <w:left w:val="single" w:sz="5" w:space="0" w:color="000000"/>
              <w:bottom w:val="single" w:sz="5" w:space="0" w:color="000000"/>
              <w:right w:val="single" w:sz="5" w:space="0" w:color="000000"/>
            </w:tcBorders>
          </w:tcPr>
          <w:p w:rsidR="00FC42BC" w:rsidRPr="0093395A" w:rsidRDefault="00FC42BC" w:rsidP="00FC42BC">
            <w:pPr>
              <w:pStyle w:val="TableParagraph"/>
              <w:jc w:val="center"/>
              <w:rPr>
                <w:rFonts w:asciiTheme="majorHAnsi" w:eastAsia="Arial Narrow" w:hAnsiTheme="majorHAnsi" w:cs="Arial Narrow"/>
                <w:b/>
                <w:bCs/>
                <w:sz w:val="20"/>
                <w:szCs w:val="20"/>
              </w:rPr>
            </w:pPr>
          </w:p>
          <w:p w:rsidR="00D70E51" w:rsidRPr="0093395A" w:rsidRDefault="00D70E51" w:rsidP="00FC42BC">
            <w:pPr>
              <w:pStyle w:val="TableParagraph"/>
              <w:jc w:val="center"/>
              <w:rPr>
                <w:rFonts w:asciiTheme="majorHAnsi" w:eastAsia="Arial Narrow" w:hAnsiTheme="majorHAnsi" w:cs="Arial Narrow"/>
                <w:b/>
                <w:bCs/>
                <w:sz w:val="20"/>
                <w:szCs w:val="20"/>
              </w:rPr>
            </w:pPr>
            <w:r w:rsidRPr="0093395A">
              <w:rPr>
                <w:rFonts w:asciiTheme="majorHAnsi" w:eastAsia="Arial Narrow" w:hAnsiTheme="majorHAnsi" w:cs="Arial Narrow"/>
                <w:b/>
                <w:bCs/>
                <w:sz w:val="20"/>
                <w:szCs w:val="20"/>
              </w:rPr>
              <w:t xml:space="preserve">Projection 2016   </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Cattle – total, incl.:</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552 807</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550 201</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-0.5%</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546 000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cows – total</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344 496</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352 571</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2.3%</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350 000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 cows bred for meat</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49 122</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76 411</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55.6%</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80 000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Buffalo – total, including:</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9 555</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10 834</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13.4%</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11 000</w:t>
            </w:r>
          </w:p>
        </w:tc>
      </w:tr>
      <w:tr w:rsidR="00D70E51" w:rsidRPr="0093395A" w:rsidTr="007A4368">
        <w:trPr>
          <w:trHeight w:hRule="exact" w:val="356"/>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female buffalo</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6 339</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6 796</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7.2%</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Sheep – total, including:</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1 335 283</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1 331 894</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-0.3%</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1 340 000</w:t>
            </w:r>
          </w:p>
        </w:tc>
      </w:tr>
      <w:tr w:rsidR="00D70E51" w:rsidRPr="0093395A" w:rsidTr="007A4368">
        <w:trPr>
          <w:trHeight w:hRule="exact" w:val="49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breeding ewes – total</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1 109 047</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1 116 997</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0.7%</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1 120 000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 bred for meat sheep</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79 966</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92 447</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15.6%</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93 000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Goats - total, including:</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292 644</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276 919</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-5.4%</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277 000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breeding goats</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227 618</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219 869</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-3.4%</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220 000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Pigs - total, including:</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553 114</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600 068</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8.5%</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620 000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Total souls exceeding 50 kg</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55 167</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58 149</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5.4%</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60 000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Birds total*, thousand birds, incl.:</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14 609</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15 600</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6.8%</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16 000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hens and pullets</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6 815</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6 980</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2.4%</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7 000</w:t>
            </w:r>
          </w:p>
        </w:tc>
      </w:tr>
      <w:tr w:rsidR="00D70E51" w:rsidRPr="0093395A" w:rsidTr="007A4368">
        <w:trPr>
          <w:trHeight w:hRule="exact" w:val="356"/>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chickens for meat</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6 155</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7 278</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18.2%</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7 500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waterfowl poultry</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1 538</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1 245</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-19.1%</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1 400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other poultry</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101</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97</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-4.0%</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Equidae (horses, asses, mules or hinnies)</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112 742</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114 000</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116 000</w:t>
            </w:r>
          </w:p>
        </w:tc>
      </w:tr>
      <w:tr w:rsidR="00D70E51" w:rsidRPr="0093395A" w:rsidTr="007A4368">
        <w:trPr>
          <w:trHeight w:hRule="exact" w:val="353"/>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Bee families</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588 379</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747 434</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27.0%</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748 000</w:t>
            </w:r>
          </w:p>
        </w:tc>
      </w:tr>
      <w:tr w:rsidR="00D70E51" w:rsidRPr="0093395A" w:rsidTr="007A4368">
        <w:trPr>
          <w:trHeight w:hRule="exact" w:val="355"/>
        </w:trPr>
        <w:tc>
          <w:tcPr>
            <w:tcW w:w="3826" w:type="dxa"/>
            <w:tcBorders>
              <w:top w:val="single" w:sz="5" w:space="0" w:color="000000"/>
              <w:left w:val="single" w:sz="5" w:space="0" w:color="000000"/>
              <w:bottom w:val="single" w:sz="5" w:space="0" w:color="000000"/>
              <w:right w:val="single" w:sz="5" w:space="0" w:color="000000"/>
            </w:tcBorders>
          </w:tcPr>
          <w:p w:rsidR="00D70E51" w:rsidRPr="0093395A" w:rsidRDefault="00D70E51" w:rsidP="00FC42BC">
            <w:pPr>
              <w:pStyle w:val="TableParagraph"/>
              <w:spacing w:before="10"/>
              <w:ind w:left="102"/>
              <w:rPr>
                <w:rFonts w:asciiTheme="majorHAnsi" w:eastAsia="Arial Narrow" w:hAnsiTheme="majorHAnsi" w:cs="Arial Narrow"/>
                <w:sz w:val="20"/>
                <w:szCs w:val="20"/>
              </w:rPr>
            </w:pPr>
            <w:r w:rsidRPr="0093395A">
              <w:rPr>
                <w:rFonts w:asciiTheme="majorHAnsi" w:eastAsia="Arial Narrow" w:hAnsiTheme="majorHAnsi" w:cs="Arial Narrow"/>
                <w:sz w:val="20"/>
                <w:szCs w:val="20"/>
              </w:rPr>
              <w:t>Rabbits</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51 953</w:t>
            </w:r>
          </w:p>
        </w:tc>
        <w:tc>
          <w:tcPr>
            <w:tcW w:w="1351"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52 000</w:t>
            </w:r>
          </w:p>
        </w:tc>
        <w:tc>
          <w:tcPr>
            <w:tcW w:w="1352"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right="59"/>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0.1%</w:t>
            </w:r>
          </w:p>
        </w:tc>
        <w:tc>
          <w:tcPr>
            <w:tcW w:w="1664" w:type="dxa"/>
            <w:tcBorders>
              <w:top w:val="single" w:sz="5" w:space="0" w:color="000000"/>
              <w:left w:val="single" w:sz="5" w:space="0" w:color="000000"/>
              <w:bottom w:val="single" w:sz="5" w:space="0" w:color="000000"/>
              <w:right w:val="single" w:sz="5" w:space="0" w:color="000000"/>
            </w:tcBorders>
          </w:tcPr>
          <w:p w:rsidR="00D70E51" w:rsidRPr="0093395A" w:rsidRDefault="00D70E51" w:rsidP="0093395A">
            <w:pPr>
              <w:pStyle w:val="TableParagraph"/>
              <w:spacing w:line="223" w:lineRule="exact"/>
              <w:ind w:left="102"/>
              <w:jc w:val="center"/>
              <w:rPr>
                <w:rFonts w:asciiTheme="majorHAnsi" w:eastAsia="Arial Narrow" w:hAnsiTheme="majorHAnsi" w:cs="Arial Narrow"/>
                <w:sz w:val="20"/>
                <w:szCs w:val="20"/>
              </w:rPr>
            </w:pPr>
            <w:r w:rsidRPr="0093395A">
              <w:rPr>
                <w:rFonts w:asciiTheme="majorHAnsi" w:eastAsia="Arial Narrow" w:hAnsiTheme="majorHAnsi" w:cs="Arial Narrow"/>
                <w:sz w:val="20"/>
                <w:szCs w:val="20"/>
              </w:rPr>
              <w:t>52 000</w:t>
            </w:r>
          </w:p>
        </w:tc>
      </w:tr>
    </w:tbl>
    <w:p w:rsidR="00D70E51" w:rsidRPr="0093395A" w:rsidRDefault="00D70E51" w:rsidP="003A2EBD">
      <w:pPr>
        <w:rPr>
          <w:rFonts w:asciiTheme="majorHAnsi" w:hAnsiTheme="majorHAnsi"/>
          <w:sz w:val="20"/>
          <w:szCs w:val="20"/>
          <w:lang w:val="en-US"/>
        </w:rPr>
      </w:pPr>
    </w:p>
    <w:sectPr w:rsidR="00D70E51" w:rsidRPr="0093395A" w:rsidSect="00FF17CA">
      <w:headerReference w:type="default" r:id="rId25"/>
      <w:footerReference w:type="default" r:id="rId26"/>
      <w:pgSz w:w="11900" w:h="16840"/>
      <w:pgMar w:top="-993" w:right="985" w:bottom="993" w:left="1134" w:header="65527" w:footer="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D4" w:rsidRDefault="00D959D4" w:rsidP="004E157F">
      <w:r>
        <w:separator/>
      </w:r>
    </w:p>
  </w:endnote>
  <w:endnote w:type="continuationSeparator" w:id="0">
    <w:p w:rsidR="00D959D4" w:rsidRDefault="00D959D4" w:rsidP="004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61670"/>
      <w:docPartObj>
        <w:docPartGallery w:val="Page Numbers (Bottom of Page)"/>
        <w:docPartUnique/>
      </w:docPartObj>
    </w:sdtPr>
    <w:sdtEndPr>
      <w:rPr>
        <w:noProof/>
      </w:rPr>
    </w:sdtEndPr>
    <w:sdtContent>
      <w:p w:rsidR="008C0447" w:rsidRDefault="008C0447" w:rsidP="00204111">
        <w:pPr>
          <w:pStyle w:val="Pieddepage"/>
          <w:jc w:val="right"/>
        </w:pPr>
        <w:r>
          <w:fldChar w:fldCharType="begin"/>
        </w:r>
        <w:r>
          <w:instrText xml:space="preserve"> PAGE   \* MERGEFORMAT </w:instrText>
        </w:r>
        <w:r>
          <w:fldChar w:fldCharType="separate"/>
        </w:r>
        <w:r w:rsidR="00AC5BF2">
          <w:rPr>
            <w:noProof/>
          </w:rPr>
          <w:t>1</w:t>
        </w:r>
        <w:r>
          <w:rPr>
            <w:noProof/>
          </w:rPr>
          <w:fldChar w:fldCharType="end"/>
        </w:r>
      </w:p>
    </w:sdtContent>
  </w:sdt>
  <w:p w:rsidR="008C0447" w:rsidRPr="004E157F" w:rsidRDefault="008C0447" w:rsidP="00351057">
    <w:pPr>
      <w:pStyle w:val="Pieddepage"/>
      <w:tabs>
        <w:tab w:val="clear" w:pos="9406"/>
        <w:tab w:val="right" w:pos="9923"/>
      </w:tabs>
      <w:ind w:left="-1134" w:right="-1417"/>
      <w:rPr>
        <w:rFonts w:ascii="Lucida Bright" w:hAnsi="Lucida Brigh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D4" w:rsidRDefault="00D959D4" w:rsidP="004E157F">
      <w:r>
        <w:separator/>
      </w:r>
    </w:p>
  </w:footnote>
  <w:footnote w:type="continuationSeparator" w:id="0">
    <w:p w:rsidR="00D959D4" w:rsidRDefault="00D959D4" w:rsidP="004E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33"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677"/>
    </w:tblGrid>
    <w:tr w:rsidR="008C0447" w:rsidRPr="00351057" w:rsidTr="00351057">
      <w:trPr>
        <w:trHeight w:val="97"/>
      </w:trPr>
      <w:tc>
        <w:tcPr>
          <w:tcW w:w="9270" w:type="dxa"/>
          <w:shd w:val="clear" w:color="auto" w:fill="8DB3E2"/>
        </w:tcPr>
        <w:p w:rsidR="008C0447" w:rsidRPr="00351057" w:rsidRDefault="008C0447" w:rsidP="00351057">
          <w:pPr>
            <w:jc w:val="right"/>
            <w:rPr>
              <w:color w:val="365F91"/>
              <w:sz w:val="22"/>
              <w:szCs w:val="22"/>
              <w:lang w:val="en-GB"/>
            </w:rPr>
          </w:pPr>
          <w:r w:rsidRPr="00351057">
            <w:rPr>
              <w:rFonts w:ascii="Calibri" w:hAnsi="Calibri"/>
              <w:b/>
              <w:color w:val="FFFFFF"/>
              <w:sz w:val="22"/>
              <w:szCs w:val="22"/>
              <w:lang w:val="en-GB"/>
            </w:rPr>
            <w:fldChar w:fldCharType="begin"/>
          </w:r>
          <w:r>
            <w:rPr>
              <w:rFonts w:ascii="Calibri" w:hAnsi="Calibri"/>
              <w:b/>
              <w:color w:val="FFFFFF"/>
              <w:lang w:val="en-GB"/>
            </w:rPr>
            <w:instrText>PAGE</w:instrText>
          </w:r>
          <w:r w:rsidRPr="00351057">
            <w:rPr>
              <w:rFonts w:ascii="Calibri" w:hAnsi="Calibri"/>
              <w:b/>
              <w:color w:val="FFFFFF"/>
              <w:lang w:val="en-GB"/>
            </w:rPr>
            <w:instrText xml:space="preserve">   \* MERGEFORMAT</w:instrText>
          </w:r>
          <w:r w:rsidRPr="00351057">
            <w:rPr>
              <w:rFonts w:ascii="Calibri" w:hAnsi="Calibri"/>
              <w:b/>
              <w:color w:val="FFFFFF"/>
              <w:sz w:val="22"/>
              <w:szCs w:val="22"/>
              <w:lang w:val="en-GB"/>
            </w:rPr>
            <w:fldChar w:fldCharType="separate"/>
          </w:r>
          <w:r w:rsidR="00AC5BF2" w:rsidRPr="00AC5BF2">
            <w:rPr>
              <w:rFonts w:ascii="Calibri" w:hAnsi="Calibri"/>
              <w:b/>
              <w:noProof/>
              <w:color w:val="FFFFFF"/>
              <w:sz w:val="22"/>
              <w:szCs w:val="22"/>
              <w:lang w:val="en-GB"/>
            </w:rPr>
            <w:t>1</w:t>
          </w:r>
          <w:r w:rsidRPr="00351057">
            <w:rPr>
              <w:rFonts w:ascii="Calibri" w:hAnsi="Calibri"/>
              <w:b/>
              <w:color w:val="FFFFFF"/>
              <w:sz w:val="22"/>
              <w:szCs w:val="22"/>
              <w:lang w:val="en-GB"/>
            </w:rPr>
            <w:fldChar w:fldCharType="end"/>
          </w:r>
        </w:p>
      </w:tc>
    </w:tr>
  </w:tbl>
  <w:p w:rsidR="008C0447" w:rsidRDefault="008C04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D5"/>
    <w:multiLevelType w:val="hybridMultilevel"/>
    <w:tmpl w:val="D7543078"/>
    <w:lvl w:ilvl="0" w:tplc="C50AC680">
      <w:start w:val="9"/>
      <w:numFmt w:val="bullet"/>
      <w:lvlText w:val=""/>
      <w:lvlJc w:val="left"/>
      <w:pPr>
        <w:ind w:left="1080" w:hanging="360"/>
      </w:pPr>
      <w:rPr>
        <w:rFonts w:ascii="Symbol" w:eastAsiaTheme="minorHAns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0903DC5"/>
    <w:multiLevelType w:val="multilevel"/>
    <w:tmpl w:val="D534EE3C"/>
    <w:lvl w:ilvl="0">
      <w:start w:val="2"/>
      <w:numFmt w:val="decimal"/>
      <w:lvlText w:val="%1"/>
      <w:lvlJc w:val="left"/>
      <w:pPr>
        <w:ind w:hanging="416"/>
      </w:pPr>
      <w:rPr>
        <w:rFonts w:hint="default"/>
      </w:rPr>
    </w:lvl>
    <w:lvl w:ilvl="1">
      <w:start w:val="2"/>
      <w:numFmt w:val="decimal"/>
      <w:lvlText w:val="%1.%2"/>
      <w:lvlJc w:val="left"/>
      <w:pPr>
        <w:ind w:hanging="416"/>
      </w:pPr>
      <w:rPr>
        <w:rFonts w:ascii="Arial Narrow" w:eastAsia="Arial Narrow" w:hAnsi="Arial Narrow" w:hint="default"/>
        <w:b/>
        <w:bCs/>
        <w:sz w:val="24"/>
        <w:szCs w:val="24"/>
      </w:rPr>
    </w:lvl>
    <w:lvl w:ilvl="2">
      <w:start w:val="1"/>
      <w:numFmt w:val="decimal"/>
      <w:lvlText w:val="%1.%2.%3."/>
      <w:lvlJc w:val="left"/>
      <w:pPr>
        <w:ind w:hanging="549"/>
        <w:jc w:val="right"/>
      </w:pPr>
      <w:rPr>
        <w:rFonts w:ascii="Arial Narrow" w:eastAsia="Arial Narrow" w:hAnsi="Arial Narrow"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C118A4"/>
    <w:multiLevelType w:val="hybridMultilevel"/>
    <w:tmpl w:val="04081136"/>
    <w:lvl w:ilvl="0" w:tplc="04020005">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
    <w:nsid w:val="0C747D9E"/>
    <w:multiLevelType w:val="multilevel"/>
    <w:tmpl w:val="A1CEDA3E"/>
    <w:lvl w:ilvl="0">
      <w:start w:val="1"/>
      <w:numFmt w:val="decimal"/>
      <w:lvlText w:val="%1."/>
      <w:lvlJc w:val="left"/>
      <w:pPr>
        <w:ind w:hanging="360"/>
      </w:pPr>
      <w:rPr>
        <w:rFonts w:ascii="Arial Narrow" w:eastAsia="Arial Narrow" w:hAnsi="Arial Narrow" w:hint="default"/>
        <w:b/>
        <w:bCs/>
        <w:sz w:val="24"/>
        <w:szCs w:val="24"/>
      </w:rPr>
    </w:lvl>
    <w:lvl w:ilvl="1">
      <w:start w:val="1"/>
      <w:numFmt w:val="decimal"/>
      <w:lvlText w:val="%1.%2."/>
      <w:lvlJc w:val="left"/>
      <w:pPr>
        <w:ind w:hanging="392"/>
      </w:pPr>
      <w:rPr>
        <w:rFonts w:ascii="Arial Narrow" w:eastAsia="Arial Narrow" w:hAnsi="Arial Narrow" w:hint="default"/>
        <w:b/>
        <w:bCs/>
        <w:sz w:val="24"/>
        <w:szCs w:val="24"/>
      </w:rPr>
    </w:lvl>
    <w:lvl w:ilvl="2">
      <w:start w:val="1"/>
      <w:numFmt w:val="decimal"/>
      <w:lvlText w:val="%1.%2.%3."/>
      <w:lvlJc w:val="left"/>
      <w:pPr>
        <w:ind w:hanging="720"/>
      </w:pPr>
      <w:rPr>
        <w:rFonts w:ascii="Arial Narrow" w:eastAsia="Arial Narrow" w:hAnsi="Arial Narrow"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0C45FAB"/>
    <w:multiLevelType w:val="hybridMultilevel"/>
    <w:tmpl w:val="023E5320"/>
    <w:lvl w:ilvl="0" w:tplc="73C0EF40">
      <w:start w:val="1"/>
      <w:numFmt w:val="bullet"/>
      <w:lvlText w:val="-"/>
      <w:lvlJc w:val="left"/>
      <w:pPr>
        <w:ind w:hanging="120"/>
      </w:pPr>
      <w:rPr>
        <w:rFonts w:ascii="Arial Narrow" w:eastAsia="Arial Narrow" w:hAnsi="Arial Narrow" w:hint="default"/>
        <w:w w:val="99"/>
        <w:sz w:val="24"/>
        <w:szCs w:val="24"/>
      </w:rPr>
    </w:lvl>
    <w:lvl w:ilvl="1" w:tplc="0DBEA246">
      <w:start w:val="1"/>
      <w:numFmt w:val="bullet"/>
      <w:lvlText w:val=""/>
      <w:lvlJc w:val="left"/>
      <w:pPr>
        <w:ind w:hanging="360"/>
      </w:pPr>
      <w:rPr>
        <w:rFonts w:ascii="Symbol" w:eastAsia="Symbol" w:hAnsi="Symbol" w:hint="default"/>
        <w:sz w:val="24"/>
        <w:szCs w:val="24"/>
      </w:rPr>
    </w:lvl>
    <w:lvl w:ilvl="2" w:tplc="CA62C71A">
      <w:start w:val="1"/>
      <w:numFmt w:val="bullet"/>
      <w:lvlText w:val="•"/>
      <w:lvlJc w:val="left"/>
      <w:rPr>
        <w:rFonts w:hint="default"/>
      </w:rPr>
    </w:lvl>
    <w:lvl w:ilvl="3" w:tplc="E0DACBD4">
      <w:start w:val="1"/>
      <w:numFmt w:val="bullet"/>
      <w:lvlText w:val="•"/>
      <w:lvlJc w:val="left"/>
      <w:rPr>
        <w:rFonts w:hint="default"/>
      </w:rPr>
    </w:lvl>
    <w:lvl w:ilvl="4" w:tplc="26A849E0">
      <w:start w:val="1"/>
      <w:numFmt w:val="bullet"/>
      <w:lvlText w:val="•"/>
      <w:lvlJc w:val="left"/>
      <w:rPr>
        <w:rFonts w:hint="default"/>
      </w:rPr>
    </w:lvl>
    <w:lvl w:ilvl="5" w:tplc="8A1A6D72">
      <w:start w:val="1"/>
      <w:numFmt w:val="bullet"/>
      <w:lvlText w:val="•"/>
      <w:lvlJc w:val="left"/>
      <w:rPr>
        <w:rFonts w:hint="default"/>
      </w:rPr>
    </w:lvl>
    <w:lvl w:ilvl="6" w:tplc="152CADAE">
      <w:start w:val="1"/>
      <w:numFmt w:val="bullet"/>
      <w:lvlText w:val="•"/>
      <w:lvlJc w:val="left"/>
      <w:rPr>
        <w:rFonts w:hint="default"/>
      </w:rPr>
    </w:lvl>
    <w:lvl w:ilvl="7" w:tplc="7ED2BFBE">
      <w:start w:val="1"/>
      <w:numFmt w:val="bullet"/>
      <w:lvlText w:val="•"/>
      <w:lvlJc w:val="left"/>
      <w:rPr>
        <w:rFonts w:hint="default"/>
      </w:rPr>
    </w:lvl>
    <w:lvl w:ilvl="8" w:tplc="9140E5FE">
      <w:start w:val="1"/>
      <w:numFmt w:val="bullet"/>
      <w:lvlText w:val="•"/>
      <w:lvlJc w:val="left"/>
      <w:rPr>
        <w:rFonts w:hint="default"/>
      </w:rPr>
    </w:lvl>
  </w:abstractNum>
  <w:abstractNum w:abstractNumId="5">
    <w:nsid w:val="12BF54B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A6960"/>
    <w:multiLevelType w:val="hybridMultilevel"/>
    <w:tmpl w:val="C8B452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7D712A0"/>
    <w:multiLevelType w:val="hybridMultilevel"/>
    <w:tmpl w:val="92B6ED94"/>
    <w:lvl w:ilvl="0" w:tplc="12D4B15C">
      <w:start w:val="9"/>
      <w:numFmt w:val="bullet"/>
      <w:lvlText w:val=""/>
      <w:lvlJc w:val="left"/>
      <w:pPr>
        <w:ind w:left="720" w:hanging="360"/>
      </w:pPr>
      <w:rPr>
        <w:rFonts w:ascii="Symbol" w:eastAsia="MS Mincho"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84346E1"/>
    <w:multiLevelType w:val="multilevel"/>
    <w:tmpl w:val="85AA58B6"/>
    <w:lvl w:ilvl="0">
      <w:start w:val="49"/>
      <w:numFmt w:val="decimal"/>
      <w:lvlText w:val="%1"/>
      <w:lvlJc w:val="left"/>
      <w:pPr>
        <w:ind w:hanging="439"/>
      </w:pPr>
      <w:rPr>
        <w:rFonts w:hint="default"/>
      </w:rPr>
    </w:lvl>
    <w:lvl w:ilvl="1">
      <w:start w:val="3"/>
      <w:numFmt w:val="decimal"/>
      <w:lvlText w:val="%1.%2"/>
      <w:lvlJc w:val="left"/>
      <w:pPr>
        <w:ind w:hanging="439"/>
      </w:pPr>
      <w:rPr>
        <w:rFonts w:ascii="Arial Narrow" w:eastAsia="Arial Narrow" w:hAnsi="Arial Narrow"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8E04BE9"/>
    <w:multiLevelType w:val="multilevel"/>
    <w:tmpl w:val="D54EC30E"/>
    <w:lvl w:ilvl="0">
      <w:start w:val="3"/>
      <w:numFmt w:val="upperRoman"/>
      <w:lvlText w:val="%1."/>
      <w:lvlJc w:val="left"/>
      <w:pPr>
        <w:ind w:hanging="276"/>
      </w:pPr>
      <w:rPr>
        <w:rFonts w:ascii="Arial Narrow" w:eastAsia="Arial Narrow" w:hAnsi="Arial Narrow" w:hint="default"/>
        <w:b/>
        <w:bCs/>
        <w:sz w:val="24"/>
        <w:szCs w:val="24"/>
      </w:rPr>
    </w:lvl>
    <w:lvl w:ilvl="1">
      <w:start w:val="1"/>
      <w:numFmt w:val="decimal"/>
      <w:lvlText w:val="%2."/>
      <w:lvlJc w:val="left"/>
      <w:pPr>
        <w:ind w:hanging="360"/>
        <w:jc w:val="right"/>
      </w:pPr>
      <w:rPr>
        <w:rFonts w:ascii="Arial Narrow" w:eastAsia="Arial Narrow" w:hAnsi="Arial Narrow" w:hint="default"/>
        <w:b/>
        <w:bCs/>
        <w:sz w:val="24"/>
        <w:szCs w:val="24"/>
      </w:rPr>
    </w:lvl>
    <w:lvl w:ilvl="2">
      <w:start w:val="1"/>
      <w:numFmt w:val="decimal"/>
      <w:lvlText w:val="%2.%3."/>
      <w:lvlJc w:val="left"/>
      <w:pPr>
        <w:ind w:hanging="502"/>
      </w:pPr>
      <w:rPr>
        <w:rFonts w:ascii="Arial Narrow" w:eastAsia="Arial Narrow" w:hAnsi="Arial Narrow" w:hint="default"/>
        <w:b/>
        <w:bCs/>
        <w:sz w:val="24"/>
        <w:szCs w:val="24"/>
      </w:rPr>
    </w:lvl>
    <w:lvl w:ilvl="3">
      <w:start w:val="1"/>
      <w:numFmt w:val="decimal"/>
      <w:lvlText w:val="%2.%3.%4."/>
      <w:lvlJc w:val="left"/>
      <w:pPr>
        <w:ind w:hanging="581"/>
        <w:jc w:val="right"/>
      </w:pPr>
      <w:rPr>
        <w:rFonts w:ascii="Arial Narrow" w:eastAsia="Arial Narrow" w:hAnsi="Arial Narrow" w:hint="default"/>
        <w:b/>
        <w:bCs/>
        <w:color w:val="1C1C1C"/>
        <w:sz w:val="24"/>
        <w:szCs w:val="24"/>
      </w:rPr>
    </w:lvl>
    <w:lvl w:ilvl="4">
      <w:start w:val="1"/>
      <w:numFmt w:val="decimal"/>
      <w:lvlText w:val="%2.%3.%4.%5."/>
      <w:lvlJc w:val="left"/>
      <w:pPr>
        <w:ind w:hanging="720"/>
        <w:jc w:val="right"/>
      </w:pPr>
      <w:rPr>
        <w:rFonts w:ascii="Arial Narrow" w:eastAsia="Arial Narrow" w:hAnsi="Arial Narrow" w:hint="default"/>
        <w:b/>
        <w:bCs/>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9D86F42"/>
    <w:multiLevelType w:val="hybridMultilevel"/>
    <w:tmpl w:val="0568BC2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FB97F4F"/>
    <w:multiLevelType w:val="multilevel"/>
    <w:tmpl w:val="63A63B76"/>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2">
    <w:nsid w:val="368E2D05"/>
    <w:multiLevelType w:val="hybridMultilevel"/>
    <w:tmpl w:val="8AEE40E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F33626"/>
    <w:multiLevelType w:val="hybridMultilevel"/>
    <w:tmpl w:val="0A3627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2DC43A6"/>
    <w:multiLevelType w:val="hybridMultilevel"/>
    <w:tmpl w:val="C7B6081A"/>
    <w:lvl w:ilvl="0" w:tplc="FC66A378">
      <w:start w:val="9"/>
      <w:numFmt w:val="bullet"/>
      <w:lvlText w:val=""/>
      <w:lvlJc w:val="left"/>
      <w:pPr>
        <w:ind w:left="720" w:hanging="360"/>
      </w:pPr>
      <w:rPr>
        <w:rFonts w:ascii="Symbol" w:eastAsia="MS Mincho"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8D022FB"/>
    <w:multiLevelType w:val="hybridMultilevel"/>
    <w:tmpl w:val="D7C063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A2E7CAA"/>
    <w:multiLevelType w:val="hybridMultilevel"/>
    <w:tmpl w:val="3C283F8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B891EA1"/>
    <w:multiLevelType w:val="hybridMultilevel"/>
    <w:tmpl w:val="06ECC8A8"/>
    <w:lvl w:ilvl="0" w:tplc="285845EE">
      <w:start w:val="9"/>
      <w:numFmt w:val="bullet"/>
      <w:lvlText w:val=""/>
      <w:lvlJc w:val="left"/>
      <w:pPr>
        <w:ind w:left="720" w:hanging="360"/>
      </w:pPr>
      <w:rPr>
        <w:rFonts w:ascii="Symbol" w:eastAsia="MS Mincho"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C25777B"/>
    <w:multiLevelType w:val="hybridMultilevel"/>
    <w:tmpl w:val="09E6FA1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39D71B2"/>
    <w:multiLevelType w:val="hybridMultilevel"/>
    <w:tmpl w:val="EFB22F58"/>
    <w:lvl w:ilvl="0" w:tplc="04020001">
      <w:start w:val="1"/>
      <w:numFmt w:val="bullet"/>
      <w:lvlText w:val=""/>
      <w:lvlJc w:val="left"/>
      <w:pPr>
        <w:ind w:left="816" w:hanging="360"/>
      </w:pPr>
      <w:rPr>
        <w:rFonts w:ascii="Symbol" w:hAnsi="Symbol" w:hint="default"/>
      </w:rPr>
    </w:lvl>
    <w:lvl w:ilvl="1" w:tplc="04020003" w:tentative="1">
      <w:start w:val="1"/>
      <w:numFmt w:val="bullet"/>
      <w:lvlText w:val="o"/>
      <w:lvlJc w:val="left"/>
      <w:pPr>
        <w:ind w:left="1536" w:hanging="360"/>
      </w:pPr>
      <w:rPr>
        <w:rFonts w:ascii="Courier New" w:hAnsi="Courier New" w:cs="Courier New" w:hint="default"/>
      </w:rPr>
    </w:lvl>
    <w:lvl w:ilvl="2" w:tplc="04020005" w:tentative="1">
      <w:start w:val="1"/>
      <w:numFmt w:val="bullet"/>
      <w:lvlText w:val=""/>
      <w:lvlJc w:val="left"/>
      <w:pPr>
        <w:ind w:left="2256" w:hanging="360"/>
      </w:pPr>
      <w:rPr>
        <w:rFonts w:ascii="Wingdings" w:hAnsi="Wingdings" w:hint="default"/>
      </w:rPr>
    </w:lvl>
    <w:lvl w:ilvl="3" w:tplc="04020001" w:tentative="1">
      <w:start w:val="1"/>
      <w:numFmt w:val="bullet"/>
      <w:lvlText w:val=""/>
      <w:lvlJc w:val="left"/>
      <w:pPr>
        <w:ind w:left="2976" w:hanging="360"/>
      </w:pPr>
      <w:rPr>
        <w:rFonts w:ascii="Symbol" w:hAnsi="Symbol" w:hint="default"/>
      </w:rPr>
    </w:lvl>
    <w:lvl w:ilvl="4" w:tplc="04020003" w:tentative="1">
      <w:start w:val="1"/>
      <w:numFmt w:val="bullet"/>
      <w:lvlText w:val="o"/>
      <w:lvlJc w:val="left"/>
      <w:pPr>
        <w:ind w:left="3696" w:hanging="360"/>
      </w:pPr>
      <w:rPr>
        <w:rFonts w:ascii="Courier New" w:hAnsi="Courier New" w:cs="Courier New" w:hint="default"/>
      </w:rPr>
    </w:lvl>
    <w:lvl w:ilvl="5" w:tplc="04020005" w:tentative="1">
      <w:start w:val="1"/>
      <w:numFmt w:val="bullet"/>
      <w:lvlText w:val=""/>
      <w:lvlJc w:val="left"/>
      <w:pPr>
        <w:ind w:left="4416" w:hanging="360"/>
      </w:pPr>
      <w:rPr>
        <w:rFonts w:ascii="Wingdings" w:hAnsi="Wingdings" w:hint="default"/>
      </w:rPr>
    </w:lvl>
    <w:lvl w:ilvl="6" w:tplc="04020001" w:tentative="1">
      <w:start w:val="1"/>
      <w:numFmt w:val="bullet"/>
      <w:lvlText w:val=""/>
      <w:lvlJc w:val="left"/>
      <w:pPr>
        <w:ind w:left="5136" w:hanging="360"/>
      </w:pPr>
      <w:rPr>
        <w:rFonts w:ascii="Symbol" w:hAnsi="Symbol" w:hint="default"/>
      </w:rPr>
    </w:lvl>
    <w:lvl w:ilvl="7" w:tplc="04020003" w:tentative="1">
      <w:start w:val="1"/>
      <w:numFmt w:val="bullet"/>
      <w:lvlText w:val="o"/>
      <w:lvlJc w:val="left"/>
      <w:pPr>
        <w:ind w:left="5856" w:hanging="360"/>
      </w:pPr>
      <w:rPr>
        <w:rFonts w:ascii="Courier New" w:hAnsi="Courier New" w:cs="Courier New" w:hint="default"/>
      </w:rPr>
    </w:lvl>
    <w:lvl w:ilvl="8" w:tplc="04020005" w:tentative="1">
      <w:start w:val="1"/>
      <w:numFmt w:val="bullet"/>
      <w:lvlText w:val=""/>
      <w:lvlJc w:val="left"/>
      <w:pPr>
        <w:ind w:left="6576" w:hanging="360"/>
      </w:pPr>
      <w:rPr>
        <w:rFonts w:ascii="Wingdings" w:hAnsi="Wingdings" w:hint="default"/>
      </w:rPr>
    </w:lvl>
  </w:abstractNum>
  <w:abstractNum w:abstractNumId="20">
    <w:nsid w:val="5444022B"/>
    <w:multiLevelType w:val="hybridMultilevel"/>
    <w:tmpl w:val="B93E21F8"/>
    <w:lvl w:ilvl="0" w:tplc="F5C2ACF4">
      <w:start w:val="9"/>
      <w:numFmt w:val="bullet"/>
      <w:lvlText w:val=""/>
      <w:lvlJc w:val="left"/>
      <w:pPr>
        <w:ind w:left="720" w:hanging="360"/>
      </w:pPr>
      <w:rPr>
        <w:rFonts w:ascii="Symbol" w:eastAsia="MS Mincho"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67D4DC0"/>
    <w:multiLevelType w:val="multilevel"/>
    <w:tmpl w:val="2E2A7D0C"/>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2">
    <w:nsid w:val="56A6649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275E64"/>
    <w:multiLevelType w:val="hybridMultilevel"/>
    <w:tmpl w:val="973C69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AA69A7"/>
    <w:multiLevelType w:val="hybridMultilevel"/>
    <w:tmpl w:val="0164C91E"/>
    <w:lvl w:ilvl="0" w:tplc="25463F4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9A35E9E"/>
    <w:multiLevelType w:val="hybridMultilevel"/>
    <w:tmpl w:val="1748742A"/>
    <w:lvl w:ilvl="0" w:tplc="04020001">
      <w:start w:val="1"/>
      <w:numFmt w:val="bullet"/>
      <w:lvlText w:val=""/>
      <w:lvlJc w:val="left"/>
      <w:pPr>
        <w:ind w:left="768" w:hanging="360"/>
      </w:pPr>
      <w:rPr>
        <w:rFonts w:ascii="Symbol" w:hAnsi="Symbol" w:hint="default"/>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6">
    <w:nsid w:val="6B171E99"/>
    <w:multiLevelType w:val="hybridMultilevel"/>
    <w:tmpl w:val="110C4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4F0658B"/>
    <w:multiLevelType w:val="hybridMultilevel"/>
    <w:tmpl w:val="C30E73CA"/>
    <w:lvl w:ilvl="0" w:tplc="8A36D46C">
      <w:start w:val="1"/>
      <w:numFmt w:val="upperRoman"/>
      <w:lvlText w:val="%1."/>
      <w:lvlJc w:val="left"/>
      <w:pPr>
        <w:ind w:hanging="471"/>
      </w:pPr>
      <w:rPr>
        <w:rFonts w:ascii="Arial Narrow" w:eastAsia="Arial Narrow" w:hAnsi="Arial Narrow" w:hint="default"/>
        <w:b/>
        <w:bCs/>
        <w:sz w:val="24"/>
        <w:szCs w:val="24"/>
      </w:rPr>
    </w:lvl>
    <w:lvl w:ilvl="1" w:tplc="EE62EEA0">
      <w:start w:val="1"/>
      <w:numFmt w:val="bullet"/>
      <w:lvlText w:val=""/>
      <w:lvlJc w:val="left"/>
      <w:pPr>
        <w:ind w:hanging="360"/>
      </w:pPr>
      <w:rPr>
        <w:rFonts w:ascii="Symbol" w:eastAsia="Symbol" w:hAnsi="Symbol" w:hint="default"/>
        <w:sz w:val="24"/>
        <w:szCs w:val="24"/>
      </w:rPr>
    </w:lvl>
    <w:lvl w:ilvl="2" w:tplc="FB2ED0C8">
      <w:start w:val="1"/>
      <w:numFmt w:val="bullet"/>
      <w:lvlText w:val="–"/>
      <w:lvlJc w:val="left"/>
      <w:pPr>
        <w:ind w:hanging="358"/>
      </w:pPr>
      <w:rPr>
        <w:rFonts w:ascii="Symbol" w:eastAsia="Symbol" w:hAnsi="Symbol" w:hint="default"/>
        <w:sz w:val="24"/>
        <w:szCs w:val="24"/>
      </w:rPr>
    </w:lvl>
    <w:lvl w:ilvl="3" w:tplc="13702BD6">
      <w:start w:val="1"/>
      <w:numFmt w:val="bullet"/>
      <w:lvlText w:val="•"/>
      <w:lvlJc w:val="left"/>
      <w:rPr>
        <w:rFonts w:hint="default"/>
      </w:rPr>
    </w:lvl>
    <w:lvl w:ilvl="4" w:tplc="318E6068">
      <w:start w:val="1"/>
      <w:numFmt w:val="bullet"/>
      <w:lvlText w:val="•"/>
      <w:lvlJc w:val="left"/>
      <w:rPr>
        <w:rFonts w:hint="default"/>
      </w:rPr>
    </w:lvl>
    <w:lvl w:ilvl="5" w:tplc="067C2D86">
      <w:start w:val="1"/>
      <w:numFmt w:val="bullet"/>
      <w:lvlText w:val="•"/>
      <w:lvlJc w:val="left"/>
      <w:rPr>
        <w:rFonts w:hint="default"/>
      </w:rPr>
    </w:lvl>
    <w:lvl w:ilvl="6" w:tplc="CF441B3A">
      <w:start w:val="1"/>
      <w:numFmt w:val="bullet"/>
      <w:lvlText w:val="•"/>
      <w:lvlJc w:val="left"/>
      <w:rPr>
        <w:rFonts w:hint="default"/>
      </w:rPr>
    </w:lvl>
    <w:lvl w:ilvl="7" w:tplc="C1C8997C">
      <w:start w:val="1"/>
      <w:numFmt w:val="bullet"/>
      <w:lvlText w:val="•"/>
      <w:lvlJc w:val="left"/>
      <w:rPr>
        <w:rFonts w:hint="default"/>
      </w:rPr>
    </w:lvl>
    <w:lvl w:ilvl="8" w:tplc="B928B136">
      <w:start w:val="1"/>
      <w:numFmt w:val="bullet"/>
      <w:lvlText w:val="•"/>
      <w:lvlJc w:val="left"/>
      <w:rPr>
        <w:rFonts w:hint="default"/>
      </w:rPr>
    </w:lvl>
  </w:abstractNum>
  <w:abstractNum w:abstractNumId="28">
    <w:nsid w:val="791F7B57"/>
    <w:multiLevelType w:val="hybridMultilevel"/>
    <w:tmpl w:val="FA38D27A"/>
    <w:lvl w:ilvl="0" w:tplc="04020001">
      <w:start w:val="1"/>
      <w:numFmt w:val="bullet"/>
      <w:lvlText w:val=""/>
      <w:lvlJc w:val="left"/>
      <w:pPr>
        <w:ind w:left="768" w:hanging="360"/>
      </w:pPr>
      <w:rPr>
        <w:rFonts w:ascii="Symbol" w:hAnsi="Symbol" w:hint="default"/>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9">
    <w:nsid w:val="7B0A7023"/>
    <w:multiLevelType w:val="hybridMultilevel"/>
    <w:tmpl w:val="B61496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DF50634"/>
    <w:multiLevelType w:val="hybridMultilevel"/>
    <w:tmpl w:val="BD7824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F331570"/>
    <w:multiLevelType w:val="hybridMultilevel"/>
    <w:tmpl w:val="3190B4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6"/>
  </w:num>
  <w:num w:numId="4">
    <w:abstractNumId w:val="18"/>
  </w:num>
  <w:num w:numId="5">
    <w:abstractNumId w:val="12"/>
  </w:num>
  <w:num w:numId="6">
    <w:abstractNumId w:val="2"/>
  </w:num>
  <w:num w:numId="7">
    <w:abstractNumId w:val="29"/>
  </w:num>
  <w:num w:numId="8">
    <w:abstractNumId w:val="30"/>
  </w:num>
  <w:num w:numId="9">
    <w:abstractNumId w:val="16"/>
  </w:num>
  <w:num w:numId="10">
    <w:abstractNumId w:val="31"/>
  </w:num>
  <w:num w:numId="11">
    <w:abstractNumId w:val="23"/>
  </w:num>
  <w:num w:numId="12">
    <w:abstractNumId w:val="27"/>
  </w:num>
  <w:num w:numId="13">
    <w:abstractNumId w:val="3"/>
  </w:num>
  <w:num w:numId="14">
    <w:abstractNumId w:val="4"/>
  </w:num>
  <w:num w:numId="15">
    <w:abstractNumId w:val="9"/>
  </w:num>
  <w:num w:numId="16">
    <w:abstractNumId w:val="1"/>
  </w:num>
  <w:num w:numId="17">
    <w:abstractNumId w:val="8"/>
  </w:num>
  <w:num w:numId="18">
    <w:abstractNumId w:val="15"/>
  </w:num>
  <w:num w:numId="19">
    <w:abstractNumId w:val="6"/>
  </w:num>
  <w:num w:numId="20">
    <w:abstractNumId w:val="25"/>
  </w:num>
  <w:num w:numId="21">
    <w:abstractNumId w:val="5"/>
  </w:num>
  <w:num w:numId="22">
    <w:abstractNumId w:val="14"/>
  </w:num>
  <w:num w:numId="23">
    <w:abstractNumId w:val="0"/>
  </w:num>
  <w:num w:numId="24">
    <w:abstractNumId w:val="17"/>
  </w:num>
  <w:num w:numId="25">
    <w:abstractNumId w:val="7"/>
  </w:num>
  <w:num w:numId="26">
    <w:abstractNumId w:val="20"/>
  </w:num>
  <w:num w:numId="27">
    <w:abstractNumId w:val="28"/>
  </w:num>
  <w:num w:numId="28">
    <w:abstractNumId w:val="19"/>
  </w:num>
  <w:num w:numId="29">
    <w:abstractNumId w:val="22"/>
  </w:num>
  <w:num w:numId="30">
    <w:abstractNumId w:val="11"/>
  </w:num>
  <w:num w:numId="31">
    <w:abstractNumId w:val="13"/>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BB"/>
    <w:rsid w:val="000073F4"/>
    <w:rsid w:val="00007AD4"/>
    <w:rsid w:val="00011FE0"/>
    <w:rsid w:val="000140B9"/>
    <w:rsid w:val="00020BE3"/>
    <w:rsid w:val="000314AC"/>
    <w:rsid w:val="000352CB"/>
    <w:rsid w:val="00036CCD"/>
    <w:rsid w:val="00042DCD"/>
    <w:rsid w:val="00045B60"/>
    <w:rsid w:val="00047F9A"/>
    <w:rsid w:val="00054807"/>
    <w:rsid w:val="00055DF5"/>
    <w:rsid w:val="00057252"/>
    <w:rsid w:val="00057780"/>
    <w:rsid w:val="00065FEF"/>
    <w:rsid w:val="00074065"/>
    <w:rsid w:val="000834FF"/>
    <w:rsid w:val="00085D46"/>
    <w:rsid w:val="000948C1"/>
    <w:rsid w:val="00094E59"/>
    <w:rsid w:val="000969A6"/>
    <w:rsid w:val="000B3101"/>
    <w:rsid w:val="000B368B"/>
    <w:rsid w:val="000B4756"/>
    <w:rsid w:val="000C4CDA"/>
    <w:rsid w:val="000C5BDC"/>
    <w:rsid w:val="000C7C12"/>
    <w:rsid w:val="000D4C8D"/>
    <w:rsid w:val="000D6DC8"/>
    <w:rsid w:val="000D7A76"/>
    <w:rsid w:val="000F26F9"/>
    <w:rsid w:val="00115635"/>
    <w:rsid w:val="00115900"/>
    <w:rsid w:val="00120431"/>
    <w:rsid w:val="001239A5"/>
    <w:rsid w:val="00124C97"/>
    <w:rsid w:val="00125DDB"/>
    <w:rsid w:val="00134DE0"/>
    <w:rsid w:val="00140719"/>
    <w:rsid w:val="00142B5C"/>
    <w:rsid w:val="001468A6"/>
    <w:rsid w:val="0014724E"/>
    <w:rsid w:val="00147725"/>
    <w:rsid w:val="001508D2"/>
    <w:rsid w:val="00152C92"/>
    <w:rsid w:val="001728A2"/>
    <w:rsid w:val="0017364A"/>
    <w:rsid w:val="00176E04"/>
    <w:rsid w:val="00177404"/>
    <w:rsid w:val="00181B56"/>
    <w:rsid w:val="001843EF"/>
    <w:rsid w:val="00184ABA"/>
    <w:rsid w:val="001925A6"/>
    <w:rsid w:val="00195FBD"/>
    <w:rsid w:val="001A2097"/>
    <w:rsid w:val="001A5B43"/>
    <w:rsid w:val="001B2279"/>
    <w:rsid w:val="001B2879"/>
    <w:rsid w:val="001B7F33"/>
    <w:rsid w:val="001C42E4"/>
    <w:rsid w:val="001C4D1D"/>
    <w:rsid w:val="001D4078"/>
    <w:rsid w:val="001D5EF7"/>
    <w:rsid w:val="001D692F"/>
    <w:rsid w:val="001D69C5"/>
    <w:rsid w:val="001E211B"/>
    <w:rsid w:val="001F0335"/>
    <w:rsid w:val="001F1D20"/>
    <w:rsid w:val="00200A67"/>
    <w:rsid w:val="00203B7A"/>
    <w:rsid w:val="00204111"/>
    <w:rsid w:val="0020458B"/>
    <w:rsid w:val="002050D8"/>
    <w:rsid w:val="00205738"/>
    <w:rsid w:val="00216D66"/>
    <w:rsid w:val="002170EE"/>
    <w:rsid w:val="00230D5D"/>
    <w:rsid w:val="00233AE3"/>
    <w:rsid w:val="00252DDD"/>
    <w:rsid w:val="00254A69"/>
    <w:rsid w:val="00257878"/>
    <w:rsid w:val="00263757"/>
    <w:rsid w:val="002706DF"/>
    <w:rsid w:val="00271022"/>
    <w:rsid w:val="0028390E"/>
    <w:rsid w:val="002844E2"/>
    <w:rsid w:val="002856B4"/>
    <w:rsid w:val="00293464"/>
    <w:rsid w:val="00293476"/>
    <w:rsid w:val="002939BA"/>
    <w:rsid w:val="00296A26"/>
    <w:rsid w:val="0029793A"/>
    <w:rsid w:val="00297AF2"/>
    <w:rsid w:val="00297F60"/>
    <w:rsid w:val="002A00F0"/>
    <w:rsid w:val="002A21A5"/>
    <w:rsid w:val="002A2C39"/>
    <w:rsid w:val="002A4C69"/>
    <w:rsid w:val="002C04C7"/>
    <w:rsid w:val="002C2EF8"/>
    <w:rsid w:val="002D181B"/>
    <w:rsid w:val="002D2C49"/>
    <w:rsid w:val="002D7E4D"/>
    <w:rsid w:val="002E0474"/>
    <w:rsid w:val="002E3DEB"/>
    <w:rsid w:val="002E7B7F"/>
    <w:rsid w:val="002F0593"/>
    <w:rsid w:val="002F0F79"/>
    <w:rsid w:val="00305BEB"/>
    <w:rsid w:val="00316962"/>
    <w:rsid w:val="00321980"/>
    <w:rsid w:val="00321B16"/>
    <w:rsid w:val="0032567C"/>
    <w:rsid w:val="00327BA3"/>
    <w:rsid w:val="003304EA"/>
    <w:rsid w:val="00330950"/>
    <w:rsid w:val="00333EB3"/>
    <w:rsid w:val="003362D7"/>
    <w:rsid w:val="003365F3"/>
    <w:rsid w:val="00337010"/>
    <w:rsid w:val="0034018C"/>
    <w:rsid w:val="00340EEF"/>
    <w:rsid w:val="00344EFB"/>
    <w:rsid w:val="0034679F"/>
    <w:rsid w:val="00346905"/>
    <w:rsid w:val="00346A6C"/>
    <w:rsid w:val="00351057"/>
    <w:rsid w:val="0036231C"/>
    <w:rsid w:val="00364125"/>
    <w:rsid w:val="0037065D"/>
    <w:rsid w:val="00373D38"/>
    <w:rsid w:val="00377875"/>
    <w:rsid w:val="0038040B"/>
    <w:rsid w:val="003814C7"/>
    <w:rsid w:val="00383FEB"/>
    <w:rsid w:val="0038427F"/>
    <w:rsid w:val="00387B0A"/>
    <w:rsid w:val="00391185"/>
    <w:rsid w:val="003916C2"/>
    <w:rsid w:val="003A2EBD"/>
    <w:rsid w:val="003A597A"/>
    <w:rsid w:val="003B17CA"/>
    <w:rsid w:val="003B5A5D"/>
    <w:rsid w:val="003C536C"/>
    <w:rsid w:val="003C5E05"/>
    <w:rsid w:val="003C7C84"/>
    <w:rsid w:val="003E0208"/>
    <w:rsid w:val="003E210D"/>
    <w:rsid w:val="003E5242"/>
    <w:rsid w:val="003E6D85"/>
    <w:rsid w:val="003F0471"/>
    <w:rsid w:val="003F0932"/>
    <w:rsid w:val="003F76C1"/>
    <w:rsid w:val="00406561"/>
    <w:rsid w:val="00411C6F"/>
    <w:rsid w:val="00417DB3"/>
    <w:rsid w:val="00422E23"/>
    <w:rsid w:val="0042350D"/>
    <w:rsid w:val="00436989"/>
    <w:rsid w:val="00442502"/>
    <w:rsid w:val="00444F1F"/>
    <w:rsid w:val="004475A8"/>
    <w:rsid w:val="0045070B"/>
    <w:rsid w:val="00450D8F"/>
    <w:rsid w:val="004554B5"/>
    <w:rsid w:val="0046022A"/>
    <w:rsid w:val="00460B7C"/>
    <w:rsid w:val="00460D63"/>
    <w:rsid w:val="0046158A"/>
    <w:rsid w:val="00470B54"/>
    <w:rsid w:val="00470FC2"/>
    <w:rsid w:val="00471206"/>
    <w:rsid w:val="00472226"/>
    <w:rsid w:val="004728FD"/>
    <w:rsid w:val="00480500"/>
    <w:rsid w:val="00484771"/>
    <w:rsid w:val="00486682"/>
    <w:rsid w:val="004904A8"/>
    <w:rsid w:val="00491A47"/>
    <w:rsid w:val="0049463E"/>
    <w:rsid w:val="004A2A53"/>
    <w:rsid w:val="004B2148"/>
    <w:rsid w:val="004B4D59"/>
    <w:rsid w:val="004B7314"/>
    <w:rsid w:val="004B75D3"/>
    <w:rsid w:val="004C2DEA"/>
    <w:rsid w:val="004C3B59"/>
    <w:rsid w:val="004C52A3"/>
    <w:rsid w:val="004C5305"/>
    <w:rsid w:val="004D476B"/>
    <w:rsid w:val="004E157F"/>
    <w:rsid w:val="004E185A"/>
    <w:rsid w:val="004E30D7"/>
    <w:rsid w:val="004F2A13"/>
    <w:rsid w:val="004F6165"/>
    <w:rsid w:val="005070D1"/>
    <w:rsid w:val="0051059F"/>
    <w:rsid w:val="00511C2B"/>
    <w:rsid w:val="00514052"/>
    <w:rsid w:val="005159C4"/>
    <w:rsid w:val="005162F3"/>
    <w:rsid w:val="00523051"/>
    <w:rsid w:val="00523787"/>
    <w:rsid w:val="00524DF9"/>
    <w:rsid w:val="00533813"/>
    <w:rsid w:val="00536BE7"/>
    <w:rsid w:val="005402EF"/>
    <w:rsid w:val="0054068C"/>
    <w:rsid w:val="00540867"/>
    <w:rsid w:val="005415ED"/>
    <w:rsid w:val="00547B4A"/>
    <w:rsid w:val="00552B7B"/>
    <w:rsid w:val="00554D8E"/>
    <w:rsid w:val="00554E67"/>
    <w:rsid w:val="005555F0"/>
    <w:rsid w:val="005556B7"/>
    <w:rsid w:val="00560423"/>
    <w:rsid w:val="00563399"/>
    <w:rsid w:val="00564953"/>
    <w:rsid w:val="005660B5"/>
    <w:rsid w:val="0056708C"/>
    <w:rsid w:val="00567127"/>
    <w:rsid w:val="00571F68"/>
    <w:rsid w:val="005757C6"/>
    <w:rsid w:val="00582C52"/>
    <w:rsid w:val="00583292"/>
    <w:rsid w:val="005834AD"/>
    <w:rsid w:val="0058739B"/>
    <w:rsid w:val="00591063"/>
    <w:rsid w:val="005A4F35"/>
    <w:rsid w:val="005A59EC"/>
    <w:rsid w:val="005B444B"/>
    <w:rsid w:val="005B59FB"/>
    <w:rsid w:val="005D4700"/>
    <w:rsid w:val="005D567E"/>
    <w:rsid w:val="005D7AD2"/>
    <w:rsid w:val="005E4727"/>
    <w:rsid w:val="005E6FD4"/>
    <w:rsid w:val="005F0633"/>
    <w:rsid w:val="005F213C"/>
    <w:rsid w:val="005F2DAB"/>
    <w:rsid w:val="005F754D"/>
    <w:rsid w:val="00600D86"/>
    <w:rsid w:val="00601289"/>
    <w:rsid w:val="00603DDB"/>
    <w:rsid w:val="0060406B"/>
    <w:rsid w:val="00604AAE"/>
    <w:rsid w:val="00605EC7"/>
    <w:rsid w:val="006064EA"/>
    <w:rsid w:val="00613415"/>
    <w:rsid w:val="00615D96"/>
    <w:rsid w:val="006256D2"/>
    <w:rsid w:val="00627A18"/>
    <w:rsid w:val="006333A2"/>
    <w:rsid w:val="00643503"/>
    <w:rsid w:val="00656FC7"/>
    <w:rsid w:val="00662DD1"/>
    <w:rsid w:val="00665358"/>
    <w:rsid w:val="00674FC1"/>
    <w:rsid w:val="0068768A"/>
    <w:rsid w:val="00687CCE"/>
    <w:rsid w:val="00691376"/>
    <w:rsid w:val="00696D89"/>
    <w:rsid w:val="006B325E"/>
    <w:rsid w:val="006B3F4D"/>
    <w:rsid w:val="006B4679"/>
    <w:rsid w:val="006D0A57"/>
    <w:rsid w:val="006D0B1A"/>
    <w:rsid w:val="006D4249"/>
    <w:rsid w:val="006D6015"/>
    <w:rsid w:val="006D7BF5"/>
    <w:rsid w:val="006E5926"/>
    <w:rsid w:val="006E69A0"/>
    <w:rsid w:val="006E7F2B"/>
    <w:rsid w:val="006F1078"/>
    <w:rsid w:val="006F2B5C"/>
    <w:rsid w:val="006F7484"/>
    <w:rsid w:val="00703554"/>
    <w:rsid w:val="0071240D"/>
    <w:rsid w:val="007141D7"/>
    <w:rsid w:val="00716052"/>
    <w:rsid w:val="00716DE4"/>
    <w:rsid w:val="007204F0"/>
    <w:rsid w:val="007209CC"/>
    <w:rsid w:val="00725200"/>
    <w:rsid w:val="007265F6"/>
    <w:rsid w:val="00727BBF"/>
    <w:rsid w:val="007363C6"/>
    <w:rsid w:val="00744A3A"/>
    <w:rsid w:val="007476E1"/>
    <w:rsid w:val="007509D1"/>
    <w:rsid w:val="00750E12"/>
    <w:rsid w:val="00751D1D"/>
    <w:rsid w:val="00751D8D"/>
    <w:rsid w:val="0076200F"/>
    <w:rsid w:val="0076497A"/>
    <w:rsid w:val="007671C4"/>
    <w:rsid w:val="00776F09"/>
    <w:rsid w:val="00777548"/>
    <w:rsid w:val="00780B3A"/>
    <w:rsid w:val="0078331C"/>
    <w:rsid w:val="007839B4"/>
    <w:rsid w:val="00792190"/>
    <w:rsid w:val="007A082E"/>
    <w:rsid w:val="007A3E16"/>
    <w:rsid w:val="007A4368"/>
    <w:rsid w:val="007A5B73"/>
    <w:rsid w:val="007A7AFC"/>
    <w:rsid w:val="007B22F1"/>
    <w:rsid w:val="007B252D"/>
    <w:rsid w:val="007B2F3A"/>
    <w:rsid w:val="007B2FAE"/>
    <w:rsid w:val="007B34F0"/>
    <w:rsid w:val="007B6EF4"/>
    <w:rsid w:val="007C13D2"/>
    <w:rsid w:val="007C4FCF"/>
    <w:rsid w:val="007C57D5"/>
    <w:rsid w:val="007D0EE4"/>
    <w:rsid w:val="007D33FB"/>
    <w:rsid w:val="007D3FA2"/>
    <w:rsid w:val="007D799B"/>
    <w:rsid w:val="007E2A00"/>
    <w:rsid w:val="007E48DF"/>
    <w:rsid w:val="007E4C86"/>
    <w:rsid w:val="007F08E0"/>
    <w:rsid w:val="007F4143"/>
    <w:rsid w:val="007F5B80"/>
    <w:rsid w:val="007F7BCA"/>
    <w:rsid w:val="00806D3B"/>
    <w:rsid w:val="008123EE"/>
    <w:rsid w:val="00813089"/>
    <w:rsid w:val="008143A9"/>
    <w:rsid w:val="00814504"/>
    <w:rsid w:val="00815BAF"/>
    <w:rsid w:val="0081666C"/>
    <w:rsid w:val="008208A7"/>
    <w:rsid w:val="00822E16"/>
    <w:rsid w:val="00824D32"/>
    <w:rsid w:val="008261A5"/>
    <w:rsid w:val="00826F8B"/>
    <w:rsid w:val="008273EB"/>
    <w:rsid w:val="00834489"/>
    <w:rsid w:val="00834D57"/>
    <w:rsid w:val="008350E4"/>
    <w:rsid w:val="00842467"/>
    <w:rsid w:val="00846FA5"/>
    <w:rsid w:val="00852BC6"/>
    <w:rsid w:val="00852D93"/>
    <w:rsid w:val="008531B6"/>
    <w:rsid w:val="00865280"/>
    <w:rsid w:val="008652AF"/>
    <w:rsid w:val="00867B48"/>
    <w:rsid w:val="008771FB"/>
    <w:rsid w:val="0088295D"/>
    <w:rsid w:val="008864C9"/>
    <w:rsid w:val="00893081"/>
    <w:rsid w:val="00893157"/>
    <w:rsid w:val="008A0422"/>
    <w:rsid w:val="008A0FA4"/>
    <w:rsid w:val="008A56DA"/>
    <w:rsid w:val="008A6879"/>
    <w:rsid w:val="008A78DF"/>
    <w:rsid w:val="008B1756"/>
    <w:rsid w:val="008B2E09"/>
    <w:rsid w:val="008C0447"/>
    <w:rsid w:val="008C351B"/>
    <w:rsid w:val="008C5AE9"/>
    <w:rsid w:val="008C75F9"/>
    <w:rsid w:val="008D002A"/>
    <w:rsid w:val="008D2C99"/>
    <w:rsid w:val="008E240B"/>
    <w:rsid w:val="008F0AAC"/>
    <w:rsid w:val="008F1E86"/>
    <w:rsid w:val="008F4DF8"/>
    <w:rsid w:val="008F5656"/>
    <w:rsid w:val="008F6555"/>
    <w:rsid w:val="009006AA"/>
    <w:rsid w:val="0090113C"/>
    <w:rsid w:val="0090264F"/>
    <w:rsid w:val="00902E0B"/>
    <w:rsid w:val="009068EC"/>
    <w:rsid w:val="009166A8"/>
    <w:rsid w:val="00924DBA"/>
    <w:rsid w:val="0092588E"/>
    <w:rsid w:val="009269F4"/>
    <w:rsid w:val="0093395A"/>
    <w:rsid w:val="00934F47"/>
    <w:rsid w:val="00943C0D"/>
    <w:rsid w:val="00952EDE"/>
    <w:rsid w:val="009544F2"/>
    <w:rsid w:val="00955F80"/>
    <w:rsid w:val="00961E51"/>
    <w:rsid w:val="0096240E"/>
    <w:rsid w:val="0097240C"/>
    <w:rsid w:val="00972D78"/>
    <w:rsid w:val="00981BC1"/>
    <w:rsid w:val="00982918"/>
    <w:rsid w:val="00986AD9"/>
    <w:rsid w:val="009926E5"/>
    <w:rsid w:val="00995D5A"/>
    <w:rsid w:val="009A04F3"/>
    <w:rsid w:val="009A3521"/>
    <w:rsid w:val="009A35F0"/>
    <w:rsid w:val="009A481A"/>
    <w:rsid w:val="009B068C"/>
    <w:rsid w:val="009B081D"/>
    <w:rsid w:val="009B4EE6"/>
    <w:rsid w:val="009B67D1"/>
    <w:rsid w:val="009B7683"/>
    <w:rsid w:val="009C1E6F"/>
    <w:rsid w:val="009C3282"/>
    <w:rsid w:val="009C572D"/>
    <w:rsid w:val="009C6E6E"/>
    <w:rsid w:val="009D1A6E"/>
    <w:rsid w:val="009D226E"/>
    <w:rsid w:val="009D586B"/>
    <w:rsid w:val="009D6346"/>
    <w:rsid w:val="009E6584"/>
    <w:rsid w:val="009F237A"/>
    <w:rsid w:val="009F25A6"/>
    <w:rsid w:val="009F38FF"/>
    <w:rsid w:val="00A003D4"/>
    <w:rsid w:val="00A0140B"/>
    <w:rsid w:val="00A0170E"/>
    <w:rsid w:val="00A02E94"/>
    <w:rsid w:val="00A039F1"/>
    <w:rsid w:val="00A05152"/>
    <w:rsid w:val="00A059A8"/>
    <w:rsid w:val="00A05B93"/>
    <w:rsid w:val="00A0754D"/>
    <w:rsid w:val="00A100CE"/>
    <w:rsid w:val="00A16A21"/>
    <w:rsid w:val="00A1750F"/>
    <w:rsid w:val="00A202A3"/>
    <w:rsid w:val="00A20709"/>
    <w:rsid w:val="00A23E57"/>
    <w:rsid w:val="00A2426F"/>
    <w:rsid w:val="00A25571"/>
    <w:rsid w:val="00A27DA2"/>
    <w:rsid w:val="00A32F3D"/>
    <w:rsid w:val="00A34A49"/>
    <w:rsid w:val="00A4123F"/>
    <w:rsid w:val="00A47743"/>
    <w:rsid w:val="00A47C18"/>
    <w:rsid w:val="00A5153C"/>
    <w:rsid w:val="00A53968"/>
    <w:rsid w:val="00A53BDD"/>
    <w:rsid w:val="00A54705"/>
    <w:rsid w:val="00A548F8"/>
    <w:rsid w:val="00A55D4C"/>
    <w:rsid w:val="00A571FE"/>
    <w:rsid w:val="00A67087"/>
    <w:rsid w:val="00A6788A"/>
    <w:rsid w:val="00A679C1"/>
    <w:rsid w:val="00A76189"/>
    <w:rsid w:val="00A766DE"/>
    <w:rsid w:val="00A8065D"/>
    <w:rsid w:val="00A84A12"/>
    <w:rsid w:val="00A87138"/>
    <w:rsid w:val="00A95F4F"/>
    <w:rsid w:val="00AA04FF"/>
    <w:rsid w:val="00AA2787"/>
    <w:rsid w:val="00AA3DE9"/>
    <w:rsid w:val="00AA63A7"/>
    <w:rsid w:val="00AB0FB8"/>
    <w:rsid w:val="00AB236C"/>
    <w:rsid w:val="00AB3A23"/>
    <w:rsid w:val="00AB3E4C"/>
    <w:rsid w:val="00AB677B"/>
    <w:rsid w:val="00AC5BF2"/>
    <w:rsid w:val="00AD03BC"/>
    <w:rsid w:val="00AD6229"/>
    <w:rsid w:val="00AE24E1"/>
    <w:rsid w:val="00AF2D96"/>
    <w:rsid w:val="00AF4B14"/>
    <w:rsid w:val="00B10528"/>
    <w:rsid w:val="00B11874"/>
    <w:rsid w:val="00B12437"/>
    <w:rsid w:val="00B137FB"/>
    <w:rsid w:val="00B14CA8"/>
    <w:rsid w:val="00B1721E"/>
    <w:rsid w:val="00B24F74"/>
    <w:rsid w:val="00B26332"/>
    <w:rsid w:val="00B26802"/>
    <w:rsid w:val="00B3095B"/>
    <w:rsid w:val="00B30C45"/>
    <w:rsid w:val="00B33E31"/>
    <w:rsid w:val="00B34668"/>
    <w:rsid w:val="00B36F80"/>
    <w:rsid w:val="00B40104"/>
    <w:rsid w:val="00B45240"/>
    <w:rsid w:val="00B4647D"/>
    <w:rsid w:val="00B4692C"/>
    <w:rsid w:val="00B47265"/>
    <w:rsid w:val="00B53B92"/>
    <w:rsid w:val="00B56C3C"/>
    <w:rsid w:val="00B573F4"/>
    <w:rsid w:val="00B61C5C"/>
    <w:rsid w:val="00B62E35"/>
    <w:rsid w:val="00B639C8"/>
    <w:rsid w:val="00B65801"/>
    <w:rsid w:val="00B663C2"/>
    <w:rsid w:val="00B73E0D"/>
    <w:rsid w:val="00B75BE2"/>
    <w:rsid w:val="00B76F47"/>
    <w:rsid w:val="00B85A42"/>
    <w:rsid w:val="00B85F26"/>
    <w:rsid w:val="00B932D7"/>
    <w:rsid w:val="00B94909"/>
    <w:rsid w:val="00BA0283"/>
    <w:rsid w:val="00BA050A"/>
    <w:rsid w:val="00BA2941"/>
    <w:rsid w:val="00BB087E"/>
    <w:rsid w:val="00BB392E"/>
    <w:rsid w:val="00BB5003"/>
    <w:rsid w:val="00BB625A"/>
    <w:rsid w:val="00BB695C"/>
    <w:rsid w:val="00BB70F5"/>
    <w:rsid w:val="00BC206F"/>
    <w:rsid w:val="00BC5484"/>
    <w:rsid w:val="00BC593A"/>
    <w:rsid w:val="00BC6043"/>
    <w:rsid w:val="00BE218B"/>
    <w:rsid w:val="00BE51B9"/>
    <w:rsid w:val="00BF09C5"/>
    <w:rsid w:val="00BF5F16"/>
    <w:rsid w:val="00C012C7"/>
    <w:rsid w:val="00C1402C"/>
    <w:rsid w:val="00C213FE"/>
    <w:rsid w:val="00C30F94"/>
    <w:rsid w:val="00C3170B"/>
    <w:rsid w:val="00C4639A"/>
    <w:rsid w:val="00C50D6E"/>
    <w:rsid w:val="00C55F7A"/>
    <w:rsid w:val="00C57F8F"/>
    <w:rsid w:val="00C63BA0"/>
    <w:rsid w:val="00C640B2"/>
    <w:rsid w:val="00C7194C"/>
    <w:rsid w:val="00C76A66"/>
    <w:rsid w:val="00C826D8"/>
    <w:rsid w:val="00C8332E"/>
    <w:rsid w:val="00C907FD"/>
    <w:rsid w:val="00C91555"/>
    <w:rsid w:val="00C93416"/>
    <w:rsid w:val="00CA0834"/>
    <w:rsid w:val="00CA2EE8"/>
    <w:rsid w:val="00CB445A"/>
    <w:rsid w:val="00CC1CB7"/>
    <w:rsid w:val="00CC2ED1"/>
    <w:rsid w:val="00CC4037"/>
    <w:rsid w:val="00CD4E95"/>
    <w:rsid w:val="00CE26B4"/>
    <w:rsid w:val="00CE3279"/>
    <w:rsid w:val="00CE5B55"/>
    <w:rsid w:val="00CE5E9F"/>
    <w:rsid w:val="00CF0297"/>
    <w:rsid w:val="00CF137A"/>
    <w:rsid w:val="00CF4056"/>
    <w:rsid w:val="00D02BA5"/>
    <w:rsid w:val="00D03C5F"/>
    <w:rsid w:val="00D04251"/>
    <w:rsid w:val="00D072A8"/>
    <w:rsid w:val="00D104E4"/>
    <w:rsid w:val="00D11619"/>
    <w:rsid w:val="00D144FE"/>
    <w:rsid w:val="00D20613"/>
    <w:rsid w:val="00D25C54"/>
    <w:rsid w:val="00D30DD1"/>
    <w:rsid w:val="00D32922"/>
    <w:rsid w:val="00D402A3"/>
    <w:rsid w:val="00D4307D"/>
    <w:rsid w:val="00D4558E"/>
    <w:rsid w:val="00D46495"/>
    <w:rsid w:val="00D56719"/>
    <w:rsid w:val="00D57B8B"/>
    <w:rsid w:val="00D60467"/>
    <w:rsid w:val="00D65532"/>
    <w:rsid w:val="00D70E51"/>
    <w:rsid w:val="00D71CD5"/>
    <w:rsid w:val="00D7576E"/>
    <w:rsid w:val="00D8175F"/>
    <w:rsid w:val="00D86336"/>
    <w:rsid w:val="00D86A90"/>
    <w:rsid w:val="00D91A9A"/>
    <w:rsid w:val="00D91C60"/>
    <w:rsid w:val="00D92639"/>
    <w:rsid w:val="00D932F7"/>
    <w:rsid w:val="00D95576"/>
    <w:rsid w:val="00D959D4"/>
    <w:rsid w:val="00D95B99"/>
    <w:rsid w:val="00DA2AAC"/>
    <w:rsid w:val="00DB4288"/>
    <w:rsid w:val="00DB63CF"/>
    <w:rsid w:val="00DC099F"/>
    <w:rsid w:val="00DE4CE4"/>
    <w:rsid w:val="00DF4C92"/>
    <w:rsid w:val="00DF7EE0"/>
    <w:rsid w:val="00E04C78"/>
    <w:rsid w:val="00E065C0"/>
    <w:rsid w:val="00E13A81"/>
    <w:rsid w:val="00E15377"/>
    <w:rsid w:val="00E24733"/>
    <w:rsid w:val="00E24E88"/>
    <w:rsid w:val="00E32211"/>
    <w:rsid w:val="00E37234"/>
    <w:rsid w:val="00E40344"/>
    <w:rsid w:val="00E4139B"/>
    <w:rsid w:val="00E44119"/>
    <w:rsid w:val="00E44FC6"/>
    <w:rsid w:val="00E4722C"/>
    <w:rsid w:val="00E47992"/>
    <w:rsid w:val="00E50B0C"/>
    <w:rsid w:val="00E53535"/>
    <w:rsid w:val="00E543B0"/>
    <w:rsid w:val="00E56532"/>
    <w:rsid w:val="00E56543"/>
    <w:rsid w:val="00E56CCC"/>
    <w:rsid w:val="00E57311"/>
    <w:rsid w:val="00E57ED5"/>
    <w:rsid w:val="00E70027"/>
    <w:rsid w:val="00E706DC"/>
    <w:rsid w:val="00E732F2"/>
    <w:rsid w:val="00E7442E"/>
    <w:rsid w:val="00E7456E"/>
    <w:rsid w:val="00E76D9B"/>
    <w:rsid w:val="00E8257A"/>
    <w:rsid w:val="00E8280C"/>
    <w:rsid w:val="00E83903"/>
    <w:rsid w:val="00E85C98"/>
    <w:rsid w:val="00E86262"/>
    <w:rsid w:val="00E96CD5"/>
    <w:rsid w:val="00EA0CE0"/>
    <w:rsid w:val="00EB0C40"/>
    <w:rsid w:val="00EB26DC"/>
    <w:rsid w:val="00EC2854"/>
    <w:rsid w:val="00ED17A2"/>
    <w:rsid w:val="00ED4ACB"/>
    <w:rsid w:val="00EE0589"/>
    <w:rsid w:val="00EE08EA"/>
    <w:rsid w:val="00EE29EF"/>
    <w:rsid w:val="00EE665F"/>
    <w:rsid w:val="00EE7B87"/>
    <w:rsid w:val="00F00479"/>
    <w:rsid w:val="00F02705"/>
    <w:rsid w:val="00F03505"/>
    <w:rsid w:val="00F03E6A"/>
    <w:rsid w:val="00F03EBC"/>
    <w:rsid w:val="00F0456F"/>
    <w:rsid w:val="00F07D21"/>
    <w:rsid w:val="00F10FBC"/>
    <w:rsid w:val="00F11D3C"/>
    <w:rsid w:val="00F15271"/>
    <w:rsid w:val="00F1662F"/>
    <w:rsid w:val="00F23555"/>
    <w:rsid w:val="00F2651E"/>
    <w:rsid w:val="00F34F4F"/>
    <w:rsid w:val="00F5270A"/>
    <w:rsid w:val="00F55881"/>
    <w:rsid w:val="00F64C41"/>
    <w:rsid w:val="00F67DEA"/>
    <w:rsid w:val="00F67E90"/>
    <w:rsid w:val="00F7250E"/>
    <w:rsid w:val="00F72E9D"/>
    <w:rsid w:val="00F7414C"/>
    <w:rsid w:val="00F74CAA"/>
    <w:rsid w:val="00F823E2"/>
    <w:rsid w:val="00F82AFB"/>
    <w:rsid w:val="00F92E7E"/>
    <w:rsid w:val="00F94AD7"/>
    <w:rsid w:val="00FA34E1"/>
    <w:rsid w:val="00FA3EBB"/>
    <w:rsid w:val="00FC3447"/>
    <w:rsid w:val="00FC3C26"/>
    <w:rsid w:val="00FC42BC"/>
    <w:rsid w:val="00FC58C8"/>
    <w:rsid w:val="00FD3FBA"/>
    <w:rsid w:val="00FD7C4E"/>
    <w:rsid w:val="00FE201E"/>
    <w:rsid w:val="00FE63B0"/>
    <w:rsid w:val="00FE7CF3"/>
    <w:rsid w:val="00FF07C5"/>
    <w:rsid w:val="00FF0A1B"/>
    <w:rsid w:val="00FF0EEF"/>
    <w:rsid w:val="00FF17CA"/>
    <w:rsid w:val="00FF2C6E"/>
    <w:rsid w:val="00FF5AFA"/>
    <w:rsid w:val="00FF5CCC"/>
    <w:rsid w:val="00FF6E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1B"/>
    <w:rPr>
      <w:sz w:val="24"/>
      <w:szCs w:val="24"/>
      <w:lang w:val="fr-FR"/>
    </w:rPr>
  </w:style>
  <w:style w:type="paragraph" w:styleId="Titre1">
    <w:name w:val="heading 1"/>
    <w:basedOn w:val="Normal"/>
    <w:next w:val="Normal"/>
    <w:link w:val="Titre1Car"/>
    <w:uiPriority w:val="1"/>
    <w:qFormat/>
    <w:rsid w:val="009A04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1"/>
    <w:qFormat/>
    <w:rsid w:val="004E30D7"/>
    <w:pPr>
      <w:widowControl w:val="0"/>
      <w:ind w:left="808"/>
      <w:outlineLvl w:val="1"/>
    </w:pPr>
    <w:rPr>
      <w:rFonts w:ascii="Arial Narrow" w:eastAsia="Arial Narrow" w:hAnsi="Arial Narrow" w:cstheme="minorBidi"/>
      <w:b/>
      <w:bCs/>
      <w: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57F"/>
    <w:rPr>
      <w:rFonts w:ascii="Lucida Grande" w:hAnsi="Lucida Grande"/>
      <w:sz w:val="18"/>
      <w:szCs w:val="18"/>
    </w:rPr>
  </w:style>
  <w:style w:type="character" w:customStyle="1" w:styleId="TextedebullesCar">
    <w:name w:val="Texte de bulles Car"/>
    <w:link w:val="Textedebulles"/>
    <w:uiPriority w:val="99"/>
    <w:semiHidden/>
    <w:rsid w:val="004E157F"/>
    <w:rPr>
      <w:rFonts w:ascii="Lucida Grande" w:hAnsi="Lucida Grande"/>
      <w:sz w:val="18"/>
      <w:szCs w:val="18"/>
    </w:rPr>
  </w:style>
  <w:style w:type="paragraph" w:styleId="Titre">
    <w:name w:val="Title"/>
    <w:basedOn w:val="Normal"/>
    <w:next w:val="Normal"/>
    <w:link w:val="TitreCar"/>
    <w:uiPriority w:val="10"/>
    <w:qFormat/>
    <w:rsid w:val="004E157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4E157F"/>
    <w:rPr>
      <w:rFonts w:ascii="Calibri" w:eastAsia="MS Gothic" w:hAnsi="Calibri" w:cs="Times New Roman"/>
      <w:color w:val="17365D"/>
      <w:spacing w:val="5"/>
      <w:kern w:val="28"/>
      <w:sz w:val="52"/>
      <w:szCs w:val="52"/>
    </w:rPr>
  </w:style>
  <w:style w:type="paragraph" w:styleId="En-tte">
    <w:name w:val="header"/>
    <w:basedOn w:val="Normal"/>
    <w:link w:val="En-tteCar"/>
    <w:uiPriority w:val="99"/>
    <w:unhideWhenUsed/>
    <w:rsid w:val="004E157F"/>
    <w:pPr>
      <w:tabs>
        <w:tab w:val="center" w:pos="4703"/>
        <w:tab w:val="right" w:pos="9406"/>
      </w:tabs>
    </w:pPr>
  </w:style>
  <w:style w:type="character" w:customStyle="1" w:styleId="En-tteCar">
    <w:name w:val="En-tête Car"/>
    <w:basedOn w:val="Policepardfaut"/>
    <w:link w:val="En-tte"/>
    <w:uiPriority w:val="99"/>
    <w:rsid w:val="004E157F"/>
  </w:style>
  <w:style w:type="paragraph" w:styleId="Pieddepage">
    <w:name w:val="footer"/>
    <w:basedOn w:val="Normal"/>
    <w:link w:val="PieddepageCar"/>
    <w:uiPriority w:val="99"/>
    <w:unhideWhenUsed/>
    <w:rsid w:val="004E157F"/>
    <w:pPr>
      <w:tabs>
        <w:tab w:val="center" w:pos="4703"/>
        <w:tab w:val="right" w:pos="9406"/>
      </w:tabs>
    </w:pPr>
  </w:style>
  <w:style w:type="character" w:customStyle="1" w:styleId="PieddepageCar">
    <w:name w:val="Pied de page Car"/>
    <w:basedOn w:val="Policepardfaut"/>
    <w:link w:val="Pieddepage"/>
    <w:uiPriority w:val="99"/>
    <w:rsid w:val="004E157F"/>
  </w:style>
  <w:style w:type="table" w:styleId="Trameclaire-Accent1">
    <w:name w:val="Light Shading Accent 1"/>
    <w:basedOn w:val="TableauNormal"/>
    <w:uiPriority w:val="60"/>
    <w:rsid w:val="00FE6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
    <w:name w:val="Hyperlink"/>
    <w:basedOn w:val="Policepardfaut"/>
    <w:uiPriority w:val="99"/>
    <w:unhideWhenUsed/>
    <w:rsid w:val="00E24E88"/>
    <w:rPr>
      <w:color w:val="0000FF" w:themeColor="hyperlink"/>
      <w:u w:val="single"/>
    </w:rPr>
  </w:style>
  <w:style w:type="character" w:styleId="Lienhypertextesuivivisit">
    <w:name w:val="FollowedHyperlink"/>
    <w:basedOn w:val="Policepardfaut"/>
    <w:uiPriority w:val="99"/>
    <w:semiHidden/>
    <w:unhideWhenUsed/>
    <w:rsid w:val="00751D1D"/>
    <w:rPr>
      <w:color w:val="800080" w:themeColor="followedHyperlink"/>
      <w:u w:val="single"/>
    </w:rPr>
  </w:style>
  <w:style w:type="table" w:styleId="Grilledutableau">
    <w:name w:val="Table Grid"/>
    <w:basedOn w:val="TableauNormal"/>
    <w:uiPriority w:val="59"/>
    <w:rsid w:val="00BC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FC58C8"/>
    <w:pPr>
      <w:ind w:left="720"/>
      <w:contextualSpacing/>
    </w:pPr>
    <w:rPr>
      <w:rFonts w:ascii="Times New Roman" w:eastAsiaTheme="minorHAnsi" w:hAnsi="Times New Roman"/>
      <w:lang w:val="en-US" w:eastAsia="en-US"/>
    </w:rPr>
  </w:style>
  <w:style w:type="character" w:customStyle="1" w:styleId="alt-edited1">
    <w:name w:val="alt-edited1"/>
    <w:basedOn w:val="Policepardfaut"/>
    <w:rsid w:val="00FC58C8"/>
    <w:rPr>
      <w:color w:val="4D90F0"/>
    </w:rPr>
  </w:style>
  <w:style w:type="character" w:styleId="CitationHTML">
    <w:name w:val="HTML Cite"/>
    <w:basedOn w:val="Policepardfaut"/>
    <w:uiPriority w:val="99"/>
    <w:semiHidden/>
    <w:unhideWhenUsed/>
    <w:rsid w:val="001D692F"/>
    <w:rPr>
      <w:i/>
      <w:iCs/>
    </w:rPr>
  </w:style>
  <w:style w:type="paragraph" w:customStyle="1" w:styleId="TableParagraph">
    <w:name w:val="Table Paragraph"/>
    <w:basedOn w:val="Normal"/>
    <w:uiPriority w:val="1"/>
    <w:qFormat/>
    <w:rsid w:val="006D6015"/>
    <w:pPr>
      <w:widowControl w:val="0"/>
    </w:pPr>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uiPriority w:val="1"/>
    <w:rsid w:val="004E30D7"/>
    <w:rPr>
      <w:rFonts w:ascii="Arial Narrow" w:eastAsia="Arial Narrow" w:hAnsi="Arial Narrow" w:cstheme="minorBidi"/>
      <w:b/>
      <w:bCs/>
      <w:i/>
      <w:sz w:val="24"/>
      <w:szCs w:val="24"/>
      <w:lang w:val="en-US" w:eastAsia="en-US"/>
    </w:rPr>
  </w:style>
  <w:style w:type="paragraph" w:styleId="Corpsdetexte">
    <w:name w:val="Body Text"/>
    <w:basedOn w:val="Normal"/>
    <w:link w:val="CorpsdetexteCar"/>
    <w:uiPriority w:val="1"/>
    <w:qFormat/>
    <w:rsid w:val="004E30D7"/>
    <w:pPr>
      <w:widowControl w:val="0"/>
      <w:ind w:left="100" w:firstLine="707"/>
    </w:pPr>
    <w:rPr>
      <w:rFonts w:ascii="Arial Narrow" w:eastAsia="Arial Narrow" w:hAnsi="Arial Narrow" w:cstheme="minorBidi"/>
      <w:lang w:val="en-US" w:eastAsia="en-US"/>
    </w:rPr>
  </w:style>
  <w:style w:type="character" w:customStyle="1" w:styleId="CorpsdetexteCar">
    <w:name w:val="Corps de texte Car"/>
    <w:basedOn w:val="Policepardfaut"/>
    <w:link w:val="Corpsdetexte"/>
    <w:uiPriority w:val="1"/>
    <w:rsid w:val="004E30D7"/>
    <w:rPr>
      <w:rFonts w:ascii="Arial Narrow" w:eastAsia="Arial Narrow" w:hAnsi="Arial Narrow" w:cstheme="minorBidi"/>
      <w:sz w:val="24"/>
      <w:szCs w:val="24"/>
      <w:lang w:val="en-US" w:eastAsia="en-US"/>
    </w:rPr>
  </w:style>
  <w:style w:type="character" w:customStyle="1" w:styleId="Titre1Car">
    <w:name w:val="Titre 1 Car"/>
    <w:basedOn w:val="Policepardfaut"/>
    <w:link w:val="Titre1"/>
    <w:uiPriority w:val="9"/>
    <w:rsid w:val="009A04F3"/>
    <w:rPr>
      <w:rFonts w:asciiTheme="majorHAnsi" w:eastAsiaTheme="majorEastAsia" w:hAnsiTheme="majorHAnsi" w:cstheme="majorBidi"/>
      <w:color w:val="365F91" w:themeColor="accent1" w:themeShade="BF"/>
      <w:sz w:val="32"/>
      <w:szCs w:val="32"/>
      <w:lang w:val="fr-FR"/>
    </w:rPr>
  </w:style>
  <w:style w:type="paragraph" w:styleId="TM1">
    <w:name w:val="toc 1"/>
    <w:basedOn w:val="Normal"/>
    <w:uiPriority w:val="1"/>
    <w:qFormat/>
    <w:rsid w:val="009A04F3"/>
    <w:pPr>
      <w:widowControl w:val="0"/>
      <w:spacing w:before="137"/>
      <w:ind w:left="391" w:hanging="284"/>
    </w:pPr>
    <w:rPr>
      <w:rFonts w:ascii="Arial Narrow" w:eastAsia="Arial Narrow" w:hAnsi="Arial Narrow" w:cstheme="minorBidi"/>
      <w:b/>
      <w:bCs/>
      <w:lang w:val="en-US" w:eastAsia="en-US"/>
    </w:rPr>
  </w:style>
  <w:style w:type="paragraph" w:styleId="TM2">
    <w:name w:val="toc 2"/>
    <w:basedOn w:val="Normal"/>
    <w:uiPriority w:val="1"/>
    <w:qFormat/>
    <w:rsid w:val="009A04F3"/>
    <w:pPr>
      <w:widowControl w:val="0"/>
      <w:spacing w:before="137"/>
      <w:ind w:left="108" w:hanging="360"/>
    </w:pPr>
    <w:rPr>
      <w:rFonts w:ascii="Arial Narrow" w:eastAsia="Arial Narrow" w:hAnsi="Arial Narrow" w:cstheme="minorBidi"/>
      <w:lang w:val="en-US" w:eastAsia="en-US"/>
    </w:rPr>
  </w:style>
  <w:style w:type="paragraph" w:styleId="TM3">
    <w:name w:val="toc 3"/>
    <w:basedOn w:val="Normal"/>
    <w:uiPriority w:val="1"/>
    <w:qFormat/>
    <w:rsid w:val="009A04F3"/>
    <w:pPr>
      <w:widowControl w:val="0"/>
      <w:spacing w:before="137"/>
      <w:ind w:left="108"/>
    </w:pPr>
    <w:rPr>
      <w:rFonts w:ascii="Arial Narrow" w:eastAsia="Arial Narrow" w:hAnsi="Arial Narrow" w:cstheme="minorBidi"/>
      <w:b/>
      <w:bCs/>
      <w:i/>
      <w:sz w:val="22"/>
      <w:szCs w:val="22"/>
      <w:lang w:val="en-US" w:eastAsia="en-US"/>
    </w:rPr>
  </w:style>
  <w:style w:type="paragraph" w:styleId="TM4">
    <w:name w:val="toc 4"/>
    <w:basedOn w:val="Normal"/>
    <w:uiPriority w:val="1"/>
    <w:qFormat/>
    <w:rsid w:val="009A04F3"/>
    <w:pPr>
      <w:widowControl w:val="0"/>
      <w:spacing w:before="137"/>
      <w:ind w:left="1102" w:hanging="567"/>
    </w:pPr>
    <w:rPr>
      <w:rFonts w:ascii="Arial Narrow" w:eastAsia="Arial Narrow" w:hAnsi="Arial Narrow" w:cstheme="minorBidi"/>
      <w:lang w:val="en-US" w:eastAsia="en-US"/>
    </w:rPr>
  </w:style>
  <w:style w:type="paragraph" w:styleId="TM5">
    <w:name w:val="toc 5"/>
    <w:basedOn w:val="Normal"/>
    <w:uiPriority w:val="1"/>
    <w:qFormat/>
    <w:rsid w:val="009A04F3"/>
    <w:pPr>
      <w:widowControl w:val="0"/>
      <w:spacing w:before="138"/>
      <w:ind w:left="1102"/>
    </w:pPr>
    <w:rPr>
      <w:rFonts w:ascii="Arial Narrow" w:eastAsia="Arial Narrow" w:hAnsi="Arial Narrow" w:cstheme="minorBidi"/>
      <w:lang w:val="en-US" w:eastAsia="en-US"/>
    </w:rPr>
  </w:style>
  <w:style w:type="character" w:styleId="Accentuation">
    <w:name w:val="Emphasis"/>
    <w:basedOn w:val="Policepardfaut"/>
    <w:uiPriority w:val="20"/>
    <w:qFormat/>
    <w:rsid w:val="002170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1B"/>
    <w:rPr>
      <w:sz w:val="24"/>
      <w:szCs w:val="24"/>
      <w:lang w:val="fr-FR"/>
    </w:rPr>
  </w:style>
  <w:style w:type="paragraph" w:styleId="Titre1">
    <w:name w:val="heading 1"/>
    <w:basedOn w:val="Normal"/>
    <w:next w:val="Normal"/>
    <w:link w:val="Titre1Car"/>
    <w:uiPriority w:val="1"/>
    <w:qFormat/>
    <w:rsid w:val="009A04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1"/>
    <w:qFormat/>
    <w:rsid w:val="004E30D7"/>
    <w:pPr>
      <w:widowControl w:val="0"/>
      <w:ind w:left="808"/>
      <w:outlineLvl w:val="1"/>
    </w:pPr>
    <w:rPr>
      <w:rFonts w:ascii="Arial Narrow" w:eastAsia="Arial Narrow" w:hAnsi="Arial Narrow" w:cstheme="minorBidi"/>
      <w:b/>
      <w:bCs/>
      <w: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57F"/>
    <w:rPr>
      <w:rFonts w:ascii="Lucida Grande" w:hAnsi="Lucida Grande"/>
      <w:sz w:val="18"/>
      <w:szCs w:val="18"/>
    </w:rPr>
  </w:style>
  <w:style w:type="character" w:customStyle="1" w:styleId="TextedebullesCar">
    <w:name w:val="Texte de bulles Car"/>
    <w:link w:val="Textedebulles"/>
    <w:uiPriority w:val="99"/>
    <w:semiHidden/>
    <w:rsid w:val="004E157F"/>
    <w:rPr>
      <w:rFonts w:ascii="Lucida Grande" w:hAnsi="Lucida Grande"/>
      <w:sz w:val="18"/>
      <w:szCs w:val="18"/>
    </w:rPr>
  </w:style>
  <w:style w:type="paragraph" w:styleId="Titre">
    <w:name w:val="Title"/>
    <w:basedOn w:val="Normal"/>
    <w:next w:val="Normal"/>
    <w:link w:val="TitreCar"/>
    <w:uiPriority w:val="10"/>
    <w:qFormat/>
    <w:rsid w:val="004E157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4E157F"/>
    <w:rPr>
      <w:rFonts w:ascii="Calibri" w:eastAsia="MS Gothic" w:hAnsi="Calibri" w:cs="Times New Roman"/>
      <w:color w:val="17365D"/>
      <w:spacing w:val="5"/>
      <w:kern w:val="28"/>
      <w:sz w:val="52"/>
      <w:szCs w:val="52"/>
    </w:rPr>
  </w:style>
  <w:style w:type="paragraph" w:styleId="En-tte">
    <w:name w:val="header"/>
    <w:basedOn w:val="Normal"/>
    <w:link w:val="En-tteCar"/>
    <w:uiPriority w:val="99"/>
    <w:unhideWhenUsed/>
    <w:rsid w:val="004E157F"/>
    <w:pPr>
      <w:tabs>
        <w:tab w:val="center" w:pos="4703"/>
        <w:tab w:val="right" w:pos="9406"/>
      </w:tabs>
    </w:pPr>
  </w:style>
  <w:style w:type="character" w:customStyle="1" w:styleId="En-tteCar">
    <w:name w:val="En-tête Car"/>
    <w:basedOn w:val="Policepardfaut"/>
    <w:link w:val="En-tte"/>
    <w:uiPriority w:val="99"/>
    <w:rsid w:val="004E157F"/>
  </w:style>
  <w:style w:type="paragraph" w:styleId="Pieddepage">
    <w:name w:val="footer"/>
    <w:basedOn w:val="Normal"/>
    <w:link w:val="PieddepageCar"/>
    <w:uiPriority w:val="99"/>
    <w:unhideWhenUsed/>
    <w:rsid w:val="004E157F"/>
    <w:pPr>
      <w:tabs>
        <w:tab w:val="center" w:pos="4703"/>
        <w:tab w:val="right" w:pos="9406"/>
      </w:tabs>
    </w:pPr>
  </w:style>
  <w:style w:type="character" w:customStyle="1" w:styleId="PieddepageCar">
    <w:name w:val="Pied de page Car"/>
    <w:basedOn w:val="Policepardfaut"/>
    <w:link w:val="Pieddepage"/>
    <w:uiPriority w:val="99"/>
    <w:rsid w:val="004E157F"/>
  </w:style>
  <w:style w:type="table" w:styleId="Trameclaire-Accent1">
    <w:name w:val="Light Shading Accent 1"/>
    <w:basedOn w:val="TableauNormal"/>
    <w:uiPriority w:val="60"/>
    <w:rsid w:val="00FE6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enhypertexte">
    <w:name w:val="Hyperlink"/>
    <w:basedOn w:val="Policepardfaut"/>
    <w:uiPriority w:val="99"/>
    <w:unhideWhenUsed/>
    <w:rsid w:val="00E24E88"/>
    <w:rPr>
      <w:color w:val="0000FF" w:themeColor="hyperlink"/>
      <w:u w:val="single"/>
    </w:rPr>
  </w:style>
  <w:style w:type="character" w:styleId="Lienhypertextesuivivisit">
    <w:name w:val="FollowedHyperlink"/>
    <w:basedOn w:val="Policepardfaut"/>
    <w:uiPriority w:val="99"/>
    <w:semiHidden/>
    <w:unhideWhenUsed/>
    <w:rsid w:val="00751D1D"/>
    <w:rPr>
      <w:color w:val="800080" w:themeColor="followedHyperlink"/>
      <w:u w:val="single"/>
    </w:rPr>
  </w:style>
  <w:style w:type="table" w:styleId="Grilledutableau">
    <w:name w:val="Table Grid"/>
    <w:basedOn w:val="TableauNormal"/>
    <w:uiPriority w:val="59"/>
    <w:rsid w:val="00BC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FC58C8"/>
    <w:pPr>
      <w:ind w:left="720"/>
      <w:contextualSpacing/>
    </w:pPr>
    <w:rPr>
      <w:rFonts w:ascii="Times New Roman" w:eastAsiaTheme="minorHAnsi" w:hAnsi="Times New Roman"/>
      <w:lang w:val="en-US" w:eastAsia="en-US"/>
    </w:rPr>
  </w:style>
  <w:style w:type="character" w:customStyle="1" w:styleId="alt-edited1">
    <w:name w:val="alt-edited1"/>
    <w:basedOn w:val="Policepardfaut"/>
    <w:rsid w:val="00FC58C8"/>
    <w:rPr>
      <w:color w:val="4D90F0"/>
    </w:rPr>
  </w:style>
  <w:style w:type="character" w:styleId="CitationHTML">
    <w:name w:val="HTML Cite"/>
    <w:basedOn w:val="Policepardfaut"/>
    <w:uiPriority w:val="99"/>
    <w:semiHidden/>
    <w:unhideWhenUsed/>
    <w:rsid w:val="001D692F"/>
    <w:rPr>
      <w:i/>
      <w:iCs/>
    </w:rPr>
  </w:style>
  <w:style w:type="paragraph" w:customStyle="1" w:styleId="TableParagraph">
    <w:name w:val="Table Paragraph"/>
    <w:basedOn w:val="Normal"/>
    <w:uiPriority w:val="1"/>
    <w:qFormat/>
    <w:rsid w:val="006D6015"/>
    <w:pPr>
      <w:widowControl w:val="0"/>
    </w:pPr>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uiPriority w:val="1"/>
    <w:rsid w:val="004E30D7"/>
    <w:rPr>
      <w:rFonts w:ascii="Arial Narrow" w:eastAsia="Arial Narrow" w:hAnsi="Arial Narrow" w:cstheme="minorBidi"/>
      <w:b/>
      <w:bCs/>
      <w:i/>
      <w:sz w:val="24"/>
      <w:szCs w:val="24"/>
      <w:lang w:val="en-US" w:eastAsia="en-US"/>
    </w:rPr>
  </w:style>
  <w:style w:type="paragraph" w:styleId="Corpsdetexte">
    <w:name w:val="Body Text"/>
    <w:basedOn w:val="Normal"/>
    <w:link w:val="CorpsdetexteCar"/>
    <w:uiPriority w:val="1"/>
    <w:qFormat/>
    <w:rsid w:val="004E30D7"/>
    <w:pPr>
      <w:widowControl w:val="0"/>
      <w:ind w:left="100" w:firstLine="707"/>
    </w:pPr>
    <w:rPr>
      <w:rFonts w:ascii="Arial Narrow" w:eastAsia="Arial Narrow" w:hAnsi="Arial Narrow" w:cstheme="minorBidi"/>
      <w:lang w:val="en-US" w:eastAsia="en-US"/>
    </w:rPr>
  </w:style>
  <w:style w:type="character" w:customStyle="1" w:styleId="CorpsdetexteCar">
    <w:name w:val="Corps de texte Car"/>
    <w:basedOn w:val="Policepardfaut"/>
    <w:link w:val="Corpsdetexte"/>
    <w:uiPriority w:val="1"/>
    <w:rsid w:val="004E30D7"/>
    <w:rPr>
      <w:rFonts w:ascii="Arial Narrow" w:eastAsia="Arial Narrow" w:hAnsi="Arial Narrow" w:cstheme="minorBidi"/>
      <w:sz w:val="24"/>
      <w:szCs w:val="24"/>
      <w:lang w:val="en-US" w:eastAsia="en-US"/>
    </w:rPr>
  </w:style>
  <w:style w:type="character" w:customStyle="1" w:styleId="Titre1Car">
    <w:name w:val="Titre 1 Car"/>
    <w:basedOn w:val="Policepardfaut"/>
    <w:link w:val="Titre1"/>
    <w:uiPriority w:val="9"/>
    <w:rsid w:val="009A04F3"/>
    <w:rPr>
      <w:rFonts w:asciiTheme="majorHAnsi" w:eastAsiaTheme="majorEastAsia" w:hAnsiTheme="majorHAnsi" w:cstheme="majorBidi"/>
      <w:color w:val="365F91" w:themeColor="accent1" w:themeShade="BF"/>
      <w:sz w:val="32"/>
      <w:szCs w:val="32"/>
      <w:lang w:val="fr-FR"/>
    </w:rPr>
  </w:style>
  <w:style w:type="paragraph" w:styleId="TM1">
    <w:name w:val="toc 1"/>
    <w:basedOn w:val="Normal"/>
    <w:uiPriority w:val="1"/>
    <w:qFormat/>
    <w:rsid w:val="009A04F3"/>
    <w:pPr>
      <w:widowControl w:val="0"/>
      <w:spacing w:before="137"/>
      <w:ind w:left="391" w:hanging="284"/>
    </w:pPr>
    <w:rPr>
      <w:rFonts w:ascii="Arial Narrow" w:eastAsia="Arial Narrow" w:hAnsi="Arial Narrow" w:cstheme="minorBidi"/>
      <w:b/>
      <w:bCs/>
      <w:lang w:val="en-US" w:eastAsia="en-US"/>
    </w:rPr>
  </w:style>
  <w:style w:type="paragraph" w:styleId="TM2">
    <w:name w:val="toc 2"/>
    <w:basedOn w:val="Normal"/>
    <w:uiPriority w:val="1"/>
    <w:qFormat/>
    <w:rsid w:val="009A04F3"/>
    <w:pPr>
      <w:widowControl w:val="0"/>
      <w:spacing w:before="137"/>
      <w:ind w:left="108" w:hanging="360"/>
    </w:pPr>
    <w:rPr>
      <w:rFonts w:ascii="Arial Narrow" w:eastAsia="Arial Narrow" w:hAnsi="Arial Narrow" w:cstheme="minorBidi"/>
      <w:lang w:val="en-US" w:eastAsia="en-US"/>
    </w:rPr>
  </w:style>
  <w:style w:type="paragraph" w:styleId="TM3">
    <w:name w:val="toc 3"/>
    <w:basedOn w:val="Normal"/>
    <w:uiPriority w:val="1"/>
    <w:qFormat/>
    <w:rsid w:val="009A04F3"/>
    <w:pPr>
      <w:widowControl w:val="0"/>
      <w:spacing w:before="137"/>
      <w:ind w:left="108"/>
    </w:pPr>
    <w:rPr>
      <w:rFonts w:ascii="Arial Narrow" w:eastAsia="Arial Narrow" w:hAnsi="Arial Narrow" w:cstheme="minorBidi"/>
      <w:b/>
      <w:bCs/>
      <w:i/>
      <w:sz w:val="22"/>
      <w:szCs w:val="22"/>
      <w:lang w:val="en-US" w:eastAsia="en-US"/>
    </w:rPr>
  </w:style>
  <w:style w:type="paragraph" w:styleId="TM4">
    <w:name w:val="toc 4"/>
    <w:basedOn w:val="Normal"/>
    <w:uiPriority w:val="1"/>
    <w:qFormat/>
    <w:rsid w:val="009A04F3"/>
    <w:pPr>
      <w:widowControl w:val="0"/>
      <w:spacing w:before="137"/>
      <w:ind w:left="1102" w:hanging="567"/>
    </w:pPr>
    <w:rPr>
      <w:rFonts w:ascii="Arial Narrow" w:eastAsia="Arial Narrow" w:hAnsi="Arial Narrow" w:cstheme="minorBidi"/>
      <w:lang w:val="en-US" w:eastAsia="en-US"/>
    </w:rPr>
  </w:style>
  <w:style w:type="paragraph" w:styleId="TM5">
    <w:name w:val="toc 5"/>
    <w:basedOn w:val="Normal"/>
    <w:uiPriority w:val="1"/>
    <w:qFormat/>
    <w:rsid w:val="009A04F3"/>
    <w:pPr>
      <w:widowControl w:val="0"/>
      <w:spacing w:before="138"/>
      <w:ind w:left="1102"/>
    </w:pPr>
    <w:rPr>
      <w:rFonts w:ascii="Arial Narrow" w:eastAsia="Arial Narrow" w:hAnsi="Arial Narrow" w:cstheme="minorBidi"/>
      <w:lang w:val="en-US" w:eastAsia="en-US"/>
    </w:rPr>
  </w:style>
  <w:style w:type="character" w:styleId="Accentuation">
    <w:name w:val="Emphasis"/>
    <w:basedOn w:val="Policepardfaut"/>
    <w:uiPriority w:val="20"/>
    <w:qFormat/>
    <w:rsid w:val="00217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8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a-agro.com" TargetMode="External"/><Relationship Id="rId18" Type="http://schemas.openxmlformats.org/officeDocument/2006/relationships/hyperlink" Target="http://www.mzh.government.bg/mz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ufunds.bg/" TargetMode="External"/><Relationship Id="rId7" Type="http://schemas.openxmlformats.org/officeDocument/2006/relationships/footnotes" Target="footnotes.xml"/><Relationship Id="rId12" Type="http://schemas.openxmlformats.org/officeDocument/2006/relationships/hyperlink" Target="https://dariknews.bg/regioni/razgrad/profesor-pokaza-na-fermeri-ot-severna-bylgariq-kak-raboti-nova-mashina-proizvedena-v-ludogorieto-1595803" TargetMode="External"/><Relationship Id="rId17" Type="http://schemas.openxmlformats.org/officeDocument/2006/relationships/hyperlink" Target="http://www.nsi.b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brich-fair.com/" TargetMode="External"/><Relationship Id="rId20" Type="http://schemas.openxmlformats.org/officeDocument/2006/relationships/hyperlink" Target="http://www.babh.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n/Countries/BGR" TargetMode="External"/><Relationship Id="rId24" Type="http://schemas.openxmlformats.org/officeDocument/2006/relationships/hyperlink" Target="http://www.economedia.bg" TargetMode="External"/><Relationship Id="rId5" Type="http://schemas.openxmlformats.org/officeDocument/2006/relationships/settings" Target="settings.xml"/><Relationship Id="rId15" Type="http://schemas.openxmlformats.org/officeDocument/2006/relationships/hyperlink" Target="http://www.bata-agro.com" TargetMode="External"/><Relationship Id="rId23" Type="http://schemas.openxmlformats.org/officeDocument/2006/relationships/hyperlink" Target="http://www.bnaeopc.com/en/index.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ae-bg.com/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r.bg/en/" TargetMode="External"/><Relationship Id="rId22" Type="http://schemas.openxmlformats.org/officeDocument/2006/relationships/hyperlink" Target="http://exhibition.bata-agro.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Desktop\AWEX_NEUTRAL_MODELE_DEF2910201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F274-0B7A-4BC9-BFD1-F69A3219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AWEX_NEUTRAL_MODELE_DEF29102013</Template>
  <TotalTime>0</TotalTime>
  <Pages>12</Pages>
  <Words>4696</Words>
  <Characters>25828</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qian</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AUDEVAL Grégory</dc:creator>
  <cp:lastModifiedBy>BARBIER Muriel</cp:lastModifiedBy>
  <cp:revision>2</cp:revision>
  <cp:lastPrinted>2017-03-16T13:58:00Z</cp:lastPrinted>
  <dcterms:created xsi:type="dcterms:W3CDTF">2019-02-20T08:57:00Z</dcterms:created>
  <dcterms:modified xsi:type="dcterms:W3CDTF">2019-02-20T08:57:00Z</dcterms:modified>
</cp:coreProperties>
</file>